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051AA4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"Budowa Targowiska wiejskiego "Mój </w:t>
      </w:r>
      <w:r w:rsidR="00FA2EE9">
        <w:rPr>
          <w:rStyle w:val="FontStyle62"/>
          <w:rFonts w:ascii="Calibri" w:eastAsia="Times New Roman" w:hAnsi="Calibri" w:cs="Arial"/>
          <w:b/>
          <w:sz w:val="22"/>
          <w:u w:val="single"/>
        </w:rPr>
        <w:t>r</w:t>
      </w: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>ynek" na działce nr ewid. 315 w miejscowości Brochów, gmina Brochów</w:t>
      </w:r>
      <w:r w:rsidR="00123382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II</w:t>
      </w:r>
      <w:r w:rsidR="00FA2EE9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Pr="00051AA4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w formule zaprojektuj i wybuduj</w:t>
      </w:r>
      <w:r w:rsidRPr="00051AA4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123382">
        <w:rPr>
          <w:rStyle w:val="FontStyle62"/>
          <w:rFonts w:ascii="Calibri" w:eastAsia="Times New Roman" w:hAnsi="Calibri" w:cs="Arial"/>
          <w:i/>
          <w:sz w:val="22"/>
        </w:rPr>
        <w:t>nr sprawy: ZP.GN.271.6</w:t>
      </w:r>
      <w:bookmarkStart w:id="0" w:name="_GoBack"/>
      <w:bookmarkEnd w:id="0"/>
      <w:r w:rsidRPr="00051AA4">
        <w:rPr>
          <w:rStyle w:val="FontStyle62"/>
          <w:rFonts w:ascii="Calibri" w:eastAsia="Times New Roman" w:hAnsi="Calibri" w:cs="Arial"/>
          <w:i/>
          <w:sz w:val="22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6B6954" w:rsidRPr="00040B72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B6954" w:rsidRDefault="006B6954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6B6954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E95C5E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6954" w:rsidRPr="00040B72" w:rsidRDefault="006B6954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06" w:rsidRDefault="007F0306" w:rsidP="00051AA4">
      <w:r>
        <w:separator/>
      </w:r>
    </w:p>
  </w:endnote>
  <w:endnote w:type="continuationSeparator" w:id="0">
    <w:p w:rsidR="007F0306" w:rsidRDefault="007F0306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06" w:rsidRDefault="007F0306" w:rsidP="00051AA4">
      <w:r>
        <w:separator/>
      </w:r>
    </w:p>
  </w:footnote>
  <w:footnote w:type="continuationSeparator" w:id="0">
    <w:p w:rsidR="007F0306" w:rsidRDefault="007F0306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E95C5E" w:rsidP="00051AA4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23382">
      <w:rPr>
        <w:sz w:val="20"/>
      </w:rPr>
      <w:t>ZP.GN.271.6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A163C"/>
    <w:rsid w:val="000E657E"/>
    <w:rsid w:val="000E7834"/>
    <w:rsid w:val="00123382"/>
    <w:rsid w:val="001403AA"/>
    <w:rsid w:val="001455F7"/>
    <w:rsid w:val="001E02B0"/>
    <w:rsid w:val="001E2548"/>
    <w:rsid w:val="00221B0A"/>
    <w:rsid w:val="00283BD3"/>
    <w:rsid w:val="002866E4"/>
    <w:rsid w:val="002C6E07"/>
    <w:rsid w:val="002F1213"/>
    <w:rsid w:val="003E5552"/>
    <w:rsid w:val="00407A7C"/>
    <w:rsid w:val="004C17BF"/>
    <w:rsid w:val="005106F6"/>
    <w:rsid w:val="005E18AF"/>
    <w:rsid w:val="006B6954"/>
    <w:rsid w:val="006D1852"/>
    <w:rsid w:val="007768CF"/>
    <w:rsid w:val="007F0306"/>
    <w:rsid w:val="008E0101"/>
    <w:rsid w:val="0094271C"/>
    <w:rsid w:val="00AA3AA3"/>
    <w:rsid w:val="00B55384"/>
    <w:rsid w:val="00BA68F3"/>
    <w:rsid w:val="00D77CB8"/>
    <w:rsid w:val="00E352EF"/>
    <w:rsid w:val="00E8024F"/>
    <w:rsid w:val="00E95C5E"/>
    <w:rsid w:val="00EF5BB4"/>
    <w:rsid w:val="00F027C0"/>
    <w:rsid w:val="00FA2EE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Zał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5</cp:revision>
  <dcterms:created xsi:type="dcterms:W3CDTF">2018-04-10T08:27:00Z</dcterms:created>
  <dcterms:modified xsi:type="dcterms:W3CDTF">2018-05-08T09:53:00Z</dcterms:modified>
</cp:coreProperties>
</file>