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6D0F0759" w:rsidR="002D08E4" w:rsidRPr="000E308D" w:rsidRDefault="00510F3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0E308D">
        <w:rPr>
          <w:rFonts w:ascii="Times New Roman" w:hAnsi="Times New Roman" w:cs="Times New Roman"/>
          <w:b/>
        </w:rPr>
        <w:t xml:space="preserve">Załącznik nr </w:t>
      </w:r>
      <w:r w:rsidR="00D27174" w:rsidRPr="000E308D">
        <w:rPr>
          <w:rFonts w:ascii="Times New Roman" w:hAnsi="Times New Roman" w:cs="Times New Roman"/>
          <w:b/>
        </w:rPr>
        <w:t>4</w:t>
      </w:r>
      <w:r w:rsidRPr="000E308D">
        <w:rPr>
          <w:rFonts w:ascii="Times New Roman" w:hAnsi="Times New Roman" w:cs="Times New Roman"/>
          <w:b/>
        </w:rPr>
        <w:t xml:space="preserve"> do SWZ</w:t>
      </w:r>
    </w:p>
    <w:p w14:paraId="0F16C2F9" w14:textId="21C7798B" w:rsidR="00C4103F" w:rsidRPr="000E308D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E308D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E308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DC1882" w14:textId="04D6EE7A" w:rsidR="00414253" w:rsidRPr="000E308D" w:rsidRDefault="0041425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</w:p>
    <w:p w14:paraId="4DFFBED2" w14:textId="77777777" w:rsidR="007118F0" w:rsidRPr="000E308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E308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E308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E308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E308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308D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E308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E308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E308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E308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E308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E308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E308D">
        <w:rPr>
          <w:rFonts w:ascii="Times New Roman" w:hAnsi="Times New Roman" w:cs="Times New Roman"/>
          <w:i/>
          <w:sz w:val="16"/>
          <w:szCs w:val="16"/>
        </w:rPr>
        <w:t>)</w:t>
      </w:r>
    </w:p>
    <w:p w14:paraId="3D613EF3" w14:textId="77777777" w:rsidR="006A7575" w:rsidRPr="000E308D" w:rsidRDefault="006A7575" w:rsidP="006A757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56B8BE6D" w14:textId="77777777" w:rsidR="006A7575" w:rsidRPr="000E308D" w:rsidRDefault="006A7575" w:rsidP="006A7575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086E46C0" w14:textId="77777777" w:rsidR="006A7575" w:rsidRPr="000E308D" w:rsidRDefault="006A7575" w:rsidP="006A7575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Gmina Brochów</w:t>
      </w:r>
    </w:p>
    <w:p w14:paraId="099CDD7D" w14:textId="77777777" w:rsidR="006A7575" w:rsidRPr="000E308D" w:rsidRDefault="006A7575" w:rsidP="006A7575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Brochów 125</w:t>
      </w:r>
    </w:p>
    <w:p w14:paraId="61E9BE8E" w14:textId="77777777" w:rsidR="006A7575" w:rsidRPr="000E308D" w:rsidRDefault="006A7575" w:rsidP="006A7575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05-088 Brochów</w:t>
      </w:r>
    </w:p>
    <w:p w14:paraId="5F4025A0" w14:textId="31080D15" w:rsidR="006A7575" w:rsidRPr="000E308D" w:rsidRDefault="006A7575" w:rsidP="006A7575">
      <w:pPr>
        <w:rPr>
          <w:rFonts w:ascii="Times New Roman" w:hAnsi="Times New Roman" w:cs="Times New Roman"/>
          <w:i/>
          <w:sz w:val="16"/>
          <w:szCs w:val="16"/>
        </w:rPr>
      </w:pPr>
    </w:p>
    <w:p w14:paraId="56C013B9" w14:textId="77777777" w:rsidR="00B34079" w:rsidRPr="000E308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E308D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E308D">
        <w:rPr>
          <w:rFonts w:ascii="Times New Roman" w:hAnsi="Times New Roman" w:cs="Times New Roman"/>
          <w:b/>
          <w:u w:val="single"/>
        </w:rPr>
        <w:t>Oświadczeni</w:t>
      </w:r>
      <w:r w:rsidR="007C3D44" w:rsidRPr="000E308D">
        <w:rPr>
          <w:rFonts w:ascii="Times New Roman" w:hAnsi="Times New Roman" w:cs="Times New Roman"/>
          <w:b/>
          <w:u w:val="single"/>
        </w:rPr>
        <w:t>a</w:t>
      </w:r>
      <w:r w:rsidRPr="000E308D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E308D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E308D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E308D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E308D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E308D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E308D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E308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0E308D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E308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E308D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E308D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E308D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E308D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E308D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E308D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E308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5A9074FC" w14:textId="77777777" w:rsidR="006F0034" w:rsidRPr="000E308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0E308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9E09F66" w14:textId="04876AA8" w:rsidR="00414253" w:rsidRPr="000E308D" w:rsidRDefault="00414253" w:rsidP="002B1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08D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0E308D">
        <w:rPr>
          <w:rFonts w:ascii="Times New Roman" w:hAnsi="Times New Roman" w:cs="Times New Roman"/>
          <w:sz w:val="21"/>
          <w:szCs w:val="21"/>
        </w:rPr>
        <w:br/>
      </w:r>
      <w:r w:rsidR="00594279" w:rsidRPr="000E308D">
        <w:rPr>
          <w:rFonts w:ascii="Times New Roman" w:hAnsi="Times New Roman" w:cs="Times New Roman"/>
          <w:b/>
          <w:color w:val="000000" w:themeColor="text1"/>
        </w:rPr>
        <w:t xml:space="preserve">„Budowa budynku wielofunkcyjnego pod nazwą Brochowskie Centrum Rewitalizacji Społecznej” </w:t>
      </w:r>
      <w:r w:rsidRPr="000E308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0E308D">
        <w:rPr>
          <w:rFonts w:ascii="Times New Roman" w:hAnsi="Times New Roman" w:cs="Times New Roman"/>
          <w:b/>
          <w:sz w:val="21"/>
          <w:szCs w:val="21"/>
        </w:rPr>
        <w:t>Gminę Brochów</w:t>
      </w:r>
      <w:r w:rsidRPr="000E308D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0E308D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ECFFB34" w14:textId="77777777" w:rsidR="00BC783E" w:rsidRPr="000E308D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E308D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E308D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E308D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E308D">
        <w:rPr>
          <w:rFonts w:ascii="Times New Roman" w:hAnsi="Times New Roman" w:cs="Times New Roman"/>
          <w:sz w:val="21"/>
          <w:szCs w:val="21"/>
        </w:rPr>
        <w:t xml:space="preserve"> </w:t>
      </w:r>
      <w:r w:rsidRPr="000E308D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E30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E308D">
        <w:rPr>
          <w:rFonts w:ascii="Times New Roman" w:hAnsi="Times New Roman" w:cs="Times New Roman"/>
          <w:sz w:val="21"/>
          <w:szCs w:val="21"/>
        </w:rPr>
        <w:t>.</w:t>
      </w:r>
    </w:p>
    <w:p w14:paraId="3FC80773" w14:textId="1FB1AFB0" w:rsidR="00177C2A" w:rsidRPr="000E308D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08D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E308D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Pr="000E308D">
        <w:rPr>
          <w:rFonts w:ascii="Times New Roman" w:hAnsi="Times New Roman" w:cs="Times New Roman"/>
          <w:sz w:val="21"/>
          <w:szCs w:val="21"/>
        </w:rPr>
        <w:t xml:space="preserve">art. </w:t>
      </w:r>
      <w:r w:rsidR="00177C2A" w:rsidRPr="000E308D">
        <w:rPr>
          <w:rFonts w:ascii="Times New Roman" w:hAnsi="Times New Roman" w:cs="Times New Roman"/>
          <w:sz w:val="21"/>
          <w:szCs w:val="21"/>
        </w:rPr>
        <w:t>109</w:t>
      </w:r>
      <w:r w:rsidRPr="000E308D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0E308D">
        <w:rPr>
          <w:rFonts w:ascii="Times New Roman" w:hAnsi="Times New Roman" w:cs="Times New Roman"/>
          <w:sz w:val="21"/>
          <w:szCs w:val="21"/>
        </w:rPr>
        <w:t>1</w:t>
      </w:r>
      <w:r w:rsidR="00524F57" w:rsidRPr="000E308D">
        <w:rPr>
          <w:rFonts w:ascii="Times New Roman" w:hAnsi="Times New Roman" w:cs="Times New Roman"/>
          <w:sz w:val="21"/>
          <w:szCs w:val="21"/>
        </w:rPr>
        <w:t xml:space="preserve"> pkt 4</w:t>
      </w:r>
      <w:r w:rsidRPr="000E30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E30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A0E38" w:rsidRPr="000E308D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0E308D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E308D">
        <w:rPr>
          <w:sz w:val="21"/>
          <w:szCs w:val="21"/>
        </w:rPr>
        <w:t xml:space="preserve">Oświadczam, </w:t>
      </w:r>
      <w:r w:rsidRPr="000E308D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E308D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E308D">
        <w:rPr>
          <w:color w:val="000000" w:themeColor="text1"/>
          <w:sz w:val="21"/>
          <w:szCs w:val="21"/>
        </w:rPr>
        <w:t>z dnia 13 kwietnia 2022 r.</w:t>
      </w:r>
      <w:r w:rsidRPr="000E308D">
        <w:rPr>
          <w:i/>
          <w:iCs/>
          <w:color w:val="000000" w:themeColor="text1"/>
          <w:sz w:val="21"/>
          <w:szCs w:val="21"/>
        </w:rPr>
        <w:t xml:space="preserve"> </w:t>
      </w:r>
      <w:r w:rsidRPr="000E308D">
        <w:rPr>
          <w:iCs/>
          <w:color w:val="000000" w:themeColor="text1"/>
          <w:sz w:val="21"/>
          <w:szCs w:val="21"/>
        </w:rPr>
        <w:t xml:space="preserve">o szczególnych rozwiązaniach w zakresie </w:t>
      </w:r>
      <w:r w:rsidRPr="000E308D">
        <w:rPr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="004E4730" w:rsidRPr="000E308D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E308D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E308D">
        <w:rPr>
          <w:i/>
          <w:iCs/>
          <w:color w:val="000000" w:themeColor="text1"/>
          <w:sz w:val="21"/>
          <w:szCs w:val="21"/>
        </w:rPr>
        <w:t>.</w:t>
      </w:r>
      <w:r w:rsidRPr="000E308D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E308D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51BC10A" w14:textId="6C8CD9F2" w:rsidR="008B2F45" w:rsidRPr="000E308D" w:rsidRDefault="001542CB" w:rsidP="00801E9F">
      <w:pPr>
        <w:numPr>
          <w:ilvl w:val="0"/>
          <w:numId w:val="9"/>
        </w:numPr>
        <w:tabs>
          <w:tab w:val="left" w:pos="301"/>
        </w:tabs>
        <w:spacing w:before="240" w:after="120" w:line="360" w:lineRule="auto"/>
        <w:ind w:left="1" w:right="40" w:hanging="1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11228E" w:rsidRPr="000E308D">
        <w:rPr>
          <w:rFonts w:ascii="Times New Roman" w:hAnsi="Times New Roman" w:cs="Times New Roman"/>
          <w:sz w:val="21"/>
          <w:szCs w:val="21"/>
        </w:rPr>
        <w:t xml:space="preserve">ogłoszeniu o zamówieniu oraz specyfikacji </w:t>
      </w:r>
      <w:r w:rsidR="006A7575" w:rsidRPr="000E308D">
        <w:rPr>
          <w:rFonts w:ascii="Times New Roman" w:hAnsi="Times New Roman" w:cs="Times New Roman"/>
          <w:sz w:val="21"/>
          <w:szCs w:val="21"/>
        </w:rPr>
        <w:t xml:space="preserve"> warunków </w:t>
      </w:r>
      <w:r w:rsidR="0011228E" w:rsidRPr="000E308D">
        <w:rPr>
          <w:rFonts w:ascii="Times New Roman" w:hAnsi="Times New Roman" w:cs="Times New Roman"/>
          <w:sz w:val="21"/>
          <w:szCs w:val="21"/>
        </w:rPr>
        <w:t>zamówienia</w:t>
      </w:r>
      <w:r w:rsidR="006A7575" w:rsidRPr="000E3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08D">
        <w:rPr>
          <w:rFonts w:ascii="Times New Roman" w:hAnsi="Times New Roman" w:cs="Times New Roman"/>
          <w:sz w:val="21"/>
          <w:szCs w:val="21"/>
        </w:rPr>
        <w:t>w  następującym</w:t>
      </w:r>
      <w:r w:rsidR="008B2F45" w:rsidRPr="000E308D">
        <w:rPr>
          <w:rFonts w:ascii="Times New Roman" w:hAnsi="Times New Roman" w:cs="Times New Roman"/>
          <w:sz w:val="21"/>
          <w:szCs w:val="21"/>
        </w:rPr>
        <w:t xml:space="preserve"> </w:t>
      </w:r>
      <w:r w:rsidRPr="000E308D">
        <w:rPr>
          <w:rFonts w:ascii="Times New Roman" w:hAnsi="Times New Roman" w:cs="Times New Roman"/>
          <w:sz w:val="21"/>
          <w:szCs w:val="21"/>
        </w:rPr>
        <w:t>zakresie</w:t>
      </w:r>
      <w:r w:rsidR="008B2F45" w:rsidRPr="000E308D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0E308D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……..…………………………………………………..…………………………………………...</w:t>
      </w:r>
      <w:r w:rsidR="008B2F45" w:rsidRPr="000E308D">
        <w:rPr>
          <w:rFonts w:ascii="Times New Roman" w:hAnsi="Times New Roman" w:cs="Times New Roman"/>
          <w:sz w:val="21"/>
          <w:szCs w:val="21"/>
        </w:rPr>
        <w:t>..............</w:t>
      </w:r>
    </w:p>
    <w:p w14:paraId="35AB4661" w14:textId="77777777" w:rsidR="00A276E4" w:rsidRPr="000E308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E308D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0E30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0E308D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E308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E308D">
        <w:rPr>
          <w:rFonts w:ascii="Times New Roman" w:hAnsi="Times New Roman" w:cs="Times New Roman"/>
          <w:sz w:val="21"/>
          <w:szCs w:val="21"/>
        </w:rPr>
        <w:br/>
      </w:r>
      <w:r w:rsidRPr="000E308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E308D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E308D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E308D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E308D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Wskazuję</w:t>
      </w:r>
      <w:r w:rsidR="0095117C" w:rsidRPr="000E308D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E308D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E308D">
        <w:rPr>
          <w:rFonts w:ascii="Times New Roman" w:hAnsi="Times New Roman" w:cs="Times New Roman"/>
          <w:sz w:val="21"/>
          <w:szCs w:val="21"/>
        </w:rPr>
        <w:t>podmiotow</w:t>
      </w:r>
      <w:r w:rsidR="00A834D8" w:rsidRPr="000E308D">
        <w:rPr>
          <w:rFonts w:ascii="Times New Roman" w:hAnsi="Times New Roman" w:cs="Times New Roman"/>
          <w:sz w:val="21"/>
          <w:szCs w:val="21"/>
        </w:rPr>
        <w:t>e</w:t>
      </w:r>
      <w:r w:rsidRPr="000E308D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E308D">
        <w:rPr>
          <w:rFonts w:ascii="Times New Roman" w:hAnsi="Times New Roman" w:cs="Times New Roman"/>
          <w:sz w:val="21"/>
          <w:szCs w:val="21"/>
        </w:rPr>
        <w:t>i</w:t>
      </w:r>
      <w:r w:rsidRPr="000E308D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E308D">
        <w:rPr>
          <w:rFonts w:ascii="Times New Roman" w:hAnsi="Times New Roman" w:cs="Times New Roman"/>
          <w:sz w:val="21"/>
          <w:szCs w:val="21"/>
        </w:rPr>
        <w:t>e</w:t>
      </w:r>
      <w:r w:rsidR="0095117C" w:rsidRPr="000E308D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E308D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E308D">
        <w:rPr>
          <w:rFonts w:ascii="Times New Roman" w:hAnsi="Times New Roman" w:cs="Times New Roman"/>
          <w:sz w:val="21"/>
          <w:szCs w:val="21"/>
        </w:rPr>
        <w:t>, oraz</w:t>
      </w:r>
      <w:r w:rsidR="00A834D8" w:rsidRPr="000E308D">
        <w:rPr>
          <w:rFonts w:ascii="Times New Roman" w:hAnsi="Times New Roman" w:cs="Times New Roman"/>
        </w:rPr>
        <w:t xml:space="preserve"> </w:t>
      </w:r>
      <w:r w:rsidR="00A834D8" w:rsidRPr="000E308D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E308D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E308D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E308D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E308D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E308D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E308D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E308D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0E308D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sz w:val="21"/>
          <w:szCs w:val="21"/>
        </w:rPr>
        <w:tab/>
      </w:r>
      <w:r w:rsidRPr="000E308D">
        <w:rPr>
          <w:rFonts w:ascii="Times New Roman" w:hAnsi="Times New Roman" w:cs="Times New Roman"/>
          <w:i/>
          <w:sz w:val="21"/>
          <w:szCs w:val="21"/>
        </w:rPr>
        <w:tab/>
      </w:r>
      <w:r w:rsidRPr="000E308D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E308D">
        <w:rPr>
          <w:rFonts w:ascii="Times New Roman" w:hAnsi="Times New Roman" w:cs="Times New Roman"/>
          <w:i/>
          <w:sz w:val="16"/>
          <w:szCs w:val="16"/>
        </w:rPr>
        <w:t>k</w:t>
      </w:r>
      <w:r w:rsidRPr="000E308D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Pr="000E308D" w:rsidRDefault="008324DB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8919E56" w14:textId="77777777" w:rsidR="008324DB" w:rsidRPr="000E308D" w:rsidRDefault="008324DB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5B7542D" w14:textId="3795432B" w:rsidR="008324DB" w:rsidRPr="000E308D" w:rsidRDefault="008324DB" w:rsidP="008324DB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308D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sectPr w:rsidR="008324DB" w:rsidRPr="000E308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953F" w14:textId="77777777" w:rsidR="00AE2D56" w:rsidRDefault="00AE2D56" w:rsidP="0038231F">
      <w:pPr>
        <w:spacing w:after="0" w:line="240" w:lineRule="auto"/>
      </w:pPr>
      <w:r>
        <w:separator/>
      </w:r>
    </w:p>
  </w:endnote>
  <w:endnote w:type="continuationSeparator" w:id="0">
    <w:p w14:paraId="73B7F6F7" w14:textId="77777777" w:rsidR="00AE2D56" w:rsidRDefault="00AE2D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A3C6" w14:textId="77777777" w:rsidR="00AE2D56" w:rsidRDefault="00AE2D56" w:rsidP="0038231F">
      <w:pPr>
        <w:spacing w:after="0" w:line="240" w:lineRule="auto"/>
      </w:pPr>
      <w:r>
        <w:separator/>
      </w:r>
    </w:p>
  </w:footnote>
  <w:footnote w:type="continuationSeparator" w:id="0">
    <w:p w14:paraId="6D1FFF9E" w14:textId="77777777" w:rsidR="00AE2D56" w:rsidRDefault="00AE2D5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5788924E" w:rsidR="00510F38" w:rsidRPr="0034148A" w:rsidRDefault="00F24CC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ZP.271.5</w:t>
    </w:r>
    <w:r w:rsidR="00510F38" w:rsidRPr="005E674C">
      <w:rPr>
        <w:rFonts w:ascii="Times New Roman" w:hAnsi="Times New Roman" w:cs="Times New Roman"/>
      </w:rPr>
      <w:t>.202</w:t>
    </w:r>
    <w:r w:rsidR="0045459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744"/>
    <w:rsid w:val="00073C3D"/>
    <w:rsid w:val="000809B6"/>
    <w:rsid w:val="000A36FE"/>
    <w:rsid w:val="000A7BF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308D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6D0"/>
    <w:rsid w:val="002C1C7B"/>
    <w:rsid w:val="002C4948"/>
    <w:rsid w:val="002D08E4"/>
    <w:rsid w:val="002E641A"/>
    <w:rsid w:val="002F32E7"/>
    <w:rsid w:val="00313417"/>
    <w:rsid w:val="00313911"/>
    <w:rsid w:val="00333209"/>
    <w:rsid w:val="00335F5F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FC0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54591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168C"/>
    <w:rsid w:val="004B20BC"/>
    <w:rsid w:val="004C4854"/>
    <w:rsid w:val="004D7E48"/>
    <w:rsid w:val="004E0AE4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279"/>
    <w:rsid w:val="0059454A"/>
    <w:rsid w:val="005C39CA"/>
    <w:rsid w:val="005D4835"/>
    <w:rsid w:val="005D7EE4"/>
    <w:rsid w:val="005E176A"/>
    <w:rsid w:val="005E674C"/>
    <w:rsid w:val="00615A90"/>
    <w:rsid w:val="00634311"/>
    <w:rsid w:val="0064163E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452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2D56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04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7174"/>
    <w:rsid w:val="00D32672"/>
    <w:rsid w:val="00D34D9A"/>
    <w:rsid w:val="00D409DE"/>
    <w:rsid w:val="00D42C9B"/>
    <w:rsid w:val="00D451E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1FE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4CC9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AF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702-C5A0-4289-A323-6B8E316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16</cp:revision>
  <cp:lastPrinted>2022-11-14T10:51:00Z</cp:lastPrinted>
  <dcterms:created xsi:type="dcterms:W3CDTF">2023-03-08T11:02:00Z</dcterms:created>
  <dcterms:modified xsi:type="dcterms:W3CDTF">2023-08-11T07:40:00Z</dcterms:modified>
</cp:coreProperties>
</file>