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07505" w14:textId="77777777" w:rsidR="00F75107" w:rsidRPr="00F75107" w:rsidRDefault="00F75107" w:rsidP="00F75107">
      <w:pPr>
        <w:pStyle w:val="Tekstpodstawowy"/>
        <w:rPr>
          <w:rFonts w:ascii="Times New Roman" w:hAnsi="Times New Roman" w:cs="Times New Roman"/>
          <w:i/>
          <w:sz w:val="18"/>
          <w:szCs w:val="22"/>
        </w:rPr>
      </w:pPr>
      <w:r w:rsidRPr="00F75107">
        <w:rPr>
          <w:rFonts w:ascii="Times New Roman" w:hAnsi="Times New Roman" w:cs="Times New Roman"/>
          <w:i/>
          <w:sz w:val="18"/>
          <w:szCs w:val="22"/>
        </w:rPr>
        <w:t>Zgodnie z art. 83 ust. 2pkt. 26 a Ustawy z dnia 11 marca 2004 r. o</w:t>
      </w:r>
    </w:p>
    <w:p w14:paraId="34C3E005" w14:textId="51A6218C" w:rsidR="00920555" w:rsidRPr="00FE078F" w:rsidRDefault="00F75107" w:rsidP="00F75107">
      <w:pPr>
        <w:pStyle w:val="Tekstpodstawowy"/>
        <w:rPr>
          <w:rFonts w:ascii="Times New Roman" w:hAnsi="Times New Roman" w:cs="Times New Roman"/>
          <w:i/>
        </w:rPr>
      </w:pPr>
      <w:r w:rsidRPr="00F75107">
        <w:rPr>
          <w:rFonts w:ascii="Times New Roman" w:hAnsi="Times New Roman" w:cs="Times New Roman"/>
          <w:i/>
          <w:sz w:val="18"/>
          <w:szCs w:val="22"/>
        </w:rPr>
        <w:t xml:space="preserve"> podatku od towarów i usług (t.j. Dz. U z 2020 roku, poz. 106 z późn. zm.)</w:t>
      </w:r>
      <w:r w:rsidR="008C1D51" w:rsidRPr="00FE078F">
        <w:rPr>
          <w:rFonts w:ascii="Times New Roman" w:hAnsi="Times New Roman" w:cs="Times New Roman"/>
        </w:rPr>
        <w:br w:type="column"/>
      </w:r>
    </w:p>
    <w:p w14:paraId="5975F336" w14:textId="77777777" w:rsidR="00920555" w:rsidRPr="00FE078F" w:rsidRDefault="00920555">
      <w:pPr>
        <w:pStyle w:val="Tekstpodstawowy"/>
        <w:rPr>
          <w:rFonts w:ascii="Times New Roman" w:hAnsi="Times New Roman" w:cs="Times New Roman"/>
          <w:i/>
        </w:rPr>
      </w:pPr>
    </w:p>
    <w:p w14:paraId="1D003ED4" w14:textId="77777777" w:rsidR="00920555" w:rsidRPr="00FE078F" w:rsidRDefault="00920555">
      <w:pPr>
        <w:pStyle w:val="Tekstpodstawowy"/>
        <w:rPr>
          <w:rFonts w:ascii="Times New Roman" w:hAnsi="Times New Roman" w:cs="Times New Roman"/>
          <w:i/>
          <w:sz w:val="24"/>
        </w:rPr>
      </w:pPr>
    </w:p>
    <w:p w14:paraId="2D77072F" w14:textId="77777777" w:rsidR="00920555" w:rsidRPr="00FE078F" w:rsidRDefault="008C1D51" w:rsidP="00F52FFA">
      <w:pPr>
        <w:spacing w:line="254" w:lineRule="auto"/>
        <w:ind w:left="210" w:right="99" w:hanging="11"/>
        <w:jc w:val="center"/>
        <w:rPr>
          <w:rFonts w:ascii="Times New Roman" w:hAnsi="Times New Roman" w:cs="Times New Roman"/>
          <w:sz w:val="18"/>
        </w:rPr>
      </w:pPr>
      <w:r w:rsidRPr="00FE078F">
        <w:rPr>
          <w:rFonts w:ascii="Times New Roman" w:hAnsi="Times New Roman" w:cs="Times New Roman"/>
          <w:color w:val="424242"/>
          <w:sz w:val="18"/>
        </w:rPr>
        <w:t>………………………………………………………. ( miejsce pieczątki)</w:t>
      </w:r>
    </w:p>
    <w:p w14:paraId="4A5B6A71" w14:textId="77777777" w:rsidR="00920555" w:rsidRPr="00FE078F" w:rsidRDefault="00920555">
      <w:pPr>
        <w:spacing w:line="254" w:lineRule="auto"/>
        <w:rPr>
          <w:rFonts w:ascii="Times New Roman" w:hAnsi="Times New Roman" w:cs="Times New Roman"/>
          <w:sz w:val="18"/>
        </w:rPr>
        <w:sectPr w:rsidR="00920555" w:rsidRPr="00FE078F">
          <w:headerReference w:type="default" r:id="rId8"/>
          <w:type w:val="continuous"/>
          <w:pgSz w:w="11910" w:h="16840"/>
          <w:pgMar w:top="1160" w:right="1020" w:bottom="280" w:left="960" w:header="700" w:footer="708" w:gutter="0"/>
          <w:cols w:num="2" w:space="708" w:equalWidth="0">
            <w:col w:w="4927" w:space="855"/>
            <w:col w:w="4148"/>
          </w:cols>
        </w:sectPr>
      </w:pPr>
    </w:p>
    <w:p w14:paraId="300F5F1F" w14:textId="77777777" w:rsidR="00920555" w:rsidRPr="00FE078F" w:rsidRDefault="00920555">
      <w:pPr>
        <w:pStyle w:val="Tekstpodstawowy"/>
        <w:rPr>
          <w:rFonts w:ascii="Times New Roman" w:hAnsi="Times New Roman" w:cs="Times New Roman"/>
        </w:rPr>
      </w:pPr>
    </w:p>
    <w:p w14:paraId="58C0FB95" w14:textId="77777777" w:rsidR="00920555" w:rsidRPr="00FE078F" w:rsidRDefault="00920555">
      <w:pPr>
        <w:pStyle w:val="Tekstpodstawowy"/>
        <w:spacing w:before="1"/>
        <w:rPr>
          <w:rFonts w:ascii="Times New Roman" w:hAnsi="Times New Roman" w:cs="Times New Roman"/>
        </w:rPr>
      </w:pPr>
    </w:p>
    <w:p w14:paraId="7E805C5D" w14:textId="487BE619" w:rsidR="00920555" w:rsidRPr="00FE078F" w:rsidRDefault="008C1D51">
      <w:pPr>
        <w:ind w:left="120"/>
        <w:rPr>
          <w:rFonts w:ascii="Times New Roman" w:hAnsi="Times New Roman" w:cs="Times New Roman"/>
          <w:sz w:val="18"/>
        </w:rPr>
      </w:pPr>
      <w:r w:rsidRPr="00FE078F">
        <w:rPr>
          <w:rFonts w:ascii="Times New Roman" w:hAnsi="Times New Roman" w:cs="Times New Roman"/>
          <w:b/>
          <w:color w:val="424242"/>
          <w:sz w:val="18"/>
        </w:rPr>
        <w:t xml:space="preserve">ZAMÓWIENIE Nr </w:t>
      </w:r>
      <w:r w:rsidR="00F75107">
        <w:rPr>
          <w:rFonts w:ascii="Times New Roman" w:hAnsi="Times New Roman" w:cs="Times New Roman"/>
          <w:color w:val="424242"/>
          <w:sz w:val="18"/>
        </w:rPr>
        <w:t xml:space="preserve">……. </w:t>
      </w:r>
      <w:r w:rsidRPr="00FE078F">
        <w:rPr>
          <w:rFonts w:ascii="Times New Roman" w:hAnsi="Times New Roman" w:cs="Times New Roman"/>
          <w:color w:val="424242"/>
          <w:sz w:val="18"/>
        </w:rPr>
        <w:t xml:space="preserve">z dnia </w:t>
      </w:r>
      <w:r w:rsidR="00F75107">
        <w:rPr>
          <w:rFonts w:ascii="Times New Roman" w:hAnsi="Times New Roman" w:cs="Times New Roman"/>
          <w:color w:val="424242"/>
          <w:sz w:val="18"/>
        </w:rPr>
        <w:t>……….</w:t>
      </w:r>
      <w:r w:rsidR="005B5D86">
        <w:rPr>
          <w:rFonts w:ascii="Times New Roman" w:hAnsi="Times New Roman" w:cs="Times New Roman"/>
          <w:color w:val="424242"/>
          <w:sz w:val="18"/>
        </w:rPr>
        <w:t xml:space="preserve"> r.</w:t>
      </w:r>
      <w:r w:rsidR="00F52FFA">
        <w:rPr>
          <w:rFonts w:ascii="Times New Roman" w:hAnsi="Times New Roman" w:cs="Times New Roman"/>
          <w:color w:val="424242"/>
          <w:sz w:val="18"/>
        </w:rPr>
        <w:t xml:space="preserve"> do umowy</w:t>
      </w:r>
      <w:r w:rsidR="00F52FFA" w:rsidRPr="00F52FFA">
        <w:rPr>
          <w:rFonts w:ascii="Times New Roman" w:hAnsi="Times New Roman" w:cs="Times New Roman"/>
          <w:color w:val="424242"/>
          <w:sz w:val="18"/>
        </w:rPr>
        <w:t xml:space="preserve"> nr </w:t>
      </w:r>
      <w:r w:rsidR="00F75107">
        <w:rPr>
          <w:rFonts w:ascii="Times New Roman" w:hAnsi="Times New Roman" w:cs="Times New Roman"/>
          <w:color w:val="424242"/>
          <w:sz w:val="18"/>
        </w:rPr>
        <w:t>……….</w:t>
      </w:r>
    </w:p>
    <w:p w14:paraId="1D6468CD" w14:textId="77777777" w:rsidR="00920555" w:rsidRPr="00FE078F" w:rsidRDefault="00920555">
      <w:pPr>
        <w:pStyle w:val="Tekstpodstawowy"/>
        <w:spacing w:before="10"/>
        <w:rPr>
          <w:rFonts w:ascii="Times New Roman" w:hAnsi="Times New Roman" w:cs="Times New Roman"/>
          <w:sz w:val="24"/>
        </w:rPr>
      </w:pPr>
    </w:p>
    <w:p w14:paraId="3015549E" w14:textId="77777777" w:rsidR="00920555" w:rsidRPr="00FE078F" w:rsidRDefault="008C1D51">
      <w:pPr>
        <w:tabs>
          <w:tab w:val="left" w:pos="5018"/>
        </w:tabs>
        <w:spacing w:before="70"/>
        <w:ind w:left="200"/>
        <w:rPr>
          <w:rFonts w:ascii="Times New Roman" w:hAnsi="Times New Roman" w:cs="Times New Roman"/>
          <w:sz w:val="18"/>
        </w:rPr>
      </w:pPr>
      <w:r w:rsidRPr="00FE078F">
        <w:rPr>
          <w:rFonts w:ascii="Times New Roman" w:hAnsi="Times New Roman" w:cs="Times New Roman"/>
          <w:color w:val="212121"/>
          <w:sz w:val="18"/>
        </w:rPr>
        <w:t>ZAMAWIAJĄCY</w:t>
      </w:r>
      <w:r w:rsidRPr="00FE078F">
        <w:rPr>
          <w:rFonts w:ascii="Times New Roman" w:hAnsi="Times New Roman" w:cs="Times New Roman"/>
          <w:color w:val="212121"/>
          <w:sz w:val="18"/>
        </w:rPr>
        <w:tab/>
      </w:r>
      <w:r w:rsidRPr="00FE078F">
        <w:rPr>
          <w:rFonts w:ascii="Times New Roman" w:hAnsi="Times New Roman" w:cs="Times New Roman"/>
          <w:color w:val="212121"/>
          <w:spacing w:val="-3"/>
          <w:sz w:val="18"/>
        </w:rPr>
        <w:t>DOSTAWCA</w:t>
      </w:r>
    </w:p>
    <w:p w14:paraId="3D5C0A90" w14:textId="77777777" w:rsidR="00920555" w:rsidRPr="00FE078F" w:rsidRDefault="00920555">
      <w:pPr>
        <w:pStyle w:val="Tekstpodstawowy"/>
        <w:spacing w:before="9" w:after="1"/>
        <w:rPr>
          <w:rFonts w:ascii="Times New Roman" w:hAnsi="Times New Roman" w:cs="Times New Roman"/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920555" w:rsidRPr="00FE078F" w14:paraId="42B38E9F" w14:textId="77777777">
        <w:trPr>
          <w:trHeight w:val="1260"/>
        </w:trPr>
        <w:tc>
          <w:tcPr>
            <w:tcW w:w="4819" w:type="dxa"/>
            <w:tcBorders>
              <w:top w:val="single" w:sz="6" w:space="0" w:color="404040"/>
              <w:bottom w:val="dotted" w:sz="4" w:space="0" w:color="7F7F7F"/>
              <w:right w:val="single" w:sz="4" w:space="0" w:color="7F7F7F"/>
            </w:tcBorders>
          </w:tcPr>
          <w:p w14:paraId="0F0E1600" w14:textId="77777777" w:rsidR="00FE078F" w:rsidRPr="00FE078F" w:rsidRDefault="00FE07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6EAFC1" w14:textId="77777777" w:rsidR="00920555" w:rsidRPr="00FE078F" w:rsidRDefault="00FE07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078F">
              <w:rPr>
                <w:rFonts w:ascii="Times New Roman" w:hAnsi="Times New Roman" w:cs="Times New Roman"/>
                <w:sz w:val="18"/>
                <w:szCs w:val="18"/>
              </w:rPr>
              <w:t>GMINA BROCHÓW</w:t>
            </w:r>
          </w:p>
          <w:p w14:paraId="735949F7" w14:textId="77777777" w:rsidR="00FE078F" w:rsidRPr="00FE078F" w:rsidRDefault="00FE07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078F">
              <w:rPr>
                <w:rFonts w:ascii="Times New Roman" w:hAnsi="Times New Roman" w:cs="Times New Roman"/>
                <w:sz w:val="18"/>
                <w:szCs w:val="18"/>
              </w:rPr>
              <w:t>BROCHÓW 125,</w:t>
            </w:r>
          </w:p>
          <w:p w14:paraId="4377742E" w14:textId="77777777" w:rsidR="00FE078F" w:rsidRPr="00FE078F" w:rsidRDefault="00FE07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078F">
              <w:rPr>
                <w:rFonts w:ascii="Times New Roman" w:hAnsi="Times New Roman" w:cs="Times New Roman"/>
                <w:sz w:val="18"/>
                <w:szCs w:val="18"/>
              </w:rPr>
              <w:t>05-088 BROCHÓW</w:t>
            </w:r>
          </w:p>
          <w:p w14:paraId="58B0CE78" w14:textId="77777777" w:rsidR="00FE078F" w:rsidRPr="00FE078F" w:rsidRDefault="00FE078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FE078F">
              <w:rPr>
                <w:rFonts w:ascii="Times New Roman" w:hAnsi="Times New Roman" w:cs="Times New Roman"/>
                <w:sz w:val="18"/>
                <w:szCs w:val="18"/>
              </w:rPr>
              <w:t>NIP: 837 169 27 23</w:t>
            </w:r>
          </w:p>
          <w:p w14:paraId="11EDAF8F" w14:textId="77777777" w:rsidR="00FE078F" w:rsidRPr="00FE078F" w:rsidRDefault="00FE078F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9" w:type="dxa"/>
            <w:tcBorders>
              <w:top w:val="single" w:sz="6" w:space="0" w:color="404040"/>
              <w:left w:val="single" w:sz="4" w:space="0" w:color="7F7F7F"/>
              <w:bottom w:val="dotted" w:sz="4" w:space="0" w:color="7F7F7F"/>
            </w:tcBorders>
          </w:tcPr>
          <w:p w14:paraId="5D45329D" w14:textId="6136706A" w:rsidR="005B5D86" w:rsidRPr="00FE078F" w:rsidRDefault="005B5D86" w:rsidP="00F75107">
            <w:pPr>
              <w:pStyle w:val="TableParagraph"/>
              <w:spacing w:before="89"/>
              <w:ind w:left="87"/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920555" w:rsidRPr="00FE078F" w14:paraId="03B59C31" w14:textId="77777777">
        <w:trPr>
          <w:trHeight w:val="430"/>
        </w:trPr>
        <w:tc>
          <w:tcPr>
            <w:tcW w:w="4819" w:type="dxa"/>
            <w:tcBorders>
              <w:top w:val="dotted" w:sz="4" w:space="0" w:color="7F7F7F"/>
              <w:bottom w:val="dotted" w:sz="4" w:space="0" w:color="7F7F7F"/>
              <w:right w:val="single" w:sz="4" w:space="0" w:color="7F7F7F"/>
            </w:tcBorders>
          </w:tcPr>
          <w:p w14:paraId="7D733E94" w14:textId="77777777" w:rsidR="00920555" w:rsidRPr="00FE078F" w:rsidRDefault="0092055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9" w:type="dxa"/>
            <w:tcBorders>
              <w:top w:val="dotted" w:sz="4" w:space="0" w:color="7F7F7F"/>
              <w:left w:val="single" w:sz="4" w:space="0" w:color="7F7F7F"/>
              <w:bottom w:val="dotted" w:sz="4" w:space="0" w:color="7F7F7F"/>
            </w:tcBorders>
          </w:tcPr>
          <w:p w14:paraId="4934A548" w14:textId="00838A3F" w:rsidR="00920555" w:rsidRPr="00FE078F" w:rsidRDefault="008C1D51" w:rsidP="005B5D86">
            <w:pPr>
              <w:pStyle w:val="TableParagraph"/>
              <w:spacing w:before="89"/>
              <w:ind w:left="87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5B5D86">
              <w:rPr>
                <w:rFonts w:ascii="Times New Roman" w:hAnsi="Times New Roman" w:cs="Times New Roman"/>
                <w:color w:val="212121"/>
                <w:sz w:val="18"/>
              </w:rPr>
              <w:t xml:space="preserve">tel. </w:t>
            </w:r>
          </w:p>
        </w:tc>
      </w:tr>
      <w:tr w:rsidR="00920555" w:rsidRPr="00FE078F" w14:paraId="43EB700C" w14:textId="77777777">
        <w:trPr>
          <w:trHeight w:val="435"/>
        </w:trPr>
        <w:tc>
          <w:tcPr>
            <w:tcW w:w="4819" w:type="dxa"/>
            <w:tcBorders>
              <w:top w:val="dotted" w:sz="4" w:space="0" w:color="7F7F7F"/>
              <w:right w:val="single" w:sz="4" w:space="0" w:color="7F7F7F"/>
            </w:tcBorders>
          </w:tcPr>
          <w:p w14:paraId="6935BFE4" w14:textId="77777777" w:rsidR="00920555" w:rsidRPr="00FE078F" w:rsidRDefault="00920555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9" w:type="dxa"/>
            <w:tcBorders>
              <w:top w:val="dotted" w:sz="4" w:space="0" w:color="7F7F7F"/>
              <w:left w:val="single" w:sz="4" w:space="0" w:color="7F7F7F"/>
            </w:tcBorders>
          </w:tcPr>
          <w:p w14:paraId="4E0F8198" w14:textId="04E15998" w:rsidR="00920555" w:rsidRPr="00F75107" w:rsidRDefault="00F75107">
            <w:pPr>
              <w:pStyle w:val="TableParagraph"/>
              <w:spacing w:before="89"/>
              <w:ind w:left="87"/>
              <w:rPr>
                <w:rFonts w:ascii="Times New Roman" w:hAnsi="Times New Roman" w:cs="Times New Roman"/>
                <w:sz w:val="18"/>
              </w:rPr>
            </w:pPr>
            <w:r w:rsidRPr="00F75107">
              <w:rPr>
                <w:rFonts w:ascii="Times New Roman" w:hAnsi="Times New Roman" w:cs="Times New Roman"/>
                <w:sz w:val="18"/>
              </w:rPr>
              <w:t>e-mail</w:t>
            </w:r>
          </w:p>
        </w:tc>
      </w:tr>
    </w:tbl>
    <w:p w14:paraId="3A364F4E" w14:textId="77777777" w:rsidR="00920555" w:rsidRPr="00FE078F" w:rsidRDefault="00920555">
      <w:pPr>
        <w:pStyle w:val="Tekstpodstawowy"/>
        <w:spacing w:before="7"/>
        <w:rPr>
          <w:rFonts w:ascii="Times New Roman" w:hAnsi="Times New Roman" w:cs="Times New Roman"/>
          <w:sz w:val="22"/>
        </w:rPr>
      </w:pPr>
    </w:p>
    <w:p w14:paraId="508D4019" w14:textId="357B5BDF" w:rsidR="00920555" w:rsidRPr="005B5D86" w:rsidRDefault="008C1D51" w:rsidP="005B5D86">
      <w:pPr>
        <w:ind w:left="120"/>
        <w:rPr>
          <w:rFonts w:ascii="Times New Roman" w:hAnsi="Times New Roman" w:cs="Times New Roman"/>
          <w:sz w:val="18"/>
        </w:rPr>
      </w:pPr>
      <w:r w:rsidRPr="00FE078F">
        <w:rPr>
          <w:rFonts w:ascii="Times New Roman" w:hAnsi="Times New Roman" w:cs="Times New Roman"/>
          <w:color w:val="424242"/>
          <w:sz w:val="18"/>
        </w:rPr>
        <w:t>Sposób i termin płatności:</w:t>
      </w:r>
      <w:r w:rsidR="005B5D86">
        <w:rPr>
          <w:rFonts w:ascii="Times New Roman" w:hAnsi="Times New Roman" w:cs="Times New Roman"/>
          <w:color w:val="424242"/>
          <w:sz w:val="18"/>
        </w:rPr>
        <w:t xml:space="preserve"> przelew </w:t>
      </w:r>
    </w:p>
    <w:p w14:paraId="55E0D3FA" w14:textId="58805B0B" w:rsidR="00920555" w:rsidRDefault="008C1D51" w:rsidP="005B5D86">
      <w:pPr>
        <w:spacing w:before="120" w:after="120"/>
        <w:ind w:left="120"/>
        <w:rPr>
          <w:rFonts w:ascii="Times New Roman" w:hAnsi="Times New Roman" w:cs="Times New Roman"/>
          <w:color w:val="424242"/>
          <w:sz w:val="18"/>
        </w:rPr>
      </w:pPr>
      <w:r w:rsidRPr="00FE078F">
        <w:rPr>
          <w:rFonts w:ascii="Times New Roman" w:hAnsi="Times New Roman" w:cs="Times New Roman"/>
          <w:color w:val="424242"/>
          <w:sz w:val="18"/>
        </w:rPr>
        <w:t xml:space="preserve">Termin dostawy: </w:t>
      </w:r>
    </w:p>
    <w:p w14:paraId="2D30EFF1" w14:textId="0D1F9D1F" w:rsidR="005B5D86" w:rsidRDefault="005B5D86" w:rsidP="005B5D86">
      <w:pPr>
        <w:spacing w:before="120" w:after="120"/>
        <w:ind w:left="120"/>
        <w:jc w:val="both"/>
        <w:rPr>
          <w:rFonts w:ascii="Times New Roman" w:hAnsi="Times New Roman" w:cs="Times New Roman"/>
          <w:color w:val="424242"/>
          <w:sz w:val="18"/>
        </w:rPr>
      </w:pPr>
      <w:r>
        <w:rPr>
          <w:rFonts w:ascii="Times New Roman" w:hAnsi="Times New Roman" w:cs="Times New Roman"/>
          <w:color w:val="424242"/>
          <w:sz w:val="18"/>
        </w:rPr>
        <w:t xml:space="preserve">Miejsce dostawy: </w:t>
      </w:r>
      <w:r w:rsidRPr="00C324EF">
        <w:rPr>
          <w:rFonts w:ascii="Times New Roman" w:hAnsi="Times New Roman" w:cs="Times New Roman"/>
          <w:b/>
          <w:color w:val="424242"/>
          <w:sz w:val="18"/>
        </w:rPr>
        <w:t xml:space="preserve">Trzy </w:t>
      </w:r>
      <w:r w:rsidR="00F75107">
        <w:rPr>
          <w:rFonts w:ascii="Times New Roman" w:hAnsi="Times New Roman" w:cs="Times New Roman"/>
          <w:b/>
          <w:color w:val="424242"/>
          <w:sz w:val="18"/>
        </w:rPr>
        <w:t>dwie</w:t>
      </w:r>
      <w:r w:rsidRPr="00C324EF">
        <w:rPr>
          <w:rFonts w:ascii="Times New Roman" w:hAnsi="Times New Roman" w:cs="Times New Roman"/>
          <w:b/>
          <w:color w:val="424242"/>
          <w:sz w:val="18"/>
        </w:rPr>
        <w:t xml:space="preserve"> - jednostki podległe Gminie Brochów, tj. Szkoła Podstawowa w Śladowie, Śladów 101, 05-088 Brochów oraz Szkoła Podstawowa w Lasocinie, Lasocin 3, 05-088 Brochów</w:t>
      </w:r>
      <w:r>
        <w:rPr>
          <w:rFonts w:ascii="Times New Roman" w:hAnsi="Times New Roman" w:cs="Times New Roman"/>
          <w:color w:val="424242"/>
          <w:sz w:val="18"/>
        </w:rPr>
        <w:t>.</w:t>
      </w:r>
    </w:p>
    <w:p w14:paraId="4971CD63" w14:textId="77777777" w:rsidR="00920555" w:rsidRPr="00FE078F" w:rsidRDefault="00920555">
      <w:pPr>
        <w:pStyle w:val="Tekstpodstawowy"/>
        <w:spacing w:before="3"/>
        <w:rPr>
          <w:rFonts w:ascii="Times New Roman" w:hAnsi="Times New Roman" w:cs="Times New Roman"/>
        </w:rPr>
      </w:pPr>
    </w:p>
    <w:p w14:paraId="2DE12AD4" w14:textId="77777777" w:rsidR="00920555" w:rsidRPr="00FE078F" w:rsidRDefault="00C93299">
      <w:pPr>
        <w:pStyle w:val="Tekstpodstawowy"/>
        <w:tabs>
          <w:tab w:val="left" w:pos="4013"/>
          <w:tab w:val="left" w:pos="7600"/>
          <w:tab w:val="left" w:pos="8683"/>
        </w:tabs>
        <w:spacing w:before="106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1D51" w:rsidRPr="00FE078F">
        <w:rPr>
          <w:rFonts w:ascii="Times New Roman" w:hAnsi="Times New Roman" w:cs="Times New Roman"/>
        </w:rPr>
        <w:tab/>
      </w:r>
    </w:p>
    <w:p w14:paraId="3234D504" w14:textId="77777777" w:rsidR="00920555" w:rsidRPr="00FE078F" w:rsidRDefault="00920555">
      <w:pPr>
        <w:pStyle w:val="Tekstpodstawowy"/>
        <w:spacing w:before="4"/>
        <w:rPr>
          <w:rFonts w:ascii="Times New Roman" w:hAnsi="Times New Roman" w:cs="Times New Roman"/>
          <w:sz w:val="10"/>
        </w:rPr>
      </w:pPr>
    </w:p>
    <w:p w14:paraId="3BD29A3A" w14:textId="77777777" w:rsidR="00F75107" w:rsidRDefault="00F75107" w:rsidP="00F75107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1755"/>
        <w:gridCol w:w="4194"/>
        <w:gridCol w:w="1417"/>
        <w:gridCol w:w="1418"/>
      </w:tblGrid>
      <w:tr w:rsidR="00F75107" w14:paraId="540068EC" w14:textId="77777777" w:rsidTr="00907029"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736BAE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6A60F" w14:textId="77777777" w:rsidR="00F75107" w:rsidRPr="009E1676" w:rsidRDefault="00F75107" w:rsidP="00907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techniczna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4D81F7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Ilość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7FA596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Nr Spec</w:t>
            </w:r>
            <w:r>
              <w:rPr>
                <w:b/>
                <w:bCs/>
              </w:rPr>
              <w:t>yfikacji technicznej</w:t>
            </w:r>
          </w:p>
        </w:tc>
      </w:tr>
      <w:tr w:rsidR="00F75107" w14:paraId="37EB569E" w14:textId="77777777" w:rsidTr="00907029">
        <w:trPr>
          <w:trHeight w:val="93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2EC60246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Drukarka laserowa ze skanerem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34267">
              <w:rPr>
                <w:b/>
                <w:bCs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bottom"/>
          </w:tcPr>
          <w:p w14:paraId="7D51F76A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Format:A4; Szybkość drukowania w formacie A4: Min. 15 [str./min]; Skaner formatu A4; Interfejs: USB; Sterowniki: Zgodne z systemem operacyjnych zainstalowanych na komputerach przenośnych określonych w punkcie 1.; Zasilanie urządzenia: 230V ± 10%, 50 Hz,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toneru przy 5% pokryciu poniżej 0,08zł/str.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C8DA25B" w14:textId="77777777" w:rsidR="00F75107" w:rsidRPr="00E30F1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 w:rsidRPr="00E30F1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09A58D8" w14:textId="77777777" w:rsidR="00F75107" w:rsidRDefault="00F75107" w:rsidP="00907029">
            <w:pPr>
              <w:rPr>
                <w:b/>
                <w:bCs/>
                <w:sz w:val="28"/>
                <w:szCs w:val="28"/>
              </w:rPr>
            </w:pPr>
          </w:p>
          <w:p w14:paraId="6C4F43DD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75107" w14:paraId="26A2AFA5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6C370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6489F0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Wielkość wyświetlacza: Min. 9,6 cala; Pamięć RAM: Min. 3 GB; Rozdzielczość ekranu: min. 1920x1200; Wielkość pamięci flash: Min. 32 GB; Częstotliwość taktowania min. 1,8 GHz.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C8565" w14:textId="77777777" w:rsidR="00F75107" w:rsidRPr="00E30F1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638EE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F75107" w14:paraId="6BB0DE4C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14:paraId="4A3914BA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Drukarka laserowa ze skanerem</w:t>
            </w:r>
            <w:r>
              <w:t xml:space="preserve"> </w:t>
            </w:r>
            <w:r w:rsidRPr="00134267">
              <w:rPr>
                <w:b/>
                <w:bCs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FBD4B4" w:themeFill="accent6" w:themeFillTint="66"/>
            <w:vAlign w:val="bottom"/>
          </w:tcPr>
          <w:p w14:paraId="0ADCEE81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Format:A4; Szybkość drukowania w formacie A4: Min. 15 [str./min]; Skaner formatu A4; Interfejs: USB; Sterowniki: Zgodne z systemem operacyjnych zainstalowanych na komputerach przenośnych określonych w punkcie 1.; Zasilanie urządzenia: 230V ± 10%, 50 Hz,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toneru przy 5% pokryciu poniżej 0,08zł/str.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58B6708D" w14:textId="77777777" w:rsidR="00F75107" w:rsidRPr="00E30F1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 w:rsidRPr="00E30F1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A08B912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75107" w14:paraId="076783BC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D05FD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Zestaw multimedialny (tablica interaktywna+laptop+projektor)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BA8D4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Zestaw składa się z:</w:t>
            </w:r>
            <w:r>
              <w:rPr>
                <w:color w:val="000000"/>
                <w:sz w:val="16"/>
                <w:szCs w:val="16"/>
              </w:rPr>
              <w:br/>
              <w:t xml:space="preserve">1/ TABLICA INTERAKTYWNA: Ekran: Przekątna min. 78 cali; Min. Powierzchnia robocza tablicy: min. 160x 120 cm; Komunikacja z komputerem: USB; Oprogramowanie: Oprogramowanie powinno pozwolić na podstawową obsługę tablicy interaktywnej.; Akcesoria: Pisaki interaktywne do tablicy min.2 szt. ładowarka do pisaków interaktywnych, Kabel RS-232C , Kabel USB, zasilacz, uchwyt do mocowania tablicy, płyta z oprogramowaniem; Dodatkowe funkcjonalności: </w:t>
            </w:r>
            <w:r>
              <w:rPr>
                <w:color w:val="000000"/>
                <w:sz w:val="16"/>
                <w:szCs w:val="16"/>
              </w:rPr>
              <w:lastRenderedPageBreak/>
              <w:t>Możliwość pracy przez min. 2 osoby jednocześnie;</w:t>
            </w:r>
            <w:r>
              <w:rPr>
                <w:color w:val="000000"/>
                <w:sz w:val="16"/>
                <w:szCs w:val="16"/>
              </w:rPr>
              <w:br/>
              <w:t>2/ LAPTOP: PROCESOR: Zaoferowane urządzenie zawierać będzie procesor umożliwiający uzyskanie minimum 4,600 punktów w teście PassmarkCPU (wartość Average CPU Mark) publikowanym na stronie cpubenchmark.net; PAMIĘĆ RAM: Min. 8 GB Pamięci RAM; DYSK TWARDY SSD: Min. 256 GB; GRAFIKA: Złącza zewnętrzne: HDMI/DisplayPort; Przekątna ekranu: Min. .15,6 cala; Rodzielczość wyświetlacza min. 1920x 1020 pikseli; ZŁĄCZA ZEWNĘTRZNE: Min. 2 x USB, w tym min. 1 x USB 3.0; SIEĆ: Ethernet 10/100/1000, RJ45 lub zapewnienie odpowiedniego adaptera; karta zintegrowana z płytą główną, Interfejs WiFi 802.11b/g/n; ZASILANIE: 230 V, 50 Hz, kabel zasilający wtyczka standard europejski; ZASILANIE AUTONOMICZNE: Z wewnętrznych baterii Li-Ion,; ZAINSTALOWANE OPROGRAMOWANIE SYSTEMOWE: licencja na system operacyjny w najnowszej dostępnej polskiej wersji językowej w technologii 64 bitowej, zainstalowany system operacyjny powinien być dostępny przynajmniej rok przed datą dostawy;system musi zapewniać współpracę z posiadanym przez zamawiającego oprogramowaniem Kodu Game Lab, Scratch; 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  <w:r>
              <w:rPr>
                <w:color w:val="000000"/>
                <w:sz w:val="16"/>
                <w:szCs w:val="16"/>
              </w:rPr>
              <w:br/>
              <w:t>3/ PROJEKTOR z uchwytem: Typ projektora: krótkoogniskowy; Rozdzielczość ekranu: min. 1024x768; Jasność: min. 3000 ANSI lum; Czas pracy lampy: min.5000 godzin;</w:t>
            </w:r>
            <w:r>
              <w:rPr>
                <w:color w:val="000000"/>
                <w:sz w:val="16"/>
                <w:szCs w:val="16"/>
              </w:rPr>
              <w:br/>
              <w:t>4/ GŁOŚNIKI: Ilość głośników w zestawie: min. 2 satelity; łączna moc zestawu: min. RMS 20W; Częstotliwość przenoszenia: Min. 35 Hz, max. 17 kHz;</w:t>
            </w:r>
            <w:r>
              <w:rPr>
                <w:color w:val="000000"/>
                <w:sz w:val="16"/>
                <w:szCs w:val="16"/>
              </w:rPr>
              <w:br/>
              <w:t>Wszystkie elementy zestawu połączone razem powinny umożliwiać poprawne korzystanie z zestawu multimedialnego.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B8B8D6" w14:textId="77777777" w:rsidR="00F75107" w:rsidRPr="00E30F1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 w:rsidRPr="00E30F17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97D232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75107" w14:paraId="2531E1A2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29358649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Drukarka laserowa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056D60D6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format:A4; Kolor: Mono; Szybkość druku min. 15 [str./min]; Interfejs: min. USB</w:t>
            </w:r>
          </w:p>
          <w:p w14:paraId="50289BB4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Format:A4; Szybkość drukowania w formacie A4: Min. 15 [str./min]; Interfejs: USB; Sterowniki: Zgodne z systemem operacyjnych zainstalowanych na komputerach przenośnych określonych w punkcie 1.; Zasilanie urządzenia: 230V ± 10%, 50 Hz, wtyczka standard europejski; Dodatkowe informacje: Drukarka musi pozwalać na stosowanie nieoryginalnych (nie wyprodukowanych przez producenta sprzętu i bez jego licencji) materiałów eksploatacyjnych, przy czym warunki gwarancji jakości zostają utrzymane.</w:t>
            </w:r>
            <w:r>
              <w:rPr>
                <w:color w:val="000000"/>
                <w:sz w:val="16"/>
                <w:szCs w:val="16"/>
              </w:rPr>
              <w:br/>
              <w:t xml:space="preserve"> W zestawie kabel USB; , Koszt toneru przy 5% pokryciu poniżej 0,08zł/str.</w:t>
            </w:r>
          </w:p>
          <w:p w14:paraId="40EA1771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center"/>
          </w:tcPr>
          <w:p w14:paraId="6F9215BA" w14:textId="77777777" w:rsidR="00F75107" w:rsidRPr="002F3C6B" w:rsidRDefault="00F75107" w:rsidP="00907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CCCCFF"/>
            <w:vAlign w:val="center"/>
          </w:tcPr>
          <w:p w14:paraId="52586BF1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75107" w14:paraId="795EF225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A9B89B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Drukarka laserowa ze skanerem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B1BC0FD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format:A4; Kolor: Mono; Szybkość druku min. 15 [str./min]; Skaner A4; Interfejs: min. USB- </w:t>
            </w:r>
          </w:p>
          <w:p w14:paraId="52C789F8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Format:A4; Szybkość drukowania w formacie A4: Min. 15 [str./min]; Skaner formatu A4; Interfejs: USB; Sterowniki: Zgodne z systemem operacyjnych zainstalowanych na komputerach przenośnych określonych w punkcie 1.; Zasilanie urządzenia: 230V ± 10%, 50 Hz,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toneru przy 5% pokryciu poniżej 0,08zł/str.</w:t>
            </w:r>
          </w:p>
          <w:p w14:paraId="4C04C3B0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D4138C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FECF2D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75107" w14:paraId="12BCEB6C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C7EEF" w14:textId="77777777" w:rsidR="00F75107" w:rsidRPr="002F3C6B" w:rsidRDefault="00F75107" w:rsidP="0090702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Monitor interaktywny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1E7CA7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monitor dotykowy LED, przekątna min. 65cali LED, rozdzielczość minimum 1920x1080, wejścia/wyjścia HDMI, VGA, podłączenie do komputera za pomocą USB, wbudowane głośniki, żywotność matrycy minimum 30 000 godzin.</w:t>
            </w:r>
          </w:p>
          <w:p w14:paraId="1DA0E6BD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Monitor dotykowy LED; Przekątna  min. 65cali LED; Rozdzielczość minimum 1920x1080;Ekran szyba hartowana min. 4mm z powłoką Anti Glare; Wejścia/wyjścia HDMI, VGA, podłączenie do komputera za pomocą USB, wbudowane głośniki; Żywotność panelu minimum 50 000 godzin, Jasność min. 350cd/m2.; Monitor można podłączyć do dowolnego komputera, odtwarzacza DVD, BluRay lub do wizualizera. Możliwość obsługi przez min. 2 os. jednocześnie. Dołączone akcesoria: Przewód USB (min.5m), Przewód VGA (min.5m), Przewód zasilający (min. 3m); Skrócona instrukcja obsługi, Uchwyty do montażu na ścianie; Wbudowany koputer (pamięć min. 4GB; dysk twardy min. 250GB);Oprogramowanie  pozwalające  na podstawową obsługę monitora. Na kompuetrze: ZAINSTALOWANE OPROGRAMOWANIE SYSTEMOWE: licencja na system operacyjny w najnowszej dostępnej polskiej wersji językowej w technologii 64 bitowej, zainstalowany system operacyjny powinien być dostępny przynajmniej rok przed datą dostawy;system musi zapewniać współpracę z posiadanym przez zamawiającego oprogramowaniem Kodu Game Lab, Scratch;</w:t>
            </w:r>
          </w:p>
          <w:p w14:paraId="40C0B2DB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9A5F5D" w14:textId="77777777" w:rsidR="00F75107" w:rsidRPr="002F3C6B" w:rsidRDefault="00F75107" w:rsidP="00907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494A87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75107" w14:paraId="56D1865C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74A0418F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Odtwarzacz  CD z głośnikami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42FFF50C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możliwość odtwarzania płyt CD, gniazdo USB, odczyt formatu Mp3, 2 głośniki</w:t>
            </w:r>
          </w:p>
          <w:p w14:paraId="7068AEFD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Radiomagnetofon z odtwarzaczem CD, portem USB, radiem analogowym. opcjonalnie: z magnetofonem kasetowym; 2 głośniki. Możliwość odtwarzania plików Mp3. Zasilanie sieciowe, karta gwarancyjna</w:t>
            </w:r>
          </w:p>
          <w:p w14:paraId="7B0E13BF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center"/>
          </w:tcPr>
          <w:p w14:paraId="66187FB2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CCCCFF"/>
            <w:vAlign w:val="center"/>
          </w:tcPr>
          <w:p w14:paraId="54E7AC80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F75107" w14:paraId="261E1E78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6BC9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FDB3B" w14:textId="77777777" w:rsidR="00F75107" w:rsidRDefault="00F75107" w:rsidP="009070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technologia druku: Laserowa kolorowa; Rozmiar nośnika: A4; Rozdzielczość druku w czerni: 2400 x 600 dpi.; Rozdzielczość druku w kolorze: 2400 x 600 dpi.; Druk dwustronny: Tak automatyczny; Szybkość druku mono/kolor: Min 20 str./min; interfejs: WiFi, USB, Ethernet 10/100 Mbps; Skaner: Tak; ADF (automatyczny podajnik dokumentów): Tak.</w:t>
            </w:r>
          </w:p>
          <w:p w14:paraId="386A3EC6" w14:textId="77777777" w:rsidR="00F75107" w:rsidRDefault="00F75107" w:rsidP="009070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Technologia druku: Laserowa kolorowa; Rozmiar nośnika: A4; Rozdzielczość druku w czerni:  min. 2400 x 600 dpi.; Rozdzielczość druku w kolorze: min. 2400 x 600 dpi.; Druk dwustronny: Tak automatyczny; Szybkość druku mono/kolor: Min 20 str./min; interfejs: WiFi, USB, Ethernet 10/100 Mbps; Skaner: Tak; ADF (automatyczny podajnik dokumentów): Tak; Możliwość stosowania tonerów nieoryginalnych zamienników. Koszt toneru czarnego  przy 5% pokryciu poniżej 0,10zł/str. Koszt toneru kolor  przy 5% pokryciu poniżej 0,15zł/str.</w:t>
            </w:r>
          </w:p>
          <w:p w14:paraId="5EF711B0" w14:textId="77777777" w:rsidR="00F75107" w:rsidRDefault="00F75107" w:rsidP="009070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6C05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32E8E9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F75107" w14:paraId="414CE3F6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6C83A3C1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Laptop z systemem oper. i oprogr. biur.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112E0BDE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procesor min. Intel i3, 4 GB, Min. 500 GB;lub 120GB SSD, ekran: 14 -15,6 cala; min. 2 x USB, System operacyjny, oprogramowanie biurowe</w:t>
            </w:r>
          </w:p>
          <w:p w14:paraId="2E89F4BA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LAPTOP: PROCESOR: Zaoferowane urządzenie zawierać będzie procesor umożliwiający uzyskanie minimum 4,600 punktów w teście PassmarkCPU (wartość Average CPU Mark) publikowanym na stronie cpubenchmark.net; PAMIĘĆ RAM: Min. 8 GB Pamięci RAM; DYSK TWARDY SSD: Min. 256 GB; GRAFIKA: Złącza zewnętrzne: HDMI/DisplayPort; Przekątna ekranu: Min. .15,6 cala; Rodzielczość wyświetlacza min. 1920x 1020 pikseli; ZŁĄCZA ZEWNĘTRZNE: Min. 2 x </w:t>
            </w:r>
            <w:r>
              <w:rPr>
                <w:color w:val="000000"/>
                <w:sz w:val="16"/>
                <w:szCs w:val="16"/>
              </w:rPr>
              <w:lastRenderedPageBreak/>
              <w:t>USB, w tym min. 1 x USB 3.0; SIEĆ: Ethernet 10/100/1000, RJ45 lub zapewnienie odpowiedniego adaptera; karta zintegrowana z płytą główną, Interfejs WiFi 802.11b/g/n; ZASILANIE: 230 V, 50 Hz, kabel zasilający wtyczka standard europejski; ZASILANIE AUTONOMICZNE: Z wewnętrznych baterii Li-Ion,; ZAINSTALOWANE OPROGRAMOWANIE SYSTEMOWE: licencja na system operacyjny w najnowszej dostępnej polskiej wersji językowej w technologii 64 bitowej, zainstalowany system operacyjny powinien być dostępny przynajmniej rok przed datą dostawy;system musi zapewniać współpracę z posiadanym przez zamawiającego oprogramowaniem Kodu Game Lab, Scratch;</w:t>
            </w:r>
            <w:r>
              <w:rPr>
                <w:color w:val="000000"/>
                <w:sz w:val="16"/>
                <w:szCs w:val="16"/>
              </w:rPr>
              <w:br/>
              <w:t>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</w:p>
          <w:p w14:paraId="7D7E5C6F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center"/>
          </w:tcPr>
          <w:p w14:paraId="73ACF87F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CCCCFF"/>
            <w:vAlign w:val="center"/>
          </w:tcPr>
          <w:p w14:paraId="4DC608D0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F75107" w14:paraId="334B538C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22A63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2B0DF86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technologia druku: Laserowa kolorowa; Rozmiar nośnika: A4; Rozdzielczość druku w czerni: 2400 x 600 dpi.; Rozdzielczość druku w kolorze: 2400 x 600 dpi.; Druk dwustronny: Tak automatyczny; Szybkość druku mono/kolor: Min 20 str./min; interfejs: WiFi, USB, Ethernet 10/100 Mbps; Skaner: Tak; ADF (automatyczny podajnik dokumentów): Tak.</w:t>
            </w:r>
          </w:p>
          <w:p w14:paraId="167BDD11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Technologia druku: Laserowa kolorowa; Rozmiar nośnika: A4; Rozdzielczość druku w czerni:  min. 2400 x 600 dpi.; Rozdzielczość druku w kolorze: min. 2400 x 600 dpi.; Druk dwustronny: Tak automatyczny; Szybkość druku mono/kolor: Min 20 str./min; interfejs: WiFi, USB, Ethernet 10/100 Mbps; Skaner: Tak; ADF (automatyczny podajnik dokumentów): Tak; Możliwość stosowania tonerów nieoryginalnych zamienników. Koszt toneru czarnego  przy 5% pokryciu poniżej 0,10zł/str. Koszt toneru kolor  przy 5% pokryciu poniżej 0,15zł/str.</w:t>
            </w:r>
          </w:p>
          <w:p w14:paraId="28DC904C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987326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8653D7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F75107" w14:paraId="73F826BD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6BD0DFAC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Laptop z systemem oper. i oprogr. biur.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4721C411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procesor min. Intel i3, 4 GB, Min. 500 GB;lub 120GB SSD, ekran: 14 -15,6 cala; min. 2 x USB, System operacyjny, oprogramowanie biurowe</w:t>
            </w:r>
          </w:p>
          <w:p w14:paraId="756BA04E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LAPTOP: PROCESOR: Zaoferowane urządzenie zawierać będzie procesor umożliwiający uzyskanie minimum 4,600 punktów w teście PassmarkCPU (wartość Average CPU Mark) publikowanym na stronie cpubenchmark.net; PAMIĘĆ RAM: Min. 8 GB Pamięci RAM; DYSK TWARDY SSD: Min. 256 GB; GRAFIKA: Złącza zewnętrzne: HDMI/DisplayPort; Przekątna ekranu: Min. .15,6 cala; Rodzielczość wyświetlacza min. 1920x 1020 pikseli; ZŁĄCZA ZEWNĘTRZNE: Min. 2 x USB, w tym min. 1 x USB 3.0; SIEĆ: Ethernet 10/100/1000, RJ45 lub zapewnienie odpowiedniego </w:t>
            </w:r>
            <w:r>
              <w:rPr>
                <w:color w:val="000000"/>
                <w:sz w:val="16"/>
                <w:szCs w:val="16"/>
              </w:rPr>
              <w:lastRenderedPageBreak/>
              <w:t>adaptera; karta zintegrowana z płytą główną, Interfejs WiFi 802.11b/g/n; ZASILANIE: 230 V, 50 Hz, kabel zasilający wtyczka standard europejski; ZASILANIE AUTONOMICZNE: Z wewnętrznych baterii Li-Ion,; ZAINSTALOWANE OPROGRAMOWANIE SYSTEMOWE: licencja na system operacyjny w najnowszej dostępnej polskiej wersji językowej w technologii 64 bitowej, zainstalowany system operacyjny powinien być dostępny przynajmniej rok przed datą dostawy;system musi zapewniać współpracę z posiadanym przez zamawiającego oprogramowaniem Kodu Game Lab, Scratch;</w:t>
            </w:r>
            <w:r>
              <w:rPr>
                <w:color w:val="000000"/>
                <w:sz w:val="16"/>
                <w:szCs w:val="16"/>
              </w:rPr>
              <w:br/>
              <w:t>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</w:p>
          <w:p w14:paraId="3CF1D243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center"/>
          </w:tcPr>
          <w:p w14:paraId="241C2CFB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CCCCFF"/>
            <w:vAlign w:val="center"/>
          </w:tcPr>
          <w:p w14:paraId="67F66E73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F75107" w14:paraId="2A096988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F30F42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49D0E59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przekątna wyświetlacza: Min. 9,6 cala; Pamięć RAM: Min. 2 GB; Rozdzielczość ekranu: min. 1200x800; Wielkość pamięci flash: Min. 8 GB;</w:t>
            </w:r>
          </w:p>
          <w:p w14:paraId="083C4F17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Wielkość wyświetlacza: Min. 9,6 cala; Pamięć RAM: Min. 3 GB; Rozdzielczość ekranu: min. 1920x1200; Wielkość pamięci flash: Min. 32 GB; Częstotliwość taktowania min. 1,8 GHz.</w:t>
            </w:r>
          </w:p>
          <w:p w14:paraId="0CB2E845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855A69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EA4298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F75107" w14:paraId="629A0877" w14:textId="77777777" w:rsidTr="00907029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4622559B" w14:textId="77777777" w:rsidR="00F75107" w:rsidRPr="002F3C6B" w:rsidRDefault="00F75107" w:rsidP="00907029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b/>
                <w:bCs/>
                <w:color w:val="000000"/>
                <w:sz w:val="20"/>
                <w:szCs w:val="20"/>
              </w:rPr>
              <w:t>Zestaw multimedialny (tablica interaktywna+laptop+projektor)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2E3AF4ED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TABLICA INTERAKTYWNA min.78 cali; LAPTOP: Procesor min. Intel i3, 4 GB, Min. 500 GB; ekran: 14 -15,6 cala; min. 2 x USB, System operacyjny; PROJEKTOR: krótkoogniskowy; min.1024x768; Jasność: min. 3000 ANSI lum; Czas pracy lampy: min. 5000 godzin; GŁOŚNIKI: 2 satelity; RMS min. 20W.Wartość każdego elementu zestawu poniżej 3500zł netto.</w:t>
            </w:r>
          </w:p>
          <w:p w14:paraId="26D2E4DE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Zestaw składa się z:</w:t>
            </w:r>
            <w:r>
              <w:rPr>
                <w:color w:val="000000"/>
                <w:sz w:val="16"/>
                <w:szCs w:val="16"/>
              </w:rPr>
              <w:br/>
              <w:t>1/ TABLICA INTERAKTYWNA: Ekran: Przekątna min. 78 cali; Min. Powierzchnia robocza tablicy: min. 160x 120 cm; Komunikacja z komputerem: USB; Oprogramowanie: Oprogramowanie powinno pozwolić na podstawową obsługę tablicy interaktywnej.; Akcesoria: Pisaki interaktywne do tablicy min.2 szt. ładowarka do pisaków interaktywnych, Kabel RS-232C , Kabel USB, zasilacz, uchwyt do mocowania tablicy, płyta z oprogramowaniem; Dodatkowe funkcjonalności: Możliwość pracy przez min. 2 osoby jednocześnie;</w:t>
            </w:r>
            <w:r>
              <w:rPr>
                <w:color w:val="000000"/>
                <w:sz w:val="16"/>
                <w:szCs w:val="16"/>
              </w:rPr>
              <w:br/>
              <w:t xml:space="preserve">2/ LAPTOP: PROCESOR: Zaoferowane urządzenie zawierać będzie procesor umożliwiający uzyskanie minimum 4,600 punktów w teście PassmarkCPU (wartość Average CPU Mark) publikowanym na stronie cpubenchmark.net; PAMIĘĆ RAM: Min. 8 GB Pamięci RAM; DYSK TWARDY SSD: Min. 256 GB; GRAFIKA: Złącza zewnętrzne: HDMI/DisplayPort; Przekątna ekranu: Min. .15,6 cala; Rodzielczość wyświetlacza min. </w:t>
            </w:r>
            <w:r>
              <w:rPr>
                <w:color w:val="000000"/>
                <w:sz w:val="16"/>
                <w:szCs w:val="16"/>
              </w:rPr>
              <w:lastRenderedPageBreak/>
              <w:t>1920x 1020 pikseli; ZŁĄCZA ZEWNĘTRZNE: Min. 2 x USB, w tym min. 1 x USB 3.0; SIEĆ: Ethernet 10/100/1000, RJ45 lub zapewnienie odpowiedniego adaptera; karta zintegrowana z płytą główną, Interfejs WiFi 802.11b/g/n; ZASILANIE: 230 V, 50 Hz, kabel zasilający wtyczka standard europejski; ZASILANIE AUTONOMICZNE: Z wewnętrznych baterii Li-Ion,; ZAINSTALOWANE OPROGRAMOWANIE SYSTEMOWE: licencja na system operacyjny w najnowszej dostępnej polskiej wersji językowej w technologii 64 bitowej, zainstalowany system operacyjny powinien być dostępny przynajmniej rok przed datą dostawy;system musi zapewniać współpracę z posiadanym przez zamawiającego oprogramowaniem Kodu Game Lab, Scratch; 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  <w:r>
              <w:rPr>
                <w:color w:val="000000"/>
                <w:sz w:val="16"/>
                <w:szCs w:val="16"/>
              </w:rPr>
              <w:br/>
              <w:t>3/ PROJEKTOR z uchwytem: Typ projektora: krótkoogniskowy; Rozdzielczość ekranu: min. 1024x768; Jasność: min. 3000 ANSI lum; Czas pracy lampy: min.5000 godzin;</w:t>
            </w:r>
            <w:r>
              <w:rPr>
                <w:color w:val="000000"/>
                <w:sz w:val="16"/>
                <w:szCs w:val="16"/>
              </w:rPr>
              <w:br/>
              <w:t>4/ GŁOŚNIKI: Ilość głośników w zestawie: min. 2 satelity; łączna moc zestawu: min. RMS 20W; Częstotliwość przenoszenia: Min. 35 Hz, max. 17 kHz;</w:t>
            </w:r>
            <w:r>
              <w:rPr>
                <w:color w:val="000000"/>
                <w:sz w:val="16"/>
                <w:szCs w:val="16"/>
              </w:rPr>
              <w:br/>
              <w:t>Wszystkie elementy zestawu połączone razem powinny umożliwiać poprawne korzystanie z zestawu multimedialnego.</w:t>
            </w:r>
          </w:p>
          <w:p w14:paraId="03A2D80B" w14:textId="77777777" w:rsidR="00F75107" w:rsidRDefault="00F75107" w:rsidP="009070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center"/>
          </w:tcPr>
          <w:p w14:paraId="1946C4BD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CCCCFF"/>
            <w:vAlign w:val="center"/>
          </w:tcPr>
          <w:p w14:paraId="4AF6369D" w14:textId="77777777" w:rsidR="00F75107" w:rsidRDefault="00F75107" w:rsidP="009070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14:paraId="4A43987E" w14:textId="77777777" w:rsidR="00F75107" w:rsidRPr="00D17429" w:rsidRDefault="00F75107" w:rsidP="00F75107">
      <w:pPr>
        <w:rPr>
          <w:b/>
          <w:bCs/>
          <w:sz w:val="28"/>
          <w:szCs w:val="28"/>
        </w:rPr>
      </w:pPr>
    </w:p>
    <w:p w14:paraId="1E3DFCC2" w14:textId="77777777" w:rsidR="00F75107" w:rsidRPr="00E30F17" w:rsidRDefault="00F75107" w:rsidP="00F75107">
      <w:pPr>
        <w:rPr>
          <w:b/>
          <w:bCs/>
          <w:sz w:val="16"/>
          <w:szCs w:val="16"/>
        </w:rPr>
      </w:pPr>
    </w:p>
    <w:p w14:paraId="74BA9163" w14:textId="77777777" w:rsidR="00920555" w:rsidRPr="00FE078F" w:rsidRDefault="00920555">
      <w:pPr>
        <w:pStyle w:val="Tekstpodstawowy"/>
        <w:rPr>
          <w:rFonts w:ascii="Times New Roman" w:hAnsi="Times New Roman" w:cs="Times New Roman"/>
          <w:sz w:val="24"/>
        </w:rPr>
      </w:pPr>
    </w:p>
    <w:p w14:paraId="34686785" w14:textId="77777777" w:rsidR="00920555" w:rsidRPr="00FE078F" w:rsidRDefault="00920555">
      <w:pPr>
        <w:pStyle w:val="Tekstpodstawowy"/>
        <w:rPr>
          <w:rFonts w:ascii="Times New Roman" w:hAnsi="Times New Roman" w:cs="Times New Roman"/>
          <w:sz w:val="24"/>
        </w:rPr>
      </w:pPr>
    </w:p>
    <w:p w14:paraId="24582A2B" w14:textId="77777777" w:rsidR="00920555" w:rsidRPr="00FE078F" w:rsidRDefault="00920555">
      <w:pPr>
        <w:pStyle w:val="Tekstpodstawowy"/>
        <w:spacing w:before="10"/>
        <w:rPr>
          <w:rFonts w:ascii="Times New Roman" w:hAnsi="Times New Roman" w:cs="Times New Roman"/>
          <w:sz w:val="30"/>
        </w:rPr>
      </w:pPr>
    </w:p>
    <w:p w14:paraId="655666B8" w14:textId="77777777" w:rsidR="00920555" w:rsidRPr="00FE078F" w:rsidRDefault="008C1D51">
      <w:pPr>
        <w:spacing w:before="1" w:line="254" w:lineRule="auto"/>
        <w:ind w:left="5256" w:right="99" w:hanging="175"/>
        <w:rPr>
          <w:rFonts w:ascii="Times New Roman" w:hAnsi="Times New Roman" w:cs="Times New Roman"/>
          <w:sz w:val="16"/>
        </w:rPr>
      </w:pPr>
      <w:r w:rsidRPr="00FE078F">
        <w:rPr>
          <w:rFonts w:ascii="Times New Roman" w:hAnsi="Times New Roman" w:cs="Times New Roman"/>
          <w:color w:val="424242"/>
          <w:sz w:val="18"/>
        </w:rPr>
        <w:t>……………………………………………………………………. P</w:t>
      </w:r>
      <w:r w:rsidRPr="00FE078F">
        <w:rPr>
          <w:rFonts w:ascii="Times New Roman" w:hAnsi="Times New Roman" w:cs="Times New Roman"/>
          <w:color w:val="424242"/>
          <w:sz w:val="16"/>
        </w:rPr>
        <w:t>ieczęć imienna i podpis osoby reprezentującej zamawiającego</w:t>
      </w:r>
    </w:p>
    <w:p w14:paraId="3EAF9C67" w14:textId="77777777" w:rsidR="000C2847" w:rsidRDefault="000C2847">
      <w:pPr>
        <w:pStyle w:val="Tekstpodstawowy"/>
        <w:spacing w:before="10"/>
        <w:rPr>
          <w:rFonts w:ascii="Times New Roman" w:hAnsi="Times New Roman" w:cs="Times New Roman"/>
          <w:sz w:val="21"/>
        </w:rPr>
      </w:pPr>
    </w:p>
    <w:p w14:paraId="720FE30C" w14:textId="77777777" w:rsidR="000C2847" w:rsidRDefault="000C2847">
      <w:pPr>
        <w:pStyle w:val="Tekstpodstawowy"/>
        <w:spacing w:before="10"/>
        <w:rPr>
          <w:rFonts w:ascii="Times New Roman" w:hAnsi="Times New Roman" w:cs="Times New Roman"/>
          <w:sz w:val="21"/>
        </w:rPr>
      </w:pPr>
    </w:p>
    <w:p w14:paraId="66863613" w14:textId="77777777" w:rsidR="000C2847" w:rsidRDefault="000C2847">
      <w:pPr>
        <w:pStyle w:val="Tekstpodstawowy"/>
        <w:spacing w:before="10"/>
        <w:rPr>
          <w:rFonts w:ascii="Times New Roman" w:hAnsi="Times New Roman" w:cs="Times New Roman"/>
          <w:sz w:val="21"/>
        </w:rPr>
      </w:pPr>
    </w:p>
    <w:p w14:paraId="45D55457" w14:textId="77777777" w:rsidR="00920555" w:rsidRPr="00FE078F" w:rsidRDefault="00FB4982">
      <w:pPr>
        <w:pStyle w:val="Tekstpodstawowy"/>
        <w:spacing w:before="10"/>
        <w:rPr>
          <w:rFonts w:ascii="Times New Roman" w:hAnsi="Times New Roman" w:cs="Times New Roman"/>
          <w:sz w:val="21"/>
        </w:rPr>
      </w:pPr>
      <w:r w:rsidRPr="00FE078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E729B58" wp14:editId="6DBE78F3">
                <wp:simplePos x="0" y="0"/>
                <wp:positionH relativeFrom="page">
                  <wp:posOffset>685800</wp:posOffset>
                </wp:positionH>
                <wp:positionV relativeFrom="paragraph">
                  <wp:posOffset>197485</wp:posOffset>
                </wp:positionV>
                <wp:extent cx="6121400" cy="0"/>
                <wp:effectExtent l="19050" t="15240" r="12700" b="1333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54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8F63C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5.55pt" to="53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" strokecolor="#005493" strokeweight="2pt">
                <w10:wrap type="topAndBottom" anchorx="page"/>
              </v:line>
            </w:pict>
          </mc:Fallback>
        </mc:AlternateContent>
      </w:r>
    </w:p>
    <w:p w14:paraId="2411547D" w14:textId="77777777" w:rsidR="00920555" w:rsidRPr="00FE078F" w:rsidRDefault="008C1D51" w:rsidP="000C2847">
      <w:pPr>
        <w:spacing w:before="87" w:line="254" w:lineRule="auto"/>
        <w:ind w:left="120"/>
        <w:jc w:val="both"/>
        <w:rPr>
          <w:rFonts w:ascii="Times New Roman" w:hAnsi="Times New Roman" w:cs="Times New Roman"/>
          <w:sz w:val="18"/>
        </w:rPr>
      </w:pPr>
      <w:r w:rsidRPr="00FE078F">
        <w:rPr>
          <w:rFonts w:ascii="Times New Roman" w:hAnsi="Times New Roman" w:cs="Times New Roman"/>
          <w:color w:val="424242"/>
          <w:sz w:val="18"/>
        </w:rPr>
        <w:t>Jako organ nadzorujący wymienion</w:t>
      </w:r>
      <w:r w:rsidR="00A45921">
        <w:rPr>
          <w:rFonts w:ascii="Times New Roman" w:hAnsi="Times New Roman" w:cs="Times New Roman"/>
          <w:color w:val="424242"/>
          <w:sz w:val="18"/>
        </w:rPr>
        <w:t>e</w:t>
      </w:r>
      <w:r w:rsidRPr="00FE078F">
        <w:rPr>
          <w:rFonts w:ascii="Times New Roman" w:hAnsi="Times New Roman" w:cs="Times New Roman"/>
          <w:color w:val="424242"/>
          <w:sz w:val="18"/>
        </w:rPr>
        <w:t xml:space="preserve"> wyżej placówk</w:t>
      </w:r>
      <w:r w:rsidR="00A45921">
        <w:rPr>
          <w:rFonts w:ascii="Times New Roman" w:hAnsi="Times New Roman" w:cs="Times New Roman"/>
          <w:color w:val="424242"/>
          <w:sz w:val="18"/>
        </w:rPr>
        <w:t>i oświatowe</w:t>
      </w:r>
      <w:r w:rsidRPr="00FE078F">
        <w:rPr>
          <w:rFonts w:ascii="Times New Roman" w:hAnsi="Times New Roman" w:cs="Times New Roman"/>
          <w:color w:val="424242"/>
          <w:sz w:val="18"/>
        </w:rPr>
        <w:t xml:space="preserve">, potwierdzam, że wymieniony w niniejszym zamówieniu sprzęt komputerowy jest nabywany na potrzeby tej placówki, zgodnie z wymogami art. 83 ust.1 pkt 26 </w:t>
      </w:r>
      <w:r w:rsidR="000C2847">
        <w:rPr>
          <w:rFonts w:ascii="Times New Roman" w:hAnsi="Times New Roman" w:cs="Times New Roman"/>
          <w:color w:val="424242"/>
          <w:sz w:val="18"/>
        </w:rPr>
        <w:t>lit. a i ust. 14 pkt. 1 ustawy z dnia 11 </w:t>
      </w:r>
      <w:r w:rsidRPr="00FE078F">
        <w:rPr>
          <w:rFonts w:ascii="Times New Roman" w:hAnsi="Times New Roman" w:cs="Times New Roman"/>
          <w:color w:val="424242"/>
          <w:sz w:val="18"/>
        </w:rPr>
        <w:t>marca 2004 r. o podatku od towarów i usług (</w:t>
      </w:r>
      <w:r w:rsidR="00C324EF" w:rsidRPr="00C324EF">
        <w:rPr>
          <w:rFonts w:ascii="Times New Roman" w:hAnsi="Times New Roman" w:cs="Times New Roman"/>
          <w:color w:val="424242"/>
          <w:sz w:val="18"/>
        </w:rPr>
        <w:t>tekst jednolity Dz.U. z 2017r., poz. 1221 z późn. zm.</w:t>
      </w:r>
      <w:r w:rsidRPr="00FE078F">
        <w:rPr>
          <w:rFonts w:ascii="Times New Roman" w:hAnsi="Times New Roman" w:cs="Times New Roman"/>
          <w:color w:val="424242"/>
          <w:sz w:val="18"/>
        </w:rPr>
        <w:t>)</w:t>
      </w:r>
      <w:r w:rsidR="00C324EF">
        <w:rPr>
          <w:rFonts w:ascii="Times New Roman" w:hAnsi="Times New Roman" w:cs="Times New Roman"/>
          <w:color w:val="424242"/>
          <w:sz w:val="18"/>
        </w:rPr>
        <w:t>.</w:t>
      </w:r>
    </w:p>
    <w:p w14:paraId="47E312CE" w14:textId="77777777" w:rsidR="00920555" w:rsidRPr="00FE078F" w:rsidRDefault="00920555">
      <w:pPr>
        <w:pStyle w:val="Tekstpodstawowy"/>
        <w:rPr>
          <w:rFonts w:ascii="Times New Roman" w:hAnsi="Times New Roman" w:cs="Times New Roman"/>
        </w:rPr>
      </w:pPr>
    </w:p>
    <w:p w14:paraId="6D55490B" w14:textId="77777777" w:rsidR="00920555" w:rsidRPr="00FE078F" w:rsidRDefault="00920555">
      <w:pPr>
        <w:pStyle w:val="Tekstpodstawowy"/>
        <w:rPr>
          <w:rFonts w:ascii="Times New Roman" w:hAnsi="Times New Roman" w:cs="Times New Roman"/>
        </w:rPr>
      </w:pPr>
    </w:p>
    <w:p w14:paraId="7BE00D86" w14:textId="77777777" w:rsidR="00920555" w:rsidRPr="00FE078F" w:rsidRDefault="00920555">
      <w:pPr>
        <w:pStyle w:val="Tekstpodstawowy"/>
        <w:spacing w:before="3"/>
        <w:rPr>
          <w:rFonts w:ascii="Times New Roman" w:hAnsi="Times New Roman" w:cs="Times New Roman"/>
          <w:sz w:val="19"/>
        </w:rPr>
      </w:pPr>
    </w:p>
    <w:p w14:paraId="5D73C87C" w14:textId="77777777" w:rsidR="00920555" w:rsidRPr="00FE078F" w:rsidRDefault="008C1D51">
      <w:pPr>
        <w:spacing w:line="254" w:lineRule="auto"/>
        <w:ind w:left="3294" w:right="98" w:hanging="63"/>
        <w:rPr>
          <w:rFonts w:ascii="Times New Roman" w:hAnsi="Times New Roman" w:cs="Times New Roman"/>
          <w:sz w:val="16"/>
        </w:rPr>
      </w:pPr>
      <w:r w:rsidRPr="00FE078F">
        <w:rPr>
          <w:rFonts w:ascii="Times New Roman" w:hAnsi="Times New Roman" w:cs="Times New Roman"/>
          <w:color w:val="424242"/>
          <w:sz w:val="18"/>
        </w:rPr>
        <w:t>………………………………………………………………….……………………………. P</w:t>
      </w:r>
      <w:r w:rsidRPr="00FE078F">
        <w:rPr>
          <w:rFonts w:ascii="Times New Roman" w:hAnsi="Times New Roman" w:cs="Times New Roman"/>
          <w:color w:val="424242"/>
          <w:sz w:val="16"/>
        </w:rPr>
        <w:t>otwierdza organ nadzorujący dana placówkę oświatową, zgodnie z odrębnymi przepisami</w:t>
      </w:r>
    </w:p>
    <w:p w14:paraId="3DDF3229" w14:textId="77777777" w:rsidR="00920555" w:rsidRPr="00FE078F" w:rsidRDefault="00FB4982">
      <w:pPr>
        <w:pStyle w:val="Tekstpodstawowy"/>
        <w:spacing w:before="8"/>
        <w:rPr>
          <w:rFonts w:ascii="Times New Roman" w:hAnsi="Times New Roman" w:cs="Times New Roman"/>
          <w:sz w:val="12"/>
        </w:rPr>
      </w:pPr>
      <w:r w:rsidRPr="00FE078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32F764" wp14:editId="21498D93">
                <wp:simplePos x="0" y="0"/>
                <wp:positionH relativeFrom="page">
                  <wp:posOffset>685800</wp:posOffset>
                </wp:positionH>
                <wp:positionV relativeFrom="paragraph">
                  <wp:posOffset>130810</wp:posOffset>
                </wp:positionV>
                <wp:extent cx="6121400" cy="0"/>
                <wp:effectExtent l="19050" t="17780" r="12700" b="2032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549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7326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3pt" to="53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" strokecolor="#005493" strokeweight="2pt">
                <w10:wrap type="topAndBottom" anchorx="page"/>
              </v:line>
            </w:pict>
          </mc:Fallback>
        </mc:AlternateContent>
      </w:r>
    </w:p>
    <w:p w14:paraId="36942510" w14:textId="77777777" w:rsidR="00920555" w:rsidRPr="00FE078F" w:rsidRDefault="00A45921">
      <w:pPr>
        <w:spacing w:before="66"/>
        <w:ind w:left="12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color w:val="424242"/>
          <w:sz w:val="18"/>
        </w:rPr>
        <w:t>OŚWIADCZENIE</w:t>
      </w:r>
      <w:r w:rsidR="008C1D51" w:rsidRPr="00FE078F">
        <w:rPr>
          <w:rFonts w:ascii="Times New Roman" w:hAnsi="Times New Roman" w:cs="Times New Roman"/>
          <w:b/>
          <w:color w:val="424242"/>
          <w:sz w:val="18"/>
        </w:rPr>
        <w:t xml:space="preserve"> ORGANU PROWADZĄCEGO</w:t>
      </w:r>
    </w:p>
    <w:p w14:paraId="6C5EAC4E" w14:textId="77777777" w:rsidR="00920555" w:rsidRPr="002A5FC1" w:rsidRDefault="008C1D51" w:rsidP="000C2847">
      <w:pPr>
        <w:spacing w:before="134" w:line="254" w:lineRule="auto"/>
        <w:ind w:left="120" w:right="127"/>
        <w:jc w:val="both"/>
        <w:rPr>
          <w:rFonts w:ascii="Times New Roman" w:hAnsi="Times New Roman" w:cs="Times New Roman"/>
          <w:color w:val="424242"/>
          <w:sz w:val="18"/>
        </w:rPr>
      </w:pPr>
      <w:r w:rsidRPr="00FE078F">
        <w:rPr>
          <w:rFonts w:ascii="Times New Roman" w:hAnsi="Times New Roman" w:cs="Times New Roman"/>
          <w:color w:val="424242"/>
          <w:sz w:val="18"/>
        </w:rPr>
        <w:lastRenderedPageBreak/>
        <w:t>W trybie ustawy wymienionej w powyższym zamówieniu zaświadczam, że zgodnie</w:t>
      </w:r>
      <w:r w:rsidR="002A5FC1">
        <w:rPr>
          <w:rFonts w:ascii="Times New Roman" w:hAnsi="Times New Roman" w:cs="Times New Roman"/>
          <w:color w:val="424242"/>
          <w:sz w:val="18"/>
        </w:rPr>
        <w:t xml:space="preserve"> z art. 8 ustawy z dnia 14 grudnia 2016 r. </w:t>
      </w:r>
      <w:r w:rsidR="002A5FC1" w:rsidRPr="002A5FC1">
        <w:rPr>
          <w:rFonts w:ascii="Times New Roman" w:hAnsi="Times New Roman" w:cs="Times New Roman"/>
          <w:color w:val="424242"/>
          <w:sz w:val="18"/>
        </w:rPr>
        <w:t>Prawo oświatowe</w:t>
      </w:r>
      <w:r w:rsidR="002A5FC1">
        <w:rPr>
          <w:rFonts w:ascii="Times New Roman" w:hAnsi="Times New Roman" w:cs="Times New Roman"/>
          <w:color w:val="424242"/>
          <w:sz w:val="18"/>
        </w:rPr>
        <w:t xml:space="preserve"> (teks</w:t>
      </w:r>
      <w:r w:rsidR="000C2847">
        <w:rPr>
          <w:rFonts w:ascii="Times New Roman" w:hAnsi="Times New Roman" w:cs="Times New Roman"/>
          <w:color w:val="424242"/>
          <w:sz w:val="18"/>
        </w:rPr>
        <w:t>t</w:t>
      </w:r>
      <w:r w:rsidR="002A5FC1">
        <w:rPr>
          <w:rFonts w:ascii="Times New Roman" w:hAnsi="Times New Roman" w:cs="Times New Roman"/>
          <w:color w:val="424242"/>
          <w:sz w:val="18"/>
        </w:rPr>
        <w:t xml:space="preserve"> jednolity </w:t>
      </w:r>
      <w:r w:rsidR="002A5FC1" w:rsidRPr="002A5FC1">
        <w:rPr>
          <w:rFonts w:ascii="Times New Roman" w:hAnsi="Times New Roman" w:cs="Times New Roman"/>
          <w:color w:val="424242"/>
          <w:sz w:val="18"/>
        </w:rPr>
        <w:t xml:space="preserve">Dz.U. </w:t>
      </w:r>
      <w:r w:rsidR="002A5FC1">
        <w:rPr>
          <w:rFonts w:ascii="Times New Roman" w:hAnsi="Times New Roman" w:cs="Times New Roman"/>
          <w:color w:val="424242"/>
          <w:sz w:val="18"/>
        </w:rPr>
        <w:t>z 2018r.,</w:t>
      </w:r>
      <w:r w:rsidR="000C2847">
        <w:rPr>
          <w:rFonts w:ascii="Times New Roman" w:hAnsi="Times New Roman" w:cs="Times New Roman"/>
          <w:color w:val="424242"/>
          <w:sz w:val="18"/>
        </w:rPr>
        <w:t xml:space="preserve"> </w:t>
      </w:r>
      <w:r w:rsidR="002A5FC1" w:rsidRPr="002A5FC1">
        <w:rPr>
          <w:rFonts w:ascii="Times New Roman" w:hAnsi="Times New Roman" w:cs="Times New Roman"/>
          <w:color w:val="424242"/>
          <w:sz w:val="18"/>
        </w:rPr>
        <w:t>poz. 996</w:t>
      </w:r>
      <w:r w:rsidR="002A5FC1">
        <w:rPr>
          <w:rFonts w:ascii="Times New Roman" w:hAnsi="Times New Roman" w:cs="Times New Roman"/>
          <w:color w:val="424242"/>
          <w:sz w:val="18"/>
        </w:rPr>
        <w:t xml:space="preserve"> z późn. zm.)</w:t>
      </w:r>
      <w:r w:rsidRPr="00FE078F">
        <w:rPr>
          <w:rFonts w:ascii="Times New Roman" w:hAnsi="Times New Roman" w:cs="Times New Roman"/>
          <w:color w:val="424242"/>
          <w:sz w:val="18"/>
        </w:rPr>
        <w:t xml:space="preserve"> </w:t>
      </w:r>
      <w:r w:rsidR="000C2847">
        <w:rPr>
          <w:rFonts w:ascii="Times New Roman" w:hAnsi="Times New Roman" w:cs="Times New Roman"/>
          <w:color w:val="424242"/>
          <w:sz w:val="18"/>
        </w:rPr>
        <w:t>placówki wymienione</w:t>
      </w:r>
      <w:r w:rsidRPr="00FE078F">
        <w:rPr>
          <w:rFonts w:ascii="Times New Roman" w:hAnsi="Times New Roman" w:cs="Times New Roman"/>
          <w:color w:val="424242"/>
          <w:sz w:val="18"/>
        </w:rPr>
        <w:t xml:space="preserve"> w powyższym zamówieniu </w:t>
      </w:r>
      <w:r w:rsidR="000C2847">
        <w:rPr>
          <w:rFonts w:ascii="Times New Roman" w:hAnsi="Times New Roman" w:cs="Times New Roman"/>
          <w:color w:val="424242"/>
          <w:sz w:val="18"/>
        </w:rPr>
        <w:t>są placówkami</w:t>
      </w:r>
      <w:r w:rsidRPr="00FE078F">
        <w:rPr>
          <w:rFonts w:ascii="Times New Roman" w:hAnsi="Times New Roman" w:cs="Times New Roman"/>
          <w:color w:val="424242"/>
          <w:sz w:val="18"/>
        </w:rPr>
        <w:t xml:space="preserve"> oświat</w:t>
      </w:r>
      <w:r w:rsidR="000C2847">
        <w:rPr>
          <w:rFonts w:ascii="Times New Roman" w:hAnsi="Times New Roman" w:cs="Times New Roman"/>
          <w:color w:val="424242"/>
          <w:sz w:val="18"/>
        </w:rPr>
        <w:t>owymi prowadzonymi</w:t>
      </w:r>
    </w:p>
    <w:p w14:paraId="07050FD8" w14:textId="77777777" w:rsidR="00920555" w:rsidRPr="00FE078F" w:rsidRDefault="00920555" w:rsidP="000C2847">
      <w:pPr>
        <w:pStyle w:val="Tekstpodstawowy"/>
        <w:jc w:val="both"/>
        <w:rPr>
          <w:rFonts w:ascii="Times New Roman" w:hAnsi="Times New Roman" w:cs="Times New Roman"/>
          <w:sz w:val="21"/>
        </w:rPr>
      </w:pPr>
    </w:p>
    <w:p w14:paraId="683D8D56" w14:textId="77777777" w:rsidR="00920555" w:rsidRPr="00FE078F" w:rsidRDefault="008C1D51" w:rsidP="000C2847">
      <w:pPr>
        <w:ind w:left="120"/>
        <w:jc w:val="both"/>
        <w:rPr>
          <w:rFonts w:ascii="Times New Roman" w:hAnsi="Times New Roman" w:cs="Times New Roman"/>
          <w:sz w:val="18"/>
        </w:rPr>
      </w:pPr>
      <w:r w:rsidRPr="00FE078F">
        <w:rPr>
          <w:rFonts w:ascii="Times New Roman" w:hAnsi="Times New Roman" w:cs="Times New Roman"/>
          <w:color w:val="424242"/>
          <w:sz w:val="18"/>
        </w:rPr>
        <w:t>przez: ……………………………………………………………………..……………………………………………………………..</w:t>
      </w:r>
    </w:p>
    <w:p w14:paraId="1C63FB1B" w14:textId="77777777" w:rsidR="00920555" w:rsidRPr="00FE078F" w:rsidRDefault="008C1D51" w:rsidP="000C2847">
      <w:pPr>
        <w:spacing w:before="13" w:line="254" w:lineRule="auto"/>
        <w:ind w:left="120"/>
        <w:jc w:val="both"/>
        <w:rPr>
          <w:rFonts w:ascii="Times New Roman" w:hAnsi="Times New Roman" w:cs="Times New Roman"/>
          <w:sz w:val="18"/>
        </w:rPr>
      </w:pPr>
      <w:r w:rsidRPr="00FE078F">
        <w:rPr>
          <w:rFonts w:ascii="Times New Roman" w:hAnsi="Times New Roman" w:cs="Times New Roman"/>
          <w:color w:val="424242"/>
          <w:sz w:val="18"/>
        </w:rPr>
        <w:t>oraz potwierdzam, że zamówienie wyżej wymienionego sprzętu komputerowego jest</w:t>
      </w:r>
      <w:r w:rsidR="000C2847">
        <w:rPr>
          <w:rFonts w:ascii="Times New Roman" w:hAnsi="Times New Roman" w:cs="Times New Roman"/>
          <w:color w:val="424242"/>
          <w:sz w:val="18"/>
        </w:rPr>
        <w:t xml:space="preserve"> związane z realizowaną przez te placówki </w:t>
      </w:r>
      <w:r w:rsidRPr="00FE078F">
        <w:rPr>
          <w:rFonts w:ascii="Times New Roman" w:hAnsi="Times New Roman" w:cs="Times New Roman"/>
          <w:color w:val="424242"/>
          <w:sz w:val="18"/>
        </w:rPr>
        <w:t>działalnością dydaktyczną.</w:t>
      </w:r>
    </w:p>
    <w:p w14:paraId="42A4ECA3" w14:textId="77777777" w:rsidR="00920555" w:rsidRPr="00FE078F" w:rsidRDefault="00920555">
      <w:pPr>
        <w:pStyle w:val="Tekstpodstawowy"/>
        <w:rPr>
          <w:rFonts w:ascii="Times New Roman" w:hAnsi="Times New Roman" w:cs="Times New Roman"/>
        </w:rPr>
      </w:pPr>
    </w:p>
    <w:p w14:paraId="4C16FB09" w14:textId="77777777" w:rsidR="00920555" w:rsidRPr="00FE078F" w:rsidRDefault="00920555">
      <w:pPr>
        <w:pStyle w:val="Tekstpodstawowy"/>
        <w:rPr>
          <w:rFonts w:ascii="Times New Roman" w:hAnsi="Times New Roman" w:cs="Times New Roman"/>
        </w:rPr>
      </w:pPr>
    </w:p>
    <w:p w14:paraId="28A96F99" w14:textId="77777777" w:rsidR="00920555" w:rsidRPr="00FE078F" w:rsidRDefault="00920555">
      <w:pPr>
        <w:pStyle w:val="Tekstpodstawowy"/>
        <w:spacing w:before="6"/>
        <w:rPr>
          <w:rFonts w:ascii="Times New Roman" w:hAnsi="Times New Roman" w:cs="Times New Roman"/>
          <w:sz w:val="17"/>
        </w:rPr>
      </w:pPr>
    </w:p>
    <w:p w14:paraId="072B0692" w14:textId="77777777" w:rsidR="00920555" w:rsidRPr="00FE078F" w:rsidRDefault="008C1D51">
      <w:pPr>
        <w:tabs>
          <w:tab w:val="left" w:pos="5159"/>
        </w:tabs>
        <w:ind w:left="120"/>
        <w:rPr>
          <w:rFonts w:ascii="Times New Roman" w:hAnsi="Times New Roman" w:cs="Times New Roman"/>
          <w:sz w:val="18"/>
        </w:rPr>
      </w:pPr>
      <w:r w:rsidRPr="00FE078F">
        <w:rPr>
          <w:rFonts w:ascii="Times New Roman" w:hAnsi="Times New Roman" w:cs="Times New Roman"/>
          <w:color w:val="424242"/>
          <w:sz w:val="18"/>
        </w:rPr>
        <w:t>………………………………………………….……….</w:t>
      </w:r>
      <w:r w:rsidRPr="00FE078F">
        <w:rPr>
          <w:rFonts w:ascii="Times New Roman" w:hAnsi="Times New Roman" w:cs="Times New Roman"/>
          <w:color w:val="424242"/>
          <w:sz w:val="18"/>
        </w:rPr>
        <w:tab/>
        <w:t>……………………..…………………………………..……….</w:t>
      </w:r>
    </w:p>
    <w:p w14:paraId="18A7B52E" w14:textId="77777777" w:rsidR="00920555" w:rsidRPr="00FE078F" w:rsidRDefault="008C1D51">
      <w:pPr>
        <w:tabs>
          <w:tab w:val="left" w:pos="5159"/>
        </w:tabs>
        <w:spacing w:before="17"/>
        <w:ind w:left="120"/>
        <w:rPr>
          <w:rFonts w:ascii="Times New Roman" w:hAnsi="Times New Roman" w:cs="Times New Roman"/>
          <w:sz w:val="16"/>
        </w:rPr>
      </w:pPr>
      <w:r w:rsidRPr="00FE078F">
        <w:rPr>
          <w:rFonts w:ascii="Times New Roman" w:hAnsi="Times New Roman" w:cs="Times New Roman"/>
          <w:color w:val="424242"/>
          <w:sz w:val="16"/>
        </w:rPr>
        <w:t>Pieczęć nagłówkowa</w:t>
      </w:r>
      <w:r w:rsidRPr="00FE078F">
        <w:rPr>
          <w:rFonts w:ascii="Times New Roman" w:hAnsi="Times New Roman" w:cs="Times New Roman"/>
          <w:color w:val="424242"/>
          <w:spacing w:val="8"/>
          <w:sz w:val="16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16"/>
        </w:rPr>
        <w:t>organu</w:t>
      </w:r>
      <w:r w:rsidRPr="00FE078F">
        <w:rPr>
          <w:rFonts w:ascii="Times New Roman" w:hAnsi="Times New Roman" w:cs="Times New Roman"/>
          <w:color w:val="424242"/>
          <w:spacing w:val="4"/>
          <w:sz w:val="16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16"/>
        </w:rPr>
        <w:t>nadzorującego</w:t>
      </w:r>
      <w:r w:rsidRPr="00FE078F">
        <w:rPr>
          <w:rFonts w:ascii="Times New Roman" w:hAnsi="Times New Roman" w:cs="Times New Roman"/>
          <w:color w:val="424242"/>
          <w:sz w:val="16"/>
        </w:rPr>
        <w:tab/>
        <w:t>Podpis osoby upoważnionej do wystawiania</w:t>
      </w:r>
      <w:r w:rsidRPr="00FE078F">
        <w:rPr>
          <w:rFonts w:ascii="Times New Roman" w:hAnsi="Times New Roman" w:cs="Times New Roman"/>
          <w:color w:val="424242"/>
          <w:spacing w:val="13"/>
          <w:sz w:val="16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16"/>
        </w:rPr>
        <w:t>zaświadczeń</w:t>
      </w:r>
    </w:p>
    <w:p w14:paraId="74DE6AA4" w14:textId="77777777" w:rsidR="00920555" w:rsidRPr="00FE078F" w:rsidRDefault="00920555">
      <w:pPr>
        <w:rPr>
          <w:rFonts w:ascii="Times New Roman" w:hAnsi="Times New Roman" w:cs="Times New Roman"/>
          <w:sz w:val="16"/>
        </w:rPr>
        <w:sectPr w:rsidR="00920555" w:rsidRPr="00FE078F">
          <w:type w:val="continuous"/>
          <w:pgSz w:w="11910" w:h="16840"/>
          <w:pgMar w:top="1160" w:right="1020" w:bottom="280" w:left="960" w:header="708" w:footer="708" w:gutter="0"/>
          <w:cols w:space="708"/>
        </w:sectPr>
      </w:pPr>
    </w:p>
    <w:p w14:paraId="13AE19FB" w14:textId="77777777" w:rsidR="00920555" w:rsidRPr="00FE078F" w:rsidRDefault="00920555">
      <w:pPr>
        <w:pStyle w:val="Tekstpodstawowy"/>
        <w:rPr>
          <w:rFonts w:ascii="Times New Roman" w:hAnsi="Times New Roman" w:cs="Times New Roman"/>
        </w:rPr>
      </w:pPr>
    </w:p>
    <w:p w14:paraId="1927642A" w14:textId="77777777" w:rsidR="00920555" w:rsidRPr="00FE078F" w:rsidRDefault="00920555">
      <w:pPr>
        <w:pStyle w:val="Tekstpodstawowy"/>
        <w:spacing w:before="10"/>
        <w:rPr>
          <w:rFonts w:ascii="Times New Roman" w:hAnsi="Times New Roman" w:cs="Times New Roman"/>
          <w:sz w:val="23"/>
        </w:rPr>
      </w:pPr>
    </w:p>
    <w:p w14:paraId="173A58A8" w14:textId="77777777" w:rsidR="00920555" w:rsidRPr="00FE078F" w:rsidRDefault="008C1D51" w:rsidP="002D61E5">
      <w:pPr>
        <w:pStyle w:val="Tekstpodstawowy"/>
        <w:spacing w:line="249" w:lineRule="auto"/>
        <w:ind w:left="120" w:right="111"/>
        <w:jc w:val="both"/>
        <w:rPr>
          <w:rFonts w:ascii="Times New Roman" w:hAnsi="Times New Roman" w:cs="Times New Roman"/>
        </w:rPr>
      </w:pPr>
      <w:r w:rsidRPr="00FE078F">
        <w:rPr>
          <w:rFonts w:ascii="Times New Roman" w:hAnsi="Times New Roman" w:cs="Times New Roman"/>
          <w:color w:val="424242"/>
        </w:rPr>
        <w:t>Zgodnie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z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art.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5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ust.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1</w:t>
      </w:r>
      <w:r w:rsidRPr="00FE078F">
        <w:rPr>
          <w:rFonts w:ascii="Times New Roman" w:hAnsi="Times New Roman" w:cs="Times New Roman"/>
          <w:color w:val="424242"/>
          <w:spacing w:val="-6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pkt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1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ustawy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z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dnia</w:t>
      </w:r>
      <w:r w:rsidRPr="00FE078F">
        <w:rPr>
          <w:rFonts w:ascii="Times New Roman" w:hAnsi="Times New Roman" w:cs="Times New Roman"/>
          <w:color w:val="424242"/>
          <w:spacing w:val="-6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11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marca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  <w:spacing w:val="-4"/>
        </w:rPr>
        <w:t>2004r.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o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podatku</w:t>
      </w:r>
      <w:r w:rsidRPr="00FE078F">
        <w:rPr>
          <w:rFonts w:ascii="Times New Roman" w:hAnsi="Times New Roman" w:cs="Times New Roman"/>
          <w:color w:val="424242"/>
          <w:spacing w:val="-6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od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towarów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i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usług</w:t>
      </w:r>
      <w:r w:rsidRPr="00FE078F">
        <w:rPr>
          <w:rFonts w:ascii="Times New Roman" w:hAnsi="Times New Roman" w:cs="Times New Roman"/>
          <w:color w:val="424242"/>
          <w:spacing w:val="-7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(</w:t>
      </w:r>
      <w:r w:rsidR="002D61E5" w:rsidRPr="002D61E5">
        <w:rPr>
          <w:rFonts w:ascii="Times New Roman" w:hAnsi="Times New Roman" w:cs="Times New Roman"/>
          <w:color w:val="424242"/>
        </w:rPr>
        <w:t>tekst jednolity Dz.U. z 2017r., poz. 1221 z późn. zm.</w:t>
      </w:r>
      <w:r w:rsidRPr="00FE078F">
        <w:rPr>
          <w:rFonts w:ascii="Times New Roman" w:hAnsi="Times New Roman" w:cs="Times New Roman"/>
          <w:color w:val="424242"/>
        </w:rPr>
        <w:t xml:space="preserve">), zwanej dalej ustawą o </w:t>
      </w:r>
      <w:r w:rsidRPr="00FE078F">
        <w:rPr>
          <w:rFonts w:ascii="Times New Roman" w:hAnsi="Times New Roman" w:cs="Times New Roman"/>
          <w:color w:val="424242"/>
          <w:spacing w:val="-12"/>
        </w:rPr>
        <w:t xml:space="preserve">VAT, </w:t>
      </w:r>
      <w:r w:rsidRPr="00FE078F">
        <w:rPr>
          <w:rFonts w:ascii="Times New Roman" w:hAnsi="Times New Roman" w:cs="Times New Roman"/>
          <w:color w:val="424242"/>
        </w:rPr>
        <w:t>opodatkowaniu podatkiem od towarów i usług podlegają odpłatna dostawa towarów i odpłatne świadczenie usług na terytorium</w:t>
      </w:r>
      <w:r w:rsidRPr="00FE078F">
        <w:rPr>
          <w:rFonts w:ascii="Times New Roman" w:hAnsi="Times New Roman" w:cs="Times New Roman"/>
          <w:color w:val="424242"/>
          <w:spacing w:val="-39"/>
        </w:rPr>
        <w:t xml:space="preserve"> </w:t>
      </w:r>
      <w:r w:rsidR="002D61E5">
        <w:rPr>
          <w:rFonts w:ascii="Times New Roman" w:hAnsi="Times New Roman" w:cs="Times New Roman"/>
          <w:color w:val="424242"/>
          <w:spacing w:val="-39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kraju.</w:t>
      </w:r>
    </w:p>
    <w:p w14:paraId="3467DDC1" w14:textId="77777777" w:rsidR="00920555" w:rsidRPr="00FE078F" w:rsidRDefault="008C1D51" w:rsidP="002D61E5">
      <w:pPr>
        <w:pStyle w:val="Tekstpodstawowy"/>
        <w:spacing w:before="142" w:line="249" w:lineRule="auto"/>
        <w:ind w:left="120"/>
        <w:jc w:val="both"/>
        <w:rPr>
          <w:rFonts w:ascii="Times New Roman" w:hAnsi="Times New Roman" w:cs="Times New Roman"/>
        </w:rPr>
      </w:pPr>
      <w:r w:rsidRPr="00FE078F">
        <w:rPr>
          <w:rFonts w:ascii="Times New Roman" w:hAnsi="Times New Roman" w:cs="Times New Roman"/>
          <w:color w:val="424242"/>
        </w:rPr>
        <w:t>W myśl art. 7 ust. 1 ww. ustawy</w:t>
      </w:r>
      <w:r w:rsidR="002D61E5">
        <w:rPr>
          <w:rFonts w:ascii="Times New Roman" w:hAnsi="Times New Roman" w:cs="Times New Roman"/>
          <w:color w:val="424242"/>
        </w:rPr>
        <w:t xml:space="preserve"> o VAT</w:t>
      </w:r>
      <w:r w:rsidRPr="00FE078F">
        <w:rPr>
          <w:rFonts w:ascii="Times New Roman" w:hAnsi="Times New Roman" w:cs="Times New Roman"/>
          <w:color w:val="424242"/>
        </w:rPr>
        <w:t>, przez dostawę towarów, o której mowa w art. 5 ust. 1 pkt 1, rozumie się przeniesienie prawa do rozporządzania towarami jak właściciel.</w:t>
      </w:r>
    </w:p>
    <w:p w14:paraId="0FB2FBD9" w14:textId="77777777" w:rsidR="00920555" w:rsidRPr="00FE078F" w:rsidRDefault="008C1D51" w:rsidP="002D61E5">
      <w:pPr>
        <w:pStyle w:val="Tekstpodstawowy"/>
        <w:spacing w:before="142"/>
        <w:ind w:left="120"/>
        <w:jc w:val="both"/>
        <w:rPr>
          <w:rFonts w:ascii="Times New Roman" w:hAnsi="Times New Roman" w:cs="Times New Roman"/>
        </w:rPr>
      </w:pPr>
      <w:r w:rsidRPr="00FE078F">
        <w:rPr>
          <w:rFonts w:ascii="Times New Roman" w:hAnsi="Times New Roman" w:cs="Times New Roman"/>
          <w:color w:val="424242"/>
        </w:rPr>
        <w:t>W</w:t>
      </w:r>
      <w:r w:rsidRPr="00FE078F">
        <w:rPr>
          <w:rFonts w:ascii="Times New Roman" w:hAnsi="Times New Roman" w:cs="Times New Roman"/>
          <w:color w:val="424242"/>
          <w:spacing w:val="-15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świetle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art.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2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pkt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6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  <w:spacing w:val="-3"/>
        </w:rPr>
        <w:t>ustawy</w:t>
      </w:r>
      <w:r w:rsidR="002D61E5">
        <w:rPr>
          <w:rFonts w:ascii="Times New Roman" w:hAnsi="Times New Roman" w:cs="Times New Roman"/>
          <w:color w:val="424242"/>
          <w:spacing w:val="-3"/>
        </w:rPr>
        <w:t xml:space="preserve"> o VAT</w:t>
      </w:r>
      <w:r w:rsidRPr="00FE078F">
        <w:rPr>
          <w:rFonts w:ascii="Times New Roman" w:hAnsi="Times New Roman" w:cs="Times New Roman"/>
          <w:color w:val="424242"/>
          <w:spacing w:val="-3"/>
        </w:rPr>
        <w:t>,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przez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towary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rozumie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się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rzeczy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oraz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ich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części,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a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także</w:t>
      </w:r>
      <w:r w:rsidRPr="00FE078F">
        <w:rPr>
          <w:rFonts w:ascii="Times New Roman" w:hAnsi="Times New Roman" w:cs="Times New Roman"/>
          <w:color w:val="424242"/>
          <w:spacing w:val="-15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wszelkie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postacie</w:t>
      </w:r>
      <w:r w:rsidRPr="00FE078F">
        <w:rPr>
          <w:rFonts w:ascii="Times New Roman" w:hAnsi="Times New Roman" w:cs="Times New Roman"/>
          <w:color w:val="424242"/>
          <w:spacing w:val="-1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energii.</w:t>
      </w:r>
    </w:p>
    <w:p w14:paraId="6074794A" w14:textId="77777777" w:rsidR="00920555" w:rsidRPr="002D61E5" w:rsidRDefault="008C1D51" w:rsidP="002D61E5">
      <w:pPr>
        <w:pStyle w:val="Tekstpodstawowy"/>
        <w:spacing w:before="150" w:line="249" w:lineRule="auto"/>
        <w:ind w:left="120" w:right="111"/>
        <w:jc w:val="both"/>
        <w:rPr>
          <w:rFonts w:ascii="Times New Roman" w:hAnsi="Times New Roman" w:cs="Times New Roman"/>
        </w:rPr>
      </w:pPr>
      <w:r w:rsidRPr="00FE078F">
        <w:rPr>
          <w:rFonts w:ascii="Times New Roman" w:hAnsi="Times New Roman" w:cs="Times New Roman"/>
          <w:color w:val="424242"/>
        </w:rPr>
        <w:t>Podstawowa</w:t>
      </w:r>
      <w:r w:rsidRPr="00FE078F">
        <w:rPr>
          <w:rFonts w:ascii="Times New Roman" w:hAnsi="Times New Roman" w:cs="Times New Roman"/>
          <w:color w:val="424242"/>
          <w:spacing w:val="-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stawka</w:t>
      </w:r>
      <w:r w:rsidRPr="00FE078F">
        <w:rPr>
          <w:rFonts w:ascii="Times New Roman" w:hAnsi="Times New Roman" w:cs="Times New Roman"/>
          <w:color w:val="424242"/>
          <w:spacing w:val="-3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podatku,</w:t>
      </w:r>
      <w:r w:rsidRPr="00FE078F">
        <w:rPr>
          <w:rFonts w:ascii="Times New Roman" w:hAnsi="Times New Roman" w:cs="Times New Roman"/>
          <w:color w:val="424242"/>
          <w:spacing w:val="-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stosownie</w:t>
      </w:r>
      <w:r w:rsidRPr="00FE078F">
        <w:rPr>
          <w:rFonts w:ascii="Times New Roman" w:hAnsi="Times New Roman" w:cs="Times New Roman"/>
          <w:color w:val="424242"/>
          <w:spacing w:val="-3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do</w:t>
      </w:r>
      <w:r w:rsidRPr="00FE078F">
        <w:rPr>
          <w:rFonts w:ascii="Times New Roman" w:hAnsi="Times New Roman" w:cs="Times New Roman"/>
          <w:color w:val="424242"/>
          <w:spacing w:val="-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art.</w:t>
      </w:r>
      <w:r w:rsidRPr="00FE078F">
        <w:rPr>
          <w:rFonts w:ascii="Times New Roman" w:hAnsi="Times New Roman" w:cs="Times New Roman"/>
          <w:color w:val="424242"/>
          <w:spacing w:val="-3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41</w:t>
      </w:r>
      <w:r w:rsidRPr="00FE078F">
        <w:rPr>
          <w:rFonts w:ascii="Times New Roman" w:hAnsi="Times New Roman" w:cs="Times New Roman"/>
          <w:color w:val="424242"/>
          <w:spacing w:val="-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ust.</w:t>
      </w:r>
      <w:r w:rsidRPr="00FE078F">
        <w:rPr>
          <w:rFonts w:ascii="Times New Roman" w:hAnsi="Times New Roman" w:cs="Times New Roman"/>
          <w:color w:val="424242"/>
          <w:spacing w:val="-3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1</w:t>
      </w:r>
      <w:r w:rsidRPr="00FE078F">
        <w:rPr>
          <w:rFonts w:ascii="Times New Roman" w:hAnsi="Times New Roman" w:cs="Times New Roman"/>
          <w:color w:val="424242"/>
          <w:spacing w:val="-4"/>
        </w:rPr>
        <w:t xml:space="preserve"> </w:t>
      </w:r>
      <w:r w:rsidRPr="00FE078F">
        <w:rPr>
          <w:rFonts w:ascii="Times New Roman" w:hAnsi="Times New Roman" w:cs="Times New Roman"/>
          <w:color w:val="424242"/>
          <w:spacing w:val="-3"/>
        </w:rPr>
        <w:t xml:space="preserve">ustawy, </w:t>
      </w:r>
      <w:r w:rsidRPr="00FE078F">
        <w:rPr>
          <w:rFonts w:ascii="Times New Roman" w:hAnsi="Times New Roman" w:cs="Times New Roman"/>
          <w:color w:val="424242"/>
        </w:rPr>
        <w:t>wynosi</w:t>
      </w:r>
      <w:r w:rsidRPr="00FE078F">
        <w:rPr>
          <w:rFonts w:ascii="Times New Roman" w:hAnsi="Times New Roman" w:cs="Times New Roman"/>
          <w:color w:val="424242"/>
          <w:spacing w:val="-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22%,</w:t>
      </w:r>
      <w:r w:rsidRPr="00FE078F">
        <w:rPr>
          <w:rFonts w:ascii="Times New Roman" w:hAnsi="Times New Roman" w:cs="Times New Roman"/>
          <w:color w:val="424242"/>
          <w:spacing w:val="-3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z</w:t>
      </w:r>
      <w:r w:rsidRPr="00FE078F">
        <w:rPr>
          <w:rFonts w:ascii="Times New Roman" w:hAnsi="Times New Roman" w:cs="Times New Roman"/>
          <w:color w:val="424242"/>
          <w:spacing w:val="-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zastrzeżeniem</w:t>
      </w:r>
      <w:r w:rsidRPr="00FE078F">
        <w:rPr>
          <w:rFonts w:ascii="Times New Roman" w:hAnsi="Times New Roman" w:cs="Times New Roman"/>
          <w:color w:val="424242"/>
          <w:spacing w:val="-3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ust.</w:t>
      </w:r>
      <w:r w:rsidRPr="00FE078F">
        <w:rPr>
          <w:rFonts w:ascii="Times New Roman" w:hAnsi="Times New Roman" w:cs="Times New Roman"/>
          <w:color w:val="424242"/>
          <w:spacing w:val="-4"/>
        </w:rPr>
        <w:t xml:space="preserve"> </w:t>
      </w:r>
      <w:r w:rsidRPr="00FE078F">
        <w:rPr>
          <w:rFonts w:ascii="Times New Roman" w:hAnsi="Times New Roman" w:cs="Times New Roman"/>
          <w:color w:val="424242"/>
        </w:rPr>
        <w:t>2-12c,</w:t>
      </w:r>
      <w:r w:rsidRPr="00FE078F">
        <w:rPr>
          <w:rFonts w:ascii="Times New Roman" w:hAnsi="Times New Roman" w:cs="Times New Roman"/>
          <w:color w:val="424242"/>
          <w:spacing w:val="-3"/>
        </w:rPr>
        <w:t xml:space="preserve"> </w:t>
      </w:r>
      <w:r w:rsidRPr="00FE078F">
        <w:rPr>
          <w:rFonts w:ascii="Times New Roman" w:hAnsi="Times New Roman" w:cs="Times New Roman"/>
          <w:color w:val="424242"/>
          <w:spacing w:val="-4"/>
        </w:rPr>
        <w:t xml:space="preserve">art. </w:t>
      </w:r>
      <w:r w:rsidRPr="00FE078F">
        <w:rPr>
          <w:rFonts w:ascii="Times New Roman" w:hAnsi="Times New Roman" w:cs="Times New Roman"/>
          <w:color w:val="424242"/>
        </w:rPr>
        <w:t xml:space="preserve">83, art. 119 ust. 7, art. 120 ust. 2 i 3, art. 122 i art. 129 ust. 1. Przy czym, na podstawie art. 146a pkt 1 </w:t>
      </w:r>
      <w:r w:rsidRPr="00FE078F">
        <w:rPr>
          <w:rFonts w:ascii="Times New Roman" w:hAnsi="Times New Roman" w:cs="Times New Roman"/>
          <w:color w:val="424242"/>
          <w:spacing w:val="-5"/>
        </w:rPr>
        <w:t xml:space="preserve">ustawy, </w:t>
      </w:r>
      <w:r w:rsidRPr="00FE078F">
        <w:rPr>
          <w:rFonts w:ascii="Times New Roman" w:hAnsi="Times New Roman" w:cs="Times New Roman"/>
          <w:color w:val="424242"/>
        </w:rPr>
        <w:t xml:space="preserve">w okresie od dnia 1 </w:t>
      </w:r>
      <w:r w:rsidRPr="002D61E5">
        <w:rPr>
          <w:rFonts w:ascii="Times New Roman" w:hAnsi="Times New Roman" w:cs="Times New Roman"/>
          <w:color w:val="424242"/>
        </w:rPr>
        <w:t xml:space="preserve">stycznia 2011 </w:t>
      </w:r>
      <w:r w:rsidRPr="002D61E5">
        <w:rPr>
          <w:rFonts w:ascii="Times New Roman" w:hAnsi="Times New Roman" w:cs="Times New Roman"/>
          <w:color w:val="424242"/>
          <w:spacing w:val="-10"/>
        </w:rPr>
        <w:t xml:space="preserve">r. </w:t>
      </w:r>
      <w:r w:rsidRPr="002D61E5">
        <w:rPr>
          <w:rFonts w:ascii="Times New Roman" w:hAnsi="Times New Roman" w:cs="Times New Roman"/>
          <w:color w:val="424242"/>
        </w:rPr>
        <w:t xml:space="preserve">do dnia 31 grudnia 2016 </w:t>
      </w:r>
      <w:r w:rsidRPr="002D61E5">
        <w:rPr>
          <w:rFonts w:ascii="Times New Roman" w:hAnsi="Times New Roman" w:cs="Times New Roman"/>
          <w:color w:val="424242"/>
          <w:spacing w:val="-7"/>
        </w:rPr>
        <w:t xml:space="preserve">r., </w:t>
      </w:r>
      <w:r w:rsidRPr="002D61E5">
        <w:rPr>
          <w:rFonts w:ascii="Times New Roman" w:hAnsi="Times New Roman" w:cs="Times New Roman"/>
          <w:color w:val="424242"/>
        </w:rPr>
        <w:t>z zastrzeżeniem art. 146f, stawka podatku, o której mowa w art. 41 ust. 1 i 13, art. 109 ust. 2 i art. 110, wynosi</w:t>
      </w:r>
      <w:r w:rsidRPr="002D61E5">
        <w:rPr>
          <w:rFonts w:ascii="Times New Roman" w:hAnsi="Times New Roman" w:cs="Times New Roman"/>
          <w:color w:val="424242"/>
          <w:spacing w:val="-18"/>
        </w:rPr>
        <w:t xml:space="preserve"> </w:t>
      </w:r>
      <w:r w:rsidRPr="002D61E5">
        <w:rPr>
          <w:rFonts w:ascii="Times New Roman" w:hAnsi="Times New Roman" w:cs="Times New Roman"/>
          <w:color w:val="424242"/>
        </w:rPr>
        <w:t>23%.</w:t>
      </w:r>
    </w:p>
    <w:p w14:paraId="6F5DF455" w14:textId="77777777" w:rsidR="00920555" w:rsidRPr="002D61E5" w:rsidRDefault="008C1D51" w:rsidP="002D61E5">
      <w:pPr>
        <w:pStyle w:val="Tekstpodstawowy"/>
        <w:spacing w:before="143" w:line="249" w:lineRule="auto"/>
        <w:ind w:left="120"/>
        <w:jc w:val="both"/>
        <w:rPr>
          <w:rFonts w:ascii="Times New Roman" w:hAnsi="Times New Roman" w:cs="Times New Roman"/>
        </w:rPr>
      </w:pPr>
      <w:r w:rsidRPr="002D61E5">
        <w:rPr>
          <w:rFonts w:ascii="Times New Roman" w:hAnsi="Times New Roman" w:cs="Times New Roman"/>
          <w:color w:val="424242"/>
        </w:rPr>
        <w:t>Zarówno w treści ustawy, jak i w przepisach wykonawczych do niej, ustawodawca przewidział możliwość opodatkowania niektórych czynności stawkami obniżonymi bądź zastosowania zwolnienia od podatku.</w:t>
      </w:r>
    </w:p>
    <w:p w14:paraId="027342AA" w14:textId="77777777" w:rsidR="00920555" w:rsidRPr="002D61E5" w:rsidRDefault="008C1D51" w:rsidP="002D61E5">
      <w:pPr>
        <w:spacing w:before="142" w:line="252" w:lineRule="auto"/>
        <w:ind w:left="120"/>
        <w:jc w:val="both"/>
        <w:rPr>
          <w:rFonts w:ascii="Times New Roman" w:hAnsi="Times New Roman" w:cs="Times New Roman"/>
          <w:sz w:val="20"/>
        </w:rPr>
      </w:pPr>
      <w:r w:rsidRPr="002D61E5">
        <w:rPr>
          <w:rFonts w:ascii="Times New Roman" w:hAnsi="Times New Roman" w:cs="Times New Roman"/>
          <w:color w:val="424242"/>
          <w:sz w:val="20"/>
        </w:rPr>
        <w:t xml:space="preserve">I tak, na podstawie art. 83 ust. 1 pkt 26 ustawy </w:t>
      </w:r>
      <w:r w:rsidRPr="002D61E5">
        <w:rPr>
          <w:rFonts w:ascii="Times New Roman" w:hAnsi="Times New Roman" w:cs="Times New Roman"/>
          <w:b/>
          <w:color w:val="424242"/>
          <w:sz w:val="20"/>
        </w:rPr>
        <w:t xml:space="preserve">stawkę podatku w wysokości 0% stosuje się </w:t>
      </w:r>
      <w:r w:rsidRPr="002D61E5">
        <w:rPr>
          <w:rFonts w:ascii="Times New Roman" w:hAnsi="Times New Roman" w:cs="Times New Roman"/>
          <w:color w:val="424242"/>
          <w:sz w:val="20"/>
        </w:rPr>
        <w:t>do dostaw sprzętu komputerowego:</w:t>
      </w:r>
    </w:p>
    <w:p w14:paraId="1AD128E2" w14:textId="77777777" w:rsidR="00920555" w:rsidRPr="002D61E5" w:rsidRDefault="008C1D51" w:rsidP="002D61E5">
      <w:pPr>
        <w:pStyle w:val="Nagwek1"/>
        <w:numPr>
          <w:ilvl w:val="0"/>
          <w:numId w:val="3"/>
        </w:numPr>
        <w:tabs>
          <w:tab w:val="left" w:pos="382"/>
        </w:tabs>
        <w:ind w:hanging="261"/>
        <w:jc w:val="both"/>
        <w:rPr>
          <w:rFonts w:ascii="Times New Roman" w:hAnsi="Times New Roman" w:cs="Times New Roman"/>
          <w:b w:val="0"/>
        </w:rPr>
      </w:pPr>
      <w:r w:rsidRPr="002D61E5">
        <w:rPr>
          <w:rFonts w:ascii="Times New Roman" w:hAnsi="Times New Roman" w:cs="Times New Roman"/>
          <w:b w:val="0"/>
          <w:color w:val="424242"/>
        </w:rPr>
        <w:t xml:space="preserve">dla </w:t>
      </w:r>
      <w:r w:rsidRPr="002D61E5">
        <w:rPr>
          <w:rFonts w:ascii="Times New Roman" w:hAnsi="Times New Roman" w:cs="Times New Roman"/>
          <w:color w:val="424242"/>
        </w:rPr>
        <w:t>placówek oświatowych</w:t>
      </w:r>
      <w:r w:rsidRPr="002D61E5">
        <w:rPr>
          <w:rFonts w:ascii="Times New Roman" w:hAnsi="Times New Roman" w:cs="Times New Roman"/>
          <w:b w:val="0"/>
          <w:color w:val="424242"/>
        </w:rPr>
        <w:t>,</w:t>
      </w:r>
    </w:p>
    <w:p w14:paraId="651A37A0" w14:textId="77777777" w:rsidR="00920555" w:rsidRPr="002D61E5" w:rsidRDefault="008C1D51" w:rsidP="002D61E5">
      <w:pPr>
        <w:pStyle w:val="Akapitzlist"/>
        <w:numPr>
          <w:ilvl w:val="0"/>
          <w:numId w:val="3"/>
        </w:numPr>
        <w:tabs>
          <w:tab w:val="left" w:pos="382"/>
        </w:tabs>
        <w:spacing w:line="252" w:lineRule="auto"/>
        <w:ind w:right="111" w:hanging="261"/>
        <w:rPr>
          <w:rFonts w:ascii="Times New Roman" w:hAnsi="Times New Roman" w:cs="Times New Roman"/>
          <w:sz w:val="20"/>
        </w:rPr>
      </w:pPr>
      <w:r w:rsidRPr="002D61E5">
        <w:rPr>
          <w:rFonts w:ascii="Times New Roman" w:hAnsi="Times New Roman" w:cs="Times New Roman"/>
          <w:color w:val="424242"/>
          <w:sz w:val="20"/>
        </w:rPr>
        <w:t xml:space="preserve">dla </w:t>
      </w:r>
      <w:r w:rsidRPr="002D61E5">
        <w:rPr>
          <w:rFonts w:ascii="Times New Roman" w:hAnsi="Times New Roman" w:cs="Times New Roman"/>
          <w:b/>
          <w:color w:val="424242"/>
          <w:sz w:val="20"/>
        </w:rPr>
        <w:t xml:space="preserve">organizacji humanitarnych, charytatywnych lub edukacyjnych </w:t>
      </w:r>
      <w:r w:rsidRPr="002D61E5">
        <w:rPr>
          <w:rFonts w:ascii="Times New Roman" w:hAnsi="Times New Roman" w:cs="Times New Roman"/>
          <w:color w:val="424242"/>
          <w:sz w:val="20"/>
        </w:rPr>
        <w:t>w celu dalszego nieodpłatnego przekazania placówkom</w:t>
      </w:r>
      <w:r w:rsidRPr="002D61E5">
        <w:rPr>
          <w:rFonts w:ascii="Times New Roman" w:hAnsi="Times New Roman" w:cs="Times New Roman"/>
          <w:color w:val="424242"/>
          <w:spacing w:val="-2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oświatowym</w:t>
      </w:r>
    </w:p>
    <w:p w14:paraId="39D4D795" w14:textId="77777777" w:rsidR="00920555" w:rsidRPr="002D61E5" w:rsidRDefault="008C1D51" w:rsidP="002D61E5">
      <w:pPr>
        <w:pStyle w:val="Tekstpodstawowy"/>
        <w:spacing w:before="138"/>
        <w:ind w:left="120"/>
        <w:jc w:val="both"/>
        <w:rPr>
          <w:rFonts w:ascii="Times New Roman" w:hAnsi="Times New Roman" w:cs="Times New Roman"/>
        </w:rPr>
      </w:pPr>
      <w:r w:rsidRPr="002D61E5">
        <w:rPr>
          <w:rFonts w:ascii="Times New Roman" w:hAnsi="Times New Roman" w:cs="Times New Roman"/>
          <w:color w:val="424242"/>
        </w:rPr>
        <w:t>- przy zachowaniu warunków, o których mowa w ust. 13-15.</w:t>
      </w:r>
    </w:p>
    <w:p w14:paraId="355F3C88" w14:textId="77777777" w:rsidR="00920555" w:rsidRPr="002D61E5" w:rsidRDefault="008C1D51" w:rsidP="002D61E5">
      <w:pPr>
        <w:pStyle w:val="Tekstpodstawowy"/>
        <w:spacing w:before="150" w:line="249" w:lineRule="auto"/>
        <w:ind w:left="120"/>
        <w:jc w:val="both"/>
        <w:rPr>
          <w:rFonts w:ascii="Times New Roman" w:hAnsi="Times New Roman" w:cs="Times New Roman"/>
        </w:rPr>
      </w:pPr>
      <w:r w:rsidRPr="002D61E5">
        <w:rPr>
          <w:rFonts w:ascii="Times New Roman" w:hAnsi="Times New Roman" w:cs="Times New Roman"/>
          <w:color w:val="424242"/>
        </w:rPr>
        <w:t>Stosownie do art. 83 ust. 13 ustawy opodatkowaniu stawką podatku w wysokości 0</w:t>
      </w:r>
      <w:r w:rsidR="00157B6B">
        <w:rPr>
          <w:rFonts w:ascii="Times New Roman" w:hAnsi="Times New Roman" w:cs="Times New Roman"/>
          <w:color w:val="424242"/>
        </w:rPr>
        <w:t>% podlegają towary wymienione w </w:t>
      </w:r>
      <w:r w:rsidRPr="002D61E5">
        <w:rPr>
          <w:rFonts w:ascii="Times New Roman" w:hAnsi="Times New Roman" w:cs="Times New Roman"/>
          <w:color w:val="424242"/>
        </w:rPr>
        <w:t xml:space="preserve">załączniku nr 8 do </w:t>
      </w:r>
      <w:r w:rsidR="00157B6B" w:rsidRPr="002D61E5">
        <w:rPr>
          <w:rFonts w:ascii="Times New Roman" w:hAnsi="Times New Roman" w:cs="Times New Roman"/>
          <w:color w:val="424242"/>
        </w:rPr>
        <w:t>ustawy</w:t>
      </w:r>
      <w:r w:rsidR="00157B6B">
        <w:rPr>
          <w:rFonts w:ascii="Times New Roman" w:hAnsi="Times New Roman" w:cs="Times New Roman"/>
          <w:color w:val="424242"/>
        </w:rPr>
        <w:t xml:space="preserve"> o VAT</w:t>
      </w:r>
      <w:r w:rsidRPr="002D61E5">
        <w:rPr>
          <w:rFonts w:ascii="Times New Roman" w:hAnsi="Times New Roman" w:cs="Times New Roman"/>
          <w:color w:val="424242"/>
        </w:rPr>
        <w:t>.</w:t>
      </w:r>
    </w:p>
    <w:p w14:paraId="21A1F93C" w14:textId="77777777" w:rsidR="00920555" w:rsidRPr="002D61E5" w:rsidRDefault="008C1D51" w:rsidP="002D61E5">
      <w:pPr>
        <w:pStyle w:val="Tekstpodstawowy"/>
        <w:spacing w:before="142" w:line="249" w:lineRule="auto"/>
        <w:ind w:left="120" w:right="32"/>
        <w:jc w:val="both"/>
        <w:rPr>
          <w:rFonts w:ascii="Times New Roman" w:hAnsi="Times New Roman" w:cs="Times New Roman"/>
        </w:rPr>
      </w:pPr>
      <w:r w:rsidRPr="002D61E5">
        <w:rPr>
          <w:rFonts w:ascii="Times New Roman" w:hAnsi="Times New Roman" w:cs="Times New Roman"/>
          <w:color w:val="424242"/>
        </w:rPr>
        <w:t xml:space="preserve">W załączniku nr 8 do </w:t>
      </w:r>
      <w:r w:rsidRPr="002D61E5">
        <w:rPr>
          <w:rFonts w:ascii="Times New Roman" w:hAnsi="Times New Roman" w:cs="Times New Roman"/>
          <w:color w:val="424242"/>
          <w:spacing w:val="-3"/>
        </w:rPr>
        <w:t xml:space="preserve">ustawy, </w:t>
      </w:r>
      <w:r w:rsidRPr="002D61E5">
        <w:rPr>
          <w:rFonts w:ascii="Times New Roman" w:hAnsi="Times New Roman" w:cs="Times New Roman"/>
          <w:color w:val="424242"/>
        </w:rPr>
        <w:t xml:space="preserve">stanowiącym wykaz towarów, których dostawa jest opodatkowana stawką 0% </w:t>
      </w:r>
      <w:r w:rsidRPr="002D61E5">
        <w:rPr>
          <w:rFonts w:ascii="Times New Roman" w:hAnsi="Times New Roman" w:cs="Times New Roman"/>
          <w:color w:val="424242"/>
          <w:spacing w:val="-6"/>
        </w:rPr>
        <w:t xml:space="preserve">na </w:t>
      </w:r>
      <w:r w:rsidRPr="002D61E5">
        <w:rPr>
          <w:rFonts w:ascii="Times New Roman" w:hAnsi="Times New Roman" w:cs="Times New Roman"/>
          <w:color w:val="424242"/>
        </w:rPr>
        <w:t xml:space="preserve">podstawie art. 83 ust. 1 pkt 26 </w:t>
      </w:r>
      <w:r w:rsidR="00157B6B" w:rsidRPr="00FE078F">
        <w:rPr>
          <w:rFonts w:ascii="Times New Roman" w:hAnsi="Times New Roman" w:cs="Times New Roman"/>
          <w:color w:val="424242"/>
        </w:rPr>
        <w:t>ustawy</w:t>
      </w:r>
      <w:r w:rsidR="00157B6B">
        <w:rPr>
          <w:rFonts w:ascii="Times New Roman" w:hAnsi="Times New Roman" w:cs="Times New Roman"/>
          <w:color w:val="424242"/>
        </w:rPr>
        <w:t xml:space="preserve"> o VAT</w:t>
      </w:r>
      <w:r w:rsidRPr="002D61E5">
        <w:rPr>
          <w:rFonts w:ascii="Times New Roman" w:hAnsi="Times New Roman" w:cs="Times New Roman"/>
          <w:color w:val="424242"/>
          <w:spacing w:val="-3"/>
        </w:rPr>
        <w:t xml:space="preserve">, </w:t>
      </w:r>
      <w:r w:rsidRPr="002D61E5">
        <w:rPr>
          <w:rFonts w:ascii="Times New Roman" w:hAnsi="Times New Roman" w:cs="Times New Roman"/>
          <w:color w:val="424242"/>
        </w:rPr>
        <w:t>wymienione zostały:</w:t>
      </w:r>
    </w:p>
    <w:p w14:paraId="5DE345BE" w14:textId="77777777" w:rsidR="00920555" w:rsidRPr="002D61E5" w:rsidRDefault="008C1D51" w:rsidP="002D61E5">
      <w:pPr>
        <w:pStyle w:val="Akapitzlist"/>
        <w:numPr>
          <w:ilvl w:val="0"/>
          <w:numId w:val="2"/>
        </w:numPr>
        <w:tabs>
          <w:tab w:val="left" w:pos="382"/>
        </w:tabs>
        <w:spacing w:before="142"/>
        <w:ind w:hanging="261"/>
        <w:rPr>
          <w:rFonts w:ascii="Times New Roman" w:hAnsi="Times New Roman" w:cs="Times New Roman"/>
          <w:sz w:val="20"/>
        </w:rPr>
      </w:pPr>
      <w:r w:rsidRPr="002D61E5">
        <w:rPr>
          <w:rFonts w:ascii="Times New Roman" w:hAnsi="Times New Roman" w:cs="Times New Roman"/>
          <w:color w:val="424242"/>
          <w:sz w:val="20"/>
        </w:rPr>
        <w:t xml:space="preserve">Jednostki centralne komputerów, </w:t>
      </w:r>
      <w:r w:rsidRPr="002D61E5">
        <w:rPr>
          <w:rFonts w:ascii="Times New Roman" w:hAnsi="Times New Roman" w:cs="Times New Roman"/>
          <w:color w:val="424242"/>
          <w:spacing w:val="-3"/>
          <w:sz w:val="20"/>
        </w:rPr>
        <w:t xml:space="preserve">serwery, monitory, </w:t>
      </w:r>
      <w:r w:rsidRPr="002D61E5">
        <w:rPr>
          <w:rFonts w:ascii="Times New Roman" w:hAnsi="Times New Roman" w:cs="Times New Roman"/>
          <w:color w:val="424242"/>
          <w:sz w:val="20"/>
        </w:rPr>
        <w:t>zestawy komputerów</w:t>
      </w:r>
      <w:r w:rsidRPr="002D61E5">
        <w:rPr>
          <w:rFonts w:ascii="Times New Roman" w:hAnsi="Times New Roman" w:cs="Times New Roman"/>
          <w:color w:val="424242"/>
          <w:spacing w:val="-22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stacjonarnych,</w:t>
      </w:r>
    </w:p>
    <w:p w14:paraId="72F766C8" w14:textId="77777777" w:rsidR="00920555" w:rsidRPr="00157B6B" w:rsidRDefault="008C1D51" w:rsidP="002D61E5">
      <w:pPr>
        <w:pStyle w:val="Nagwek1"/>
        <w:numPr>
          <w:ilvl w:val="0"/>
          <w:numId w:val="2"/>
        </w:numPr>
        <w:tabs>
          <w:tab w:val="left" w:pos="382"/>
        </w:tabs>
        <w:spacing w:before="150"/>
        <w:ind w:hanging="261"/>
        <w:jc w:val="both"/>
        <w:rPr>
          <w:rFonts w:ascii="Times New Roman" w:hAnsi="Times New Roman" w:cs="Times New Roman"/>
          <w:b w:val="0"/>
        </w:rPr>
      </w:pPr>
      <w:r w:rsidRPr="00157B6B">
        <w:rPr>
          <w:rFonts w:ascii="Times New Roman" w:hAnsi="Times New Roman" w:cs="Times New Roman"/>
          <w:b w:val="0"/>
          <w:color w:val="424242"/>
        </w:rPr>
        <w:t>Drukarki,</w:t>
      </w:r>
    </w:p>
    <w:p w14:paraId="182F01EB" w14:textId="77777777" w:rsidR="00920555" w:rsidRPr="002D61E5" w:rsidRDefault="008C1D51" w:rsidP="002D61E5">
      <w:pPr>
        <w:pStyle w:val="Akapitzlist"/>
        <w:numPr>
          <w:ilvl w:val="0"/>
          <w:numId w:val="2"/>
        </w:numPr>
        <w:tabs>
          <w:tab w:val="left" w:pos="382"/>
        </w:tabs>
        <w:ind w:hanging="261"/>
        <w:rPr>
          <w:rFonts w:ascii="Times New Roman" w:hAnsi="Times New Roman" w:cs="Times New Roman"/>
          <w:sz w:val="20"/>
        </w:rPr>
      </w:pPr>
      <w:r w:rsidRPr="002D61E5">
        <w:rPr>
          <w:rFonts w:ascii="Times New Roman" w:hAnsi="Times New Roman" w:cs="Times New Roman"/>
          <w:color w:val="424242"/>
          <w:spacing w:val="-3"/>
          <w:sz w:val="20"/>
        </w:rPr>
        <w:t>Skanery,</w:t>
      </w:r>
    </w:p>
    <w:p w14:paraId="5E694034" w14:textId="77777777" w:rsidR="00920555" w:rsidRPr="002D61E5" w:rsidRDefault="008C1D51" w:rsidP="002D61E5">
      <w:pPr>
        <w:pStyle w:val="Akapitzlist"/>
        <w:numPr>
          <w:ilvl w:val="0"/>
          <w:numId w:val="2"/>
        </w:numPr>
        <w:tabs>
          <w:tab w:val="left" w:pos="382"/>
        </w:tabs>
        <w:ind w:hanging="261"/>
        <w:rPr>
          <w:rFonts w:ascii="Times New Roman" w:hAnsi="Times New Roman" w:cs="Times New Roman"/>
          <w:sz w:val="20"/>
        </w:rPr>
      </w:pPr>
      <w:r w:rsidRPr="002D61E5">
        <w:rPr>
          <w:rFonts w:ascii="Times New Roman" w:hAnsi="Times New Roman" w:cs="Times New Roman"/>
          <w:color w:val="424242"/>
          <w:sz w:val="20"/>
        </w:rPr>
        <w:t>Urządzenia</w:t>
      </w:r>
      <w:r w:rsidRPr="002D61E5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komputerowe</w:t>
      </w:r>
      <w:r w:rsidRPr="002D61E5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do</w:t>
      </w:r>
      <w:r w:rsidRPr="002D61E5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pism</w:t>
      </w:r>
      <w:r w:rsidRPr="002D61E5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Braille’a</w:t>
      </w:r>
      <w:r w:rsidRPr="002D61E5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(dla</w:t>
      </w:r>
      <w:r w:rsidRPr="002D61E5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osób</w:t>
      </w:r>
      <w:r w:rsidRPr="002D61E5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niewidomych</w:t>
      </w:r>
      <w:r w:rsidRPr="002D61E5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i</w:t>
      </w:r>
      <w:r w:rsidRPr="002D61E5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niedowidzących),</w:t>
      </w:r>
    </w:p>
    <w:p w14:paraId="06D0EEB3" w14:textId="77777777" w:rsidR="00920555" w:rsidRPr="00FE078F" w:rsidRDefault="008C1D51" w:rsidP="002D61E5">
      <w:pPr>
        <w:pStyle w:val="Akapitzlist"/>
        <w:numPr>
          <w:ilvl w:val="0"/>
          <w:numId w:val="2"/>
        </w:numPr>
        <w:tabs>
          <w:tab w:val="left" w:pos="382"/>
        </w:tabs>
        <w:ind w:hanging="261"/>
        <w:rPr>
          <w:rFonts w:ascii="Times New Roman" w:hAnsi="Times New Roman" w:cs="Times New Roman"/>
          <w:sz w:val="20"/>
        </w:rPr>
      </w:pPr>
      <w:r w:rsidRPr="002D61E5">
        <w:rPr>
          <w:rFonts w:ascii="Times New Roman" w:hAnsi="Times New Roman" w:cs="Times New Roman"/>
          <w:color w:val="424242"/>
          <w:sz w:val="20"/>
        </w:rPr>
        <w:t>Urządzenia</w:t>
      </w:r>
      <w:r w:rsidRPr="002D61E5">
        <w:rPr>
          <w:rFonts w:ascii="Times New Roman" w:hAnsi="Times New Roman" w:cs="Times New Roman"/>
          <w:color w:val="424242"/>
          <w:spacing w:val="-12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do</w:t>
      </w:r>
      <w:r w:rsidRPr="002D61E5">
        <w:rPr>
          <w:rFonts w:ascii="Times New Roman" w:hAnsi="Times New Roman" w:cs="Times New Roman"/>
          <w:color w:val="424242"/>
          <w:spacing w:val="-11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transmisji</w:t>
      </w:r>
      <w:r w:rsidRPr="002D61E5">
        <w:rPr>
          <w:rFonts w:ascii="Times New Roman" w:hAnsi="Times New Roman" w:cs="Times New Roman"/>
          <w:color w:val="424242"/>
          <w:spacing w:val="-11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danych</w:t>
      </w:r>
      <w:r w:rsidRPr="002D61E5">
        <w:rPr>
          <w:rFonts w:ascii="Times New Roman" w:hAnsi="Times New Roman" w:cs="Times New Roman"/>
          <w:color w:val="424242"/>
          <w:spacing w:val="-12"/>
          <w:sz w:val="20"/>
        </w:rPr>
        <w:t xml:space="preserve"> </w:t>
      </w:r>
      <w:r w:rsidRPr="002D61E5">
        <w:rPr>
          <w:rFonts w:ascii="Times New Roman" w:hAnsi="Times New Roman" w:cs="Times New Roman"/>
          <w:color w:val="424242"/>
          <w:sz w:val="20"/>
        </w:rPr>
        <w:t>cyfrowych</w:t>
      </w:r>
      <w:r w:rsidRPr="00FE078F">
        <w:rPr>
          <w:rFonts w:ascii="Times New Roman" w:hAnsi="Times New Roman" w:cs="Times New Roman"/>
          <w:color w:val="424242"/>
          <w:spacing w:val="-11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(w</w:t>
      </w:r>
      <w:r w:rsidRPr="00FE078F">
        <w:rPr>
          <w:rFonts w:ascii="Times New Roman" w:hAnsi="Times New Roman" w:cs="Times New Roman"/>
          <w:color w:val="424242"/>
          <w:spacing w:val="-11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tym</w:t>
      </w:r>
      <w:r w:rsidRPr="00FE078F">
        <w:rPr>
          <w:rFonts w:ascii="Times New Roman" w:hAnsi="Times New Roman" w:cs="Times New Roman"/>
          <w:color w:val="424242"/>
          <w:spacing w:val="-11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koncentratory</w:t>
      </w:r>
      <w:r w:rsidRPr="00FE078F">
        <w:rPr>
          <w:rFonts w:ascii="Times New Roman" w:hAnsi="Times New Roman" w:cs="Times New Roman"/>
          <w:color w:val="424242"/>
          <w:spacing w:val="-12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i</w:t>
      </w:r>
      <w:r w:rsidRPr="00FE078F">
        <w:rPr>
          <w:rFonts w:ascii="Times New Roman" w:hAnsi="Times New Roman" w:cs="Times New Roman"/>
          <w:color w:val="424242"/>
          <w:spacing w:val="-11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switche</w:t>
      </w:r>
      <w:r w:rsidRPr="00FE078F">
        <w:rPr>
          <w:rFonts w:ascii="Times New Roman" w:hAnsi="Times New Roman" w:cs="Times New Roman"/>
          <w:color w:val="424242"/>
          <w:spacing w:val="-11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sieciowe,</w:t>
      </w:r>
      <w:r w:rsidRPr="00FE078F">
        <w:rPr>
          <w:rFonts w:ascii="Times New Roman" w:hAnsi="Times New Roman" w:cs="Times New Roman"/>
          <w:color w:val="424242"/>
          <w:spacing w:val="-11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routery</w:t>
      </w:r>
      <w:r w:rsidRPr="00FE078F">
        <w:rPr>
          <w:rFonts w:ascii="Times New Roman" w:hAnsi="Times New Roman" w:cs="Times New Roman"/>
          <w:color w:val="424242"/>
          <w:spacing w:val="-12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i</w:t>
      </w:r>
      <w:r w:rsidRPr="00FE078F">
        <w:rPr>
          <w:rFonts w:ascii="Times New Roman" w:hAnsi="Times New Roman" w:cs="Times New Roman"/>
          <w:color w:val="424242"/>
          <w:spacing w:val="-11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modemy).</w:t>
      </w:r>
    </w:p>
    <w:p w14:paraId="1861FA68" w14:textId="77777777" w:rsidR="00920555" w:rsidRPr="00FE078F" w:rsidRDefault="008C1D51" w:rsidP="002D61E5">
      <w:pPr>
        <w:pStyle w:val="Tekstpodstawowy"/>
        <w:spacing w:before="150" w:line="249" w:lineRule="auto"/>
        <w:ind w:left="120" w:right="29"/>
        <w:jc w:val="both"/>
        <w:rPr>
          <w:rFonts w:ascii="Times New Roman" w:hAnsi="Times New Roman" w:cs="Times New Roman"/>
        </w:rPr>
      </w:pPr>
      <w:r w:rsidRPr="00FE078F">
        <w:rPr>
          <w:rFonts w:ascii="Times New Roman" w:hAnsi="Times New Roman" w:cs="Times New Roman"/>
          <w:color w:val="424242"/>
        </w:rPr>
        <w:t>W myśl art. 83 ust. 14 ustawy dokonujący dostawy, o której mowa w ust. 1 pkt 26, stosuje stawkę podatku 0%, pod warunkiem:</w:t>
      </w:r>
    </w:p>
    <w:p w14:paraId="01D03629" w14:textId="77777777" w:rsidR="00920555" w:rsidRPr="00FE078F" w:rsidRDefault="008C1D51" w:rsidP="002D61E5">
      <w:pPr>
        <w:pStyle w:val="Akapitzlist"/>
        <w:numPr>
          <w:ilvl w:val="0"/>
          <w:numId w:val="1"/>
        </w:numPr>
        <w:tabs>
          <w:tab w:val="left" w:pos="382"/>
        </w:tabs>
        <w:spacing w:before="142" w:line="252" w:lineRule="auto"/>
        <w:ind w:right="111" w:hanging="261"/>
        <w:rPr>
          <w:rFonts w:ascii="Times New Roman" w:hAnsi="Times New Roman" w:cs="Times New Roman"/>
          <w:sz w:val="20"/>
        </w:rPr>
      </w:pPr>
      <w:r w:rsidRPr="00FE078F">
        <w:rPr>
          <w:rFonts w:ascii="Times New Roman" w:hAnsi="Times New Roman" w:cs="Times New Roman"/>
          <w:color w:val="424242"/>
          <w:sz w:val="20"/>
        </w:rPr>
        <w:t xml:space="preserve">posiadania stosownego </w:t>
      </w:r>
      <w:r w:rsidRPr="00FE078F">
        <w:rPr>
          <w:rFonts w:ascii="Times New Roman" w:hAnsi="Times New Roman" w:cs="Times New Roman"/>
          <w:b/>
          <w:color w:val="424242"/>
          <w:sz w:val="20"/>
        </w:rPr>
        <w:t xml:space="preserve">zamówienia potwierdzonego przez organ nadzorujący daną </w:t>
      </w:r>
      <w:r w:rsidRPr="00FE078F">
        <w:rPr>
          <w:rFonts w:ascii="Times New Roman" w:hAnsi="Times New Roman" w:cs="Times New Roman"/>
          <w:b/>
          <w:color w:val="424242"/>
          <w:spacing w:val="-3"/>
          <w:sz w:val="20"/>
        </w:rPr>
        <w:t xml:space="preserve">placówkę </w:t>
      </w:r>
      <w:r w:rsidRPr="00FE078F">
        <w:rPr>
          <w:rFonts w:ascii="Times New Roman" w:hAnsi="Times New Roman" w:cs="Times New Roman"/>
          <w:b/>
          <w:color w:val="424242"/>
          <w:sz w:val="20"/>
        </w:rPr>
        <w:t>oświatową</w:t>
      </w:r>
      <w:r w:rsidRPr="00FE078F">
        <w:rPr>
          <w:rFonts w:ascii="Times New Roman" w:hAnsi="Times New Roman" w:cs="Times New Roman"/>
          <w:color w:val="424242"/>
          <w:sz w:val="20"/>
        </w:rPr>
        <w:t>,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zgodnie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z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odrębnymi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przepisami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w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przypadku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pacing w:val="-3"/>
          <w:sz w:val="20"/>
        </w:rPr>
        <w:t>dostawy,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o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której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mowa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w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ust.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1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pkt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26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lit.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a;</w:t>
      </w:r>
    </w:p>
    <w:p w14:paraId="2BBA7639" w14:textId="77777777" w:rsidR="00920555" w:rsidRPr="00FE078F" w:rsidRDefault="008C1D51" w:rsidP="002D61E5">
      <w:pPr>
        <w:pStyle w:val="Akapitzlist"/>
        <w:numPr>
          <w:ilvl w:val="0"/>
          <w:numId w:val="1"/>
        </w:numPr>
        <w:tabs>
          <w:tab w:val="left" w:pos="382"/>
        </w:tabs>
        <w:spacing w:before="139" w:line="252" w:lineRule="auto"/>
        <w:ind w:right="111" w:hanging="261"/>
        <w:rPr>
          <w:rFonts w:ascii="Times New Roman" w:hAnsi="Times New Roman" w:cs="Times New Roman"/>
          <w:sz w:val="20"/>
        </w:rPr>
      </w:pPr>
      <w:r w:rsidRPr="00FE078F">
        <w:rPr>
          <w:rFonts w:ascii="Times New Roman" w:hAnsi="Times New Roman" w:cs="Times New Roman"/>
          <w:color w:val="424242"/>
          <w:spacing w:val="4"/>
          <w:sz w:val="20"/>
        </w:rPr>
        <w:t xml:space="preserve">posiadania </w:t>
      </w:r>
      <w:r w:rsidRPr="00FE078F">
        <w:rPr>
          <w:rFonts w:ascii="Times New Roman" w:hAnsi="Times New Roman" w:cs="Times New Roman"/>
          <w:b/>
          <w:color w:val="424242"/>
          <w:spacing w:val="4"/>
          <w:sz w:val="20"/>
        </w:rPr>
        <w:t xml:space="preserve">kopii umowy </w:t>
      </w:r>
      <w:r w:rsidRPr="00FE078F">
        <w:rPr>
          <w:rFonts w:ascii="Times New Roman" w:hAnsi="Times New Roman" w:cs="Times New Roman"/>
          <w:b/>
          <w:color w:val="424242"/>
          <w:sz w:val="20"/>
        </w:rPr>
        <w:t xml:space="preserve">o </w:t>
      </w:r>
      <w:r w:rsidRPr="00FE078F">
        <w:rPr>
          <w:rFonts w:ascii="Times New Roman" w:hAnsi="Times New Roman" w:cs="Times New Roman"/>
          <w:b/>
          <w:color w:val="424242"/>
          <w:spacing w:val="4"/>
          <w:sz w:val="20"/>
        </w:rPr>
        <w:t xml:space="preserve">nieodpłatnym przekazaniu sprzętu komputerowego placówce </w:t>
      </w:r>
      <w:r w:rsidRPr="00FE078F">
        <w:rPr>
          <w:rFonts w:ascii="Times New Roman" w:hAnsi="Times New Roman" w:cs="Times New Roman"/>
          <w:b/>
          <w:color w:val="424242"/>
          <w:sz w:val="20"/>
        </w:rPr>
        <w:t>oświatowej oraz posiadania stosownego zamówienia potwierdzonego przez organ nadzorujący placówkę oświatową</w:t>
      </w:r>
      <w:r w:rsidRPr="00FE078F">
        <w:rPr>
          <w:rFonts w:ascii="Times New Roman" w:hAnsi="Times New Roman" w:cs="Times New Roman"/>
          <w:color w:val="424242"/>
          <w:sz w:val="20"/>
        </w:rPr>
        <w:t xml:space="preserve">, zgodnie z odrębnymi przepisami w przypadku </w:t>
      </w:r>
      <w:r w:rsidRPr="00FE078F">
        <w:rPr>
          <w:rFonts w:ascii="Times New Roman" w:hAnsi="Times New Roman" w:cs="Times New Roman"/>
          <w:color w:val="424242"/>
          <w:spacing w:val="-3"/>
          <w:sz w:val="20"/>
        </w:rPr>
        <w:t xml:space="preserve">dostawy, </w:t>
      </w:r>
      <w:r w:rsidRPr="00FE078F">
        <w:rPr>
          <w:rFonts w:ascii="Times New Roman" w:hAnsi="Times New Roman" w:cs="Times New Roman"/>
          <w:color w:val="424242"/>
          <w:sz w:val="20"/>
        </w:rPr>
        <w:t>o której mowa w ust. 1 pkt 26 lit.</w:t>
      </w:r>
      <w:r w:rsidRPr="00FE078F">
        <w:rPr>
          <w:rFonts w:ascii="Times New Roman" w:hAnsi="Times New Roman" w:cs="Times New Roman"/>
          <w:color w:val="424242"/>
          <w:spacing w:val="-1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b.</w:t>
      </w:r>
    </w:p>
    <w:p w14:paraId="2B562C72" w14:textId="77777777" w:rsidR="00920555" w:rsidRPr="00FE078F" w:rsidRDefault="008C1D51" w:rsidP="002D61E5">
      <w:pPr>
        <w:pStyle w:val="Tekstpodstawowy"/>
        <w:spacing w:before="135" w:line="249" w:lineRule="auto"/>
        <w:ind w:left="120"/>
        <w:jc w:val="both"/>
        <w:rPr>
          <w:rFonts w:ascii="Times New Roman" w:hAnsi="Times New Roman" w:cs="Times New Roman"/>
        </w:rPr>
      </w:pPr>
      <w:r w:rsidRPr="00FE078F">
        <w:rPr>
          <w:rFonts w:ascii="Times New Roman" w:hAnsi="Times New Roman" w:cs="Times New Roman"/>
          <w:color w:val="424242"/>
        </w:rPr>
        <w:t xml:space="preserve">Dostawca obowiązany jest przekazać kopię dokumentów, o których mowa w ust. 14, do właściwego urzędu skarbowego – art. 83 ust. 15 </w:t>
      </w:r>
      <w:r w:rsidR="00157B6B" w:rsidRPr="00FE078F">
        <w:rPr>
          <w:rFonts w:ascii="Times New Roman" w:hAnsi="Times New Roman" w:cs="Times New Roman"/>
          <w:color w:val="424242"/>
        </w:rPr>
        <w:t>ustawy</w:t>
      </w:r>
      <w:r w:rsidR="00157B6B">
        <w:rPr>
          <w:rFonts w:ascii="Times New Roman" w:hAnsi="Times New Roman" w:cs="Times New Roman"/>
          <w:color w:val="424242"/>
        </w:rPr>
        <w:t xml:space="preserve"> o VAT</w:t>
      </w:r>
      <w:r w:rsidRPr="00FE078F">
        <w:rPr>
          <w:rFonts w:ascii="Times New Roman" w:hAnsi="Times New Roman" w:cs="Times New Roman"/>
          <w:color w:val="424242"/>
        </w:rPr>
        <w:t>.</w:t>
      </w:r>
    </w:p>
    <w:p w14:paraId="23F3E3B0" w14:textId="77777777" w:rsidR="00920555" w:rsidRPr="00FE078F" w:rsidRDefault="008C1D51" w:rsidP="002D61E5">
      <w:pPr>
        <w:spacing w:before="142" w:line="252" w:lineRule="auto"/>
        <w:ind w:left="120" w:right="111"/>
        <w:jc w:val="both"/>
        <w:rPr>
          <w:rFonts w:ascii="Times New Roman" w:hAnsi="Times New Roman" w:cs="Times New Roman"/>
          <w:sz w:val="20"/>
        </w:rPr>
      </w:pPr>
      <w:r w:rsidRPr="00FE078F">
        <w:rPr>
          <w:rFonts w:ascii="Times New Roman" w:hAnsi="Times New Roman" w:cs="Times New Roman"/>
          <w:color w:val="424242"/>
          <w:sz w:val="20"/>
        </w:rPr>
        <w:t>W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tym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miejscu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zaznaczyć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pacing w:val="-3"/>
          <w:sz w:val="20"/>
        </w:rPr>
        <w:t>należy,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że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przez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placówki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oświatowe,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o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których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mowa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w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ust.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1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pkt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13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oraz</w:t>
      </w:r>
      <w:r w:rsidRPr="00FE078F">
        <w:rPr>
          <w:rFonts w:ascii="Times New Roman" w:hAnsi="Times New Roman" w:cs="Times New Roman"/>
          <w:color w:val="424242"/>
          <w:spacing w:val="-5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w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art.</w:t>
      </w:r>
      <w:r w:rsidRPr="00FE078F">
        <w:rPr>
          <w:rFonts w:ascii="Times New Roman" w:hAnsi="Times New Roman" w:cs="Times New Roman"/>
          <w:color w:val="424242"/>
          <w:spacing w:val="-4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 xml:space="preserve">83, rozumie się </w:t>
      </w:r>
      <w:r w:rsidRPr="00FE078F">
        <w:rPr>
          <w:rFonts w:ascii="Times New Roman" w:hAnsi="Times New Roman" w:cs="Times New Roman"/>
          <w:b/>
          <w:color w:val="424242"/>
          <w:sz w:val="20"/>
        </w:rPr>
        <w:t xml:space="preserve">szkoły i przedszkola publiczne i niepubliczne, szkoły wyższe i placówki opiekuńczo- wychowawcze </w:t>
      </w:r>
      <w:r w:rsidRPr="00FE078F">
        <w:rPr>
          <w:rFonts w:ascii="Times New Roman" w:hAnsi="Times New Roman" w:cs="Times New Roman"/>
          <w:color w:val="424242"/>
          <w:sz w:val="20"/>
        </w:rPr>
        <w:t>(art. 43 ust. 9</w:t>
      </w:r>
      <w:r w:rsidRPr="00FE078F">
        <w:rPr>
          <w:rFonts w:ascii="Times New Roman" w:hAnsi="Times New Roman" w:cs="Times New Roman"/>
          <w:color w:val="424242"/>
          <w:spacing w:val="-2"/>
          <w:sz w:val="20"/>
        </w:rPr>
        <w:t xml:space="preserve"> </w:t>
      </w:r>
      <w:r w:rsidRPr="00FE078F">
        <w:rPr>
          <w:rFonts w:ascii="Times New Roman" w:hAnsi="Times New Roman" w:cs="Times New Roman"/>
          <w:color w:val="424242"/>
          <w:sz w:val="20"/>
        </w:rPr>
        <w:t>ustawy</w:t>
      </w:r>
      <w:r w:rsidR="00157B6B">
        <w:rPr>
          <w:rFonts w:ascii="Times New Roman" w:hAnsi="Times New Roman" w:cs="Times New Roman"/>
          <w:color w:val="424242"/>
          <w:sz w:val="20"/>
        </w:rPr>
        <w:t xml:space="preserve"> o VAT</w:t>
      </w:r>
      <w:r w:rsidRPr="00FE078F">
        <w:rPr>
          <w:rFonts w:ascii="Times New Roman" w:hAnsi="Times New Roman" w:cs="Times New Roman"/>
          <w:color w:val="424242"/>
          <w:sz w:val="20"/>
        </w:rPr>
        <w:t>).</w:t>
      </w:r>
    </w:p>
    <w:sectPr w:rsidR="00920555" w:rsidRPr="00FE078F">
      <w:headerReference w:type="default" r:id="rId9"/>
      <w:pgSz w:w="11910" w:h="16840"/>
      <w:pgMar w:top="1140" w:right="1020" w:bottom="280" w:left="960" w:header="72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DF171" w14:textId="77777777" w:rsidR="00F957DF" w:rsidRDefault="00F957DF">
      <w:r>
        <w:separator/>
      </w:r>
    </w:p>
  </w:endnote>
  <w:endnote w:type="continuationSeparator" w:id="0">
    <w:p w14:paraId="4D93F231" w14:textId="77777777" w:rsidR="00F957DF" w:rsidRDefault="00F9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CEDD4" w14:textId="77777777" w:rsidR="00F957DF" w:rsidRDefault="00F957DF">
      <w:r>
        <w:separator/>
      </w:r>
    </w:p>
  </w:footnote>
  <w:footnote w:type="continuationSeparator" w:id="0">
    <w:p w14:paraId="426E713A" w14:textId="77777777" w:rsidR="00F957DF" w:rsidRDefault="00F9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EE64F" w14:textId="77777777" w:rsidR="00920555" w:rsidRDefault="00FB4982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03BA3AE9" wp14:editId="1A72A3FC">
              <wp:simplePos x="0" y="0"/>
              <wp:positionH relativeFrom="page">
                <wp:posOffset>685800</wp:posOffset>
              </wp:positionH>
              <wp:positionV relativeFrom="page">
                <wp:posOffset>457200</wp:posOffset>
              </wp:positionV>
              <wp:extent cx="6108700" cy="0"/>
              <wp:effectExtent l="19050" t="19050" r="15875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87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549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712CE" id="Line 4" o:spid="_x0000_s1026" style="position:absolute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6pt" to="5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" strokecolor="#005493" strokeweight="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3B09BBE3" wp14:editId="7F79B5EC">
              <wp:simplePos x="0" y="0"/>
              <wp:positionH relativeFrom="page">
                <wp:posOffset>723900</wp:posOffset>
              </wp:positionH>
              <wp:positionV relativeFrom="page">
                <wp:posOffset>558800</wp:posOffset>
              </wp:positionV>
              <wp:extent cx="3032760" cy="190500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5CDB3" w14:textId="77777777" w:rsidR="00920555" w:rsidRPr="00157B6B" w:rsidRDefault="008C1D51">
                          <w:pPr>
                            <w:spacing w:line="27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6"/>
                            </w:rPr>
                          </w:pPr>
                          <w:r w:rsidRPr="00157B6B">
                            <w:rPr>
                              <w:rFonts w:ascii="Times New Roman" w:hAnsi="Times New Roman" w:cs="Times New Roman"/>
                              <w:b/>
                              <w:color w:val="005493"/>
                              <w:spacing w:val="13"/>
                              <w:sz w:val="26"/>
                            </w:rPr>
                            <w:t xml:space="preserve">ZAMÓWIENIE </w:t>
                          </w:r>
                          <w:r w:rsidRPr="00157B6B">
                            <w:rPr>
                              <w:rFonts w:ascii="Times New Roman" w:hAnsi="Times New Roman" w:cs="Times New Roman"/>
                              <w:b/>
                              <w:spacing w:val="7"/>
                              <w:sz w:val="26"/>
                            </w:rPr>
                            <w:t xml:space="preserve">0% </w:t>
                          </w:r>
                          <w:r w:rsidRPr="00157B6B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sz w:val="26"/>
                            </w:rPr>
                            <w:t xml:space="preserve">VAT </w:t>
                          </w:r>
                          <w:r w:rsidRPr="00157B6B">
                            <w:rPr>
                              <w:rFonts w:ascii="Times New Roman" w:hAnsi="Times New Roman" w:cs="Times New Roman"/>
                              <w:b/>
                              <w:spacing w:val="10"/>
                              <w:sz w:val="26"/>
                            </w:rPr>
                            <w:t>DLA</w:t>
                          </w:r>
                          <w:r w:rsidRPr="00157B6B">
                            <w:rPr>
                              <w:rFonts w:ascii="Times New Roman" w:hAnsi="Times New Roman" w:cs="Times New Roman"/>
                              <w:b/>
                              <w:spacing w:val="-43"/>
                              <w:sz w:val="26"/>
                            </w:rPr>
                            <w:t xml:space="preserve"> </w:t>
                          </w:r>
                          <w:r w:rsidRPr="00157B6B">
                            <w:rPr>
                              <w:rFonts w:ascii="Times New Roman" w:hAnsi="Times New Roman" w:cs="Times New Roman"/>
                              <w:b/>
                              <w:spacing w:val="12"/>
                              <w:sz w:val="26"/>
                            </w:rPr>
                            <w:t>SZKÓŁ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9BB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pt;margin-top:44pt;width:238.8pt;height:15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" filled="f" stroked="f">
              <v:textbox inset="0,0,0,0">
                <w:txbxContent>
                  <w:p w14:paraId="6525CDB3" w14:textId="77777777" w:rsidR="00920555" w:rsidRPr="00157B6B" w:rsidRDefault="008C1D51">
                    <w:pPr>
                      <w:spacing w:line="275" w:lineRule="exact"/>
                      <w:ind w:left="20"/>
                      <w:rPr>
                        <w:rFonts w:ascii="Times New Roman" w:hAnsi="Times New Roman" w:cs="Times New Roman"/>
                        <w:b/>
                        <w:sz w:val="26"/>
                      </w:rPr>
                    </w:pPr>
                    <w:r w:rsidRPr="00157B6B">
                      <w:rPr>
                        <w:rFonts w:ascii="Times New Roman" w:hAnsi="Times New Roman" w:cs="Times New Roman"/>
                        <w:b/>
                        <w:color w:val="005493"/>
                        <w:spacing w:val="13"/>
                        <w:sz w:val="26"/>
                      </w:rPr>
                      <w:t xml:space="preserve">ZAMÓWIENIE </w:t>
                    </w:r>
                    <w:r w:rsidRPr="00157B6B">
                      <w:rPr>
                        <w:rFonts w:ascii="Times New Roman" w:hAnsi="Times New Roman" w:cs="Times New Roman"/>
                        <w:b/>
                        <w:spacing w:val="7"/>
                        <w:sz w:val="26"/>
                      </w:rPr>
                      <w:t xml:space="preserve">0% </w:t>
                    </w:r>
                    <w:r w:rsidRPr="00157B6B">
                      <w:rPr>
                        <w:rFonts w:ascii="Times New Roman" w:hAnsi="Times New Roman" w:cs="Times New Roman"/>
                        <w:b/>
                        <w:spacing w:val="-3"/>
                        <w:sz w:val="26"/>
                      </w:rPr>
                      <w:t xml:space="preserve">VAT </w:t>
                    </w:r>
                    <w:r w:rsidRPr="00157B6B">
                      <w:rPr>
                        <w:rFonts w:ascii="Times New Roman" w:hAnsi="Times New Roman" w:cs="Times New Roman"/>
                        <w:b/>
                        <w:spacing w:val="10"/>
                        <w:sz w:val="26"/>
                      </w:rPr>
                      <w:t>DLA</w:t>
                    </w:r>
                    <w:r w:rsidRPr="00157B6B">
                      <w:rPr>
                        <w:rFonts w:ascii="Times New Roman" w:hAnsi="Times New Roman" w:cs="Times New Roman"/>
                        <w:b/>
                        <w:spacing w:val="-43"/>
                        <w:sz w:val="26"/>
                      </w:rPr>
                      <w:t xml:space="preserve"> </w:t>
                    </w:r>
                    <w:r w:rsidRPr="00157B6B">
                      <w:rPr>
                        <w:rFonts w:ascii="Times New Roman" w:hAnsi="Times New Roman" w:cs="Times New Roman"/>
                        <w:b/>
                        <w:spacing w:val="12"/>
                        <w:sz w:val="26"/>
                      </w:rPr>
                      <w:t>SZKÓŁ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38F85" w14:textId="77777777" w:rsidR="00920555" w:rsidRDefault="00FB4982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7B45235B" wp14:editId="266A4762">
              <wp:simplePos x="0" y="0"/>
              <wp:positionH relativeFrom="page">
                <wp:posOffset>685800</wp:posOffset>
              </wp:positionH>
              <wp:positionV relativeFrom="page">
                <wp:posOffset>471170</wp:posOffset>
              </wp:positionV>
              <wp:extent cx="6121400" cy="0"/>
              <wp:effectExtent l="19050" t="13970" r="12700" b="1460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549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5A052" id="Line 2" o:spid="_x0000_s1026" style="position:absolute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37.1pt" to="53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" strokecolor="#005493" strokeweight="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256" behindDoc="1" locked="0" layoutInCell="1" allowOverlap="1" wp14:anchorId="56412EAD" wp14:editId="1DA885E8">
              <wp:simplePos x="0" y="0"/>
              <wp:positionH relativeFrom="page">
                <wp:posOffset>723900</wp:posOffset>
              </wp:positionH>
              <wp:positionV relativeFrom="page">
                <wp:posOffset>557530</wp:posOffset>
              </wp:positionV>
              <wp:extent cx="3107690" cy="1905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BB3FB" w14:textId="77777777" w:rsidR="00920555" w:rsidRPr="00157B6B" w:rsidRDefault="008C1D51">
                          <w:pPr>
                            <w:spacing w:line="275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sz w:val="26"/>
                            </w:rPr>
                          </w:pPr>
                          <w:r w:rsidRPr="00157B6B">
                            <w:rPr>
                              <w:rFonts w:ascii="Times New Roman" w:hAnsi="Times New Roman" w:cs="Times New Roman"/>
                              <w:b/>
                              <w:color w:val="005493"/>
                              <w:spacing w:val="13"/>
                              <w:sz w:val="26"/>
                            </w:rPr>
                            <w:t xml:space="preserve">WYJAŚNIENIE </w:t>
                          </w:r>
                          <w:r w:rsidRPr="00157B6B">
                            <w:rPr>
                              <w:rFonts w:ascii="Times New Roman" w:hAnsi="Times New Roman" w:cs="Times New Roman"/>
                              <w:b/>
                              <w:spacing w:val="7"/>
                              <w:sz w:val="26"/>
                            </w:rPr>
                            <w:t xml:space="preserve">0% </w:t>
                          </w:r>
                          <w:r w:rsidRPr="00157B6B">
                            <w:rPr>
                              <w:rFonts w:ascii="Times New Roman" w:hAnsi="Times New Roman" w:cs="Times New Roman"/>
                              <w:b/>
                              <w:spacing w:val="-3"/>
                              <w:sz w:val="26"/>
                            </w:rPr>
                            <w:t xml:space="preserve">VAT </w:t>
                          </w:r>
                          <w:r w:rsidRPr="00157B6B">
                            <w:rPr>
                              <w:rFonts w:ascii="Times New Roman" w:hAnsi="Times New Roman" w:cs="Times New Roman"/>
                              <w:b/>
                              <w:spacing w:val="10"/>
                              <w:sz w:val="26"/>
                            </w:rPr>
                            <w:t xml:space="preserve">DLA </w:t>
                          </w:r>
                          <w:r w:rsidRPr="00157B6B">
                            <w:rPr>
                              <w:rFonts w:ascii="Times New Roman" w:hAnsi="Times New Roman" w:cs="Times New Roman"/>
                              <w:b/>
                              <w:spacing w:val="12"/>
                              <w:sz w:val="26"/>
                            </w:rPr>
                            <w:t>SZKÓŁ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12E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pt;margin-top:43.9pt;width:244.7pt;height:15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" filled="f" stroked="f">
              <v:textbox inset="0,0,0,0">
                <w:txbxContent>
                  <w:p w14:paraId="269BB3FB" w14:textId="77777777" w:rsidR="00920555" w:rsidRPr="00157B6B" w:rsidRDefault="008C1D51">
                    <w:pPr>
                      <w:spacing w:line="275" w:lineRule="exact"/>
                      <w:ind w:left="20"/>
                      <w:rPr>
                        <w:rFonts w:ascii="Times New Roman" w:hAnsi="Times New Roman" w:cs="Times New Roman"/>
                        <w:b/>
                        <w:sz w:val="26"/>
                      </w:rPr>
                    </w:pPr>
                    <w:r w:rsidRPr="00157B6B">
                      <w:rPr>
                        <w:rFonts w:ascii="Times New Roman" w:hAnsi="Times New Roman" w:cs="Times New Roman"/>
                        <w:b/>
                        <w:color w:val="005493"/>
                        <w:spacing w:val="13"/>
                        <w:sz w:val="26"/>
                      </w:rPr>
                      <w:t xml:space="preserve">WYJAŚNIENIE </w:t>
                    </w:r>
                    <w:r w:rsidRPr="00157B6B">
                      <w:rPr>
                        <w:rFonts w:ascii="Times New Roman" w:hAnsi="Times New Roman" w:cs="Times New Roman"/>
                        <w:b/>
                        <w:spacing w:val="7"/>
                        <w:sz w:val="26"/>
                      </w:rPr>
                      <w:t xml:space="preserve">0% </w:t>
                    </w:r>
                    <w:r w:rsidRPr="00157B6B">
                      <w:rPr>
                        <w:rFonts w:ascii="Times New Roman" w:hAnsi="Times New Roman" w:cs="Times New Roman"/>
                        <w:b/>
                        <w:spacing w:val="-3"/>
                        <w:sz w:val="26"/>
                      </w:rPr>
                      <w:t xml:space="preserve">VAT </w:t>
                    </w:r>
                    <w:r w:rsidRPr="00157B6B">
                      <w:rPr>
                        <w:rFonts w:ascii="Times New Roman" w:hAnsi="Times New Roman" w:cs="Times New Roman"/>
                        <w:b/>
                        <w:spacing w:val="10"/>
                        <w:sz w:val="26"/>
                      </w:rPr>
                      <w:t xml:space="preserve">DLA </w:t>
                    </w:r>
                    <w:r w:rsidRPr="00157B6B">
                      <w:rPr>
                        <w:rFonts w:ascii="Times New Roman" w:hAnsi="Times New Roman" w:cs="Times New Roman"/>
                        <w:b/>
                        <w:spacing w:val="12"/>
                        <w:sz w:val="26"/>
                      </w:rPr>
                      <w:t>SZKÓŁ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44E8A"/>
    <w:multiLevelType w:val="hybridMultilevel"/>
    <w:tmpl w:val="E7567B9C"/>
    <w:lvl w:ilvl="0" w:tplc="B4128CE2">
      <w:start w:val="1"/>
      <w:numFmt w:val="decimal"/>
      <w:lvlText w:val="%1."/>
      <w:lvlJc w:val="left"/>
      <w:pPr>
        <w:ind w:left="381" w:hanging="262"/>
      </w:pPr>
      <w:rPr>
        <w:rFonts w:ascii="Times New Roman" w:eastAsia="Arial" w:hAnsi="Times New Roman" w:cs="Times New Roman" w:hint="default"/>
        <w:color w:val="424242"/>
        <w:spacing w:val="-19"/>
        <w:w w:val="95"/>
        <w:sz w:val="20"/>
        <w:szCs w:val="20"/>
        <w:lang w:val="pl-PL" w:eastAsia="pl-PL" w:bidi="pl-PL"/>
      </w:rPr>
    </w:lvl>
    <w:lvl w:ilvl="1" w:tplc="08120AB0">
      <w:numFmt w:val="bullet"/>
      <w:lvlText w:val="•"/>
      <w:lvlJc w:val="left"/>
      <w:pPr>
        <w:ind w:left="1334" w:hanging="262"/>
      </w:pPr>
      <w:rPr>
        <w:rFonts w:hint="default"/>
        <w:lang w:val="pl-PL" w:eastAsia="pl-PL" w:bidi="pl-PL"/>
      </w:rPr>
    </w:lvl>
    <w:lvl w:ilvl="2" w:tplc="73B43010">
      <w:numFmt w:val="bullet"/>
      <w:lvlText w:val="•"/>
      <w:lvlJc w:val="left"/>
      <w:pPr>
        <w:ind w:left="2289" w:hanging="262"/>
      </w:pPr>
      <w:rPr>
        <w:rFonts w:hint="default"/>
        <w:lang w:val="pl-PL" w:eastAsia="pl-PL" w:bidi="pl-PL"/>
      </w:rPr>
    </w:lvl>
    <w:lvl w:ilvl="3" w:tplc="3D207912">
      <w:numFmt w:val="bullet"/>
      <w:lvlText w:val="•"/>
      <w:lvlJc w:val="left"/>
      <w:pPr>
        <w:ind w:left="3243" w:hanging="262"/>
      </w:pPr>
      <w:rPr>
        <w:rFonts w:hint="default"/>
        <w:lang w:val="pl-PL" w:eastAsia="pl-PL" w:bidi="pl-PL"/>
      </w:rPr>
    </w:lvl>
    <w:lvl w:ilvl="4" w:tplc="41D2A7B0">
      <w:numFmt w:val="bullet"/>
      <w:lvlText w:val="•"/>
      <w:lvlJc w:val="left"/>
      <w:pPr>
        <w:ind w:left="4198" w:hanging="262"/>
      </w:pPr>
      <w:rPr>
        <w:rFonts w:hint="default"/>
        <w:lang w:val="pl-PL" w:eastAsia="pl-PL" w:bidi="pl-PL"/>
      </w:rPr>
    </w:lvl>
    <w:lvl w:ilvl="5" w:tplc="A87E7FEA">
      <w:numFmt w:val="bullet"/>
      <w:lvlText w:val="•"/>
      <w:lvlJc w:val="left"/>
      <w:pPr>
        <w:ind w:left="5152" w:hanging="262"/>
      </w:pPr>
      <w:rPr>
        <w:rFonts w:hint="default"/>
        <w:lang w:val="pl-PL" w:eastAsia="pl-PL" w:bidi="pl-PL"/>
      </w:rPr>
    </w:lvl>
    <w:lvl w:ilvl="6" w:tplc="A932721E">
      <w:numFmt w:val="bullet"/>
      <w:lvlText w:val="•"/>
      <w:lvlJc w:val="left"/>
      <w:pPr>
        <w:ind w:left="6107" w:hanging="262"/>
      </w:pPr>
      <w:rPr>
        <w:rFonts w:hint="default"/>
        <w:lang w:val="pl-PL" w:eastAsia="pl-PL" w:bidi="pl-PL"/>
      </w:rPr>
    </w:lvl>
    <w:lvl w:ilvl="7" w:tplc="68061258">
      <w:numFmt w:val="bullet"/>
      <w:lvlText w:val="•"/>
      <w:lvlJc w:val="left"/>
      <w:pPr>
        <w:ind w:left="7061" w:hanging="262"/>
      </w:pPr>
      <w:rPr>
        <w:rFonts w:hint="default"/>
        <w:lang w:val="pl-PL" w:eastAsia="pl-PL" w:bidi="pl-PL"/>
      </w:rPr>
    </w:lvl>
    <w:lvl w:ilvl="8" w:tplc="FF48371A">
      <w:numFmt w:val="bullet"/>
      <w:lvlText w:val="•"/>
      <w:lvlJc w:val="left"/>
      <w:pPr>
        <w:ind w:left="8016" w:hanging="262"/>
      </w:pPr>
      <w:rPr>
        <w:rFonts w:hint="default"/>
        <w:lang w:val="pl-PL" w:eastAsia="pl-PL" w:bidi="pl-PL"/>
      </w:rPr>
    </w:lvl>
  </w:abstractNum>
  <w:abstractNum w:abstractNumId="1" w15:restartNumberingAfterBreak="0">
    <w:nsid w:val="328E326C"/>
    <w:multiLevelType w:val="hybridMultilevel"/>
    <w:tmpl w:val="524EF9A2"/>
    <w:lvl w:ilvl="0" w:tplc="7C0EB3DE">
      <w:start w:val="1"/>
      <w:numFmt w:val="lowerLetter"/>
      <w:lvlText w:val="%1."/>
      <w:lvlJc w:val="left"/>
      <w:pPr>
        <w:ind w:left="381" w:hanging="262"/>
      </w:pPr>
      <w:rPr>
        <w:rFonts w:ascii="Times New Roman" w:eastAsia="Arial" w:hAnsi="Times New Roman" w:cs="Times New Roman" w:hint="default"/>
        <w:color w:val="424242"/>
        <w:w w:val="97"/>
        <w:sz w:val="20"/>
        <w:szCs w:val="20"/>
        <w:lang w:val="pl-PL" w:eastAsia="pl-PL" w:bidi="pl-PL"/>
      </w:rPr>
    </w:lvl>
    <w:lvl w:ilvl="1" w:tplc="E296519C">
      <w:numFmt w:val="bullet"/>
      <w:lvlText w:val="•"/>
      <w:lvlJc w:val="left"/>
      <w:pPr>
        <w:ind w:left="1334" w:hanging="262"/>
      </w:pPr>
      <w:rPr>
        <w:rFonts w:hint="default"/>
        <w:lang w:val="pl-PL" w:eastAsia="pl-PL" w:bidi="pl-PL"/>
      </w:rPr>
    </w:lvl>
    <w:lvl w:ilvl="2" w:tplc="5C14E298">
      <w:numFmt w:val="bullet"/>
      <w:lvlText w:val="•"/>
      <w:lvlJc w:val="left"/>
      <w:pPr>
        <w:ind w:left="2289" w:hanging="262"/>
      </w:pPr>
      <w:rPr>
        <w:rFonts w:hint="default"/>
        <w:lang w:val="pl-PL" w:eastAsia="pl-PL" w:bidi="pl-PL"/>
      </w:rPr>
    </w:lvl>
    <w:lvl w:ilvl="3" w:tplc="74F2DB22">
      <w:numFmt w:val="bullet"/>
      <w:lvlText w:val="•"/>
      <w:lvlJc w:val="left"/>
      <w:pPr>
        <w:ind w:left="3243" w:hanging="262"/>
      </w:pPr>
      <w:rPr>
        <w:rFonts w:hint="default"/>
        <w:lang w:val="pl-PL" w:eastAsia="pl-PL" w:bidi="pl-PL"/>
      </w:rPr>
    </w:lvl>
    <w:lvl w:ilvl="4" w:tplc="5CD4903E">
      <w:numFmt w:val="bullet"/>
      <w:lvlText w:val="•"/>
      <w:lvlJc w:val="left"/>
      <w:pPr>
        <w:ind w:left="4198" w:hanging="262"/>
      </w:pPr>
      <w:rPr>
        <w:rFonts w:hint="default"/>
        <w:lang w:val="pl-PL" w:eastAsia="pl-PL" w:bidi="pl-PL"/>
      </w:rPr>
    </w:lvl>
    <w:lvl w:ilvl="5" w:tplc="185CD31E">
      <w:numFmt w:val="bullet"/>
      <w:lvlText w:val="•"/>
      <w:lvlJc w:val="left"/>
      <w:pPr>
        <w:ind w:left="5152" w:hanging="262"/>
      </w:pPr>
      <w:rPr>
        <w:rFonts w:hint="default"/>
        <w:lang w:val="pl-PL" w:eastAsia="pl-PL" w:bidi="pl-PL"/>
      </w:rPr>
    </w:lvl>
    <w:lvl w:ilvl="6" w:tplc="D138FB50">
      <w:numFmt w:val="bullet"/>
      <w:lvlText w:val="•"/>
      <w:lvlJc w:val="left"/>
      <w:pPr>
        <w:ind w:left="6107" w:hanging="262"/>
      </w:pPr>
      <w:rPr>
        <w:rFonts w:hint="default"/>
        <w:lang w:val="pl-PL" w:eastAsia="pl-PL" w:bidi="pl-PL"/>
      </w:rPr>
    </w:lvl>
    <w:lvl w:ilvl="7" w:tplc="D8E2E8B0">
      <w:numFmt w:val="bullet"/>
      <w:lvlText w:val="•"/>
      <w:lvlJc w:val="left"/>
      <w:pPr>
        <w:ind w:left="7061" w:hanging="262"/>
      </w:pPr>
      <w:rPr>
        <w:rFonts w:hint="default"/>
        <w:lang w:val="pl-PL" w:eastAsia="pl-PL" w:bidi="pl-PL"/>
      </w:rPr>
    </w:lvl>
    <w:lvl w:ilvl="8" w:tplc="4BFA29DE">
      <w:numFmt w:val="bullet"/>
      <w:lvlText w:val="•"/>
      <w:lvlJc w:val="left"/>
      <w:pPr>
        <w:ind w:left="8016" w:hanging="262"/>
      </w:pPr>
      <w:rPr>
        <w:rFonts w:hint="default"/>
        <w:lang w:val="pl-PL" w:eastAsia="pl-PL" w:bidi="pl-PL"/>
      </w:rPr>
    </w:lvl>
  </w:abstractNum>
  <w:abstractNum w:abstractNumId="2" w15:restartNumberingAfterBreak="0">
    <w:nsid w:val="3DE254C2"/>
    <w:multiLevelType w:val="hybridMultilevel"/>
    <w:tmpl w:val="21DA0E12"/>
    <w:lvl w:ilvl="0" w:tplc="039CEA58">
      <w:start w:val="1"/>
      <w:numFmt w:val="decimal"/>
      <w:lvlText w:val="%1."/>
      <w:lvlJc w:val="left"/>
      <w:pPr>
        <w:ind w:left="381" w:hanging="262"/>
      </w:pPr>
      <w:rPr>
        <w:rFonts w:ascii="Times New Roman" w:eastAsia="Arial" w:hAnsi="Times New Roman" w:cs="Times New Roman" w:hint="default"/>
        <w:color w:val="424242"/>
        <w:spacing w:val="-25"/>
        <w:w w:val="90"/>
        <w:sz w:val="20"/>
        <w:szCs w:val="20"/>
        <w:lang w:val="pl-PL" w:eastAsia="pl-PL" w:bidi="pl-PL"/>
      </w:rPr>
    </w:lvl>
    <w:lvl w:ilvl="1" w:tplc="98FEAF6A">
      <w:numFmt w:val="bullet"/>
      <w:lvlText w:val="•"/>
      <w:lvlJc w:val="left"/>
      <w:pPr>
        <w:ind w:left="1334" w:hanging="262"/>
      </w:pPr>
      <w:rPr>
        <w:rFonts w:hint="default"/>
        <w:lang w:val="pl-PL" w:eastAsia="pl-PL" w:bidi="pl-PL"/>
      </w:rPr>
    </w:lvl>
    <w:lvl w:ilvl="2" w:tplc="FA8A3404">
      <w:numFmt w:val="bullet"/>
      <w:lvlText w:val="•"/>
      <w:lvlJc w:val="left"/>
      <w:pPr>
        <w:ind w:left="2289" w:hanging="262"/>
      </w:pPr>
      <w:rPr>
        <w:rFonts w:hint="default"/>
        <w:lang w:val="pl-PL" w:eastAsia="pl-PL" w:bidi="pl-PL"/>
      </w:rPr>
    </w:lvl>
    <w:lvl w:ilvl="3" w:tplc="044E9F46">
      <w:numFmt w:val="bullet"/>
      <w:lvlText w:val="•"/>
      <w:lvlJc w:val="left"/>
      <w:pPr>
        <w:ind w:left="3243" w:hanging="262"/>
      </w:pPr>
      <w:rPr>
        <w:rFonts w:hint="default"/>
        <w:lang w:val="pl-PL" w:eastAsia="pl-PL" w:bidi="pl-PL"/>
      </w:rPr>
    </w:lvl>
    <w:lvl w:ilvl="4" w:tplc="AA724CD2">
      <w:numFmt w:val="bullet"/>
      <w:lvlText w:val="•"/>
      <w:lvlJc w:val="left"/>
      <w:pPr>
        <w:ind w:left="4198" w:hanging="262"/>
      </w:pPr>
      <w:rPr>
        <w:rFonts w:hint="default"/>
        <w:lang w:val="pl-PL" w:eastAsia="pl-PL" w:bidi="pl-PL"/>
      </w:rPr>
    </w:lvl>
    <w:lvl w:ilvl="5" w:tplc="AD54FD9C">
      <w:numFmt w:val="bullet"/>
      <w:lvlText w:val="•"/>
      <w:lvlJc w:val="left"/>
      <w:pPr>
        <w:ind w:left="5152" w:hanging="262"/>
      </w:pPr>
      <w:rPr>
        <w:rFonts w:hint="default"/>
        <w:lang w:val="pl-PL" w:eastAsia="pl-PL" w:bidi="pl-PL"/>
      </w:rPr>
    </w:lvl>
    <w:lvl w:ilvl="6" w:tplc="064E5D68">
      <w:numFmt w:val="bullet"/>
      <w:lvlText w:val="•"/>
      <w:lvlJc w:val="left"/>
      <w:pPr>
        <w:ind w:left="6107" w:hanging="262"/>
      </w:pPr>
      <w:rPr>
        <w:rFonts w:hint="default"/>
        <w:lang w:val="pl-PL" w:eastAsia="pl-PL" w:bidi="pl-PL"/>
      </w:rPr>
    </w:lvl>
    <w:lvl w:ilvl="7" w:tplc="F17843B4">
      <w:numFmt w:val="bullet"/>
      <w:lvlText w:val="•"/>
      <w:lvlJc w:val="left"/>
      <w:pPr>
        <w:ind w:left="7061" w:hanging="262"/>
      </w:pPr>
      <w:rPr>
        <w:rFonts w:hint="default"/>
        <w:lang w:val="pl-PL" w:eastAsia="pl-PL" w:bidi="pl-PL"/>
      </w:rPr>
    </w:lvl>
    <w:lvl w:ilvl="8" w:tplc="B1D829DC">
      <w:numFmt w:val="bullet"/>
      <w:lvlText w:val="•"/>
      <w:lvlJc w:val="left"/>
      <w:pPr>
        <w:ind w:left="8016" w:hanging="262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55"/>
    <w:rsid w:val="000C2847"/>
    <w:rsid w:val="00157B6B"/>
    <w:rsid w:val="00245709"/>
    <w:rsid w:val="00273838"/>
    <w:rsid w:val="002A2BE8"/>
    <w:rsid w:val="002A5FC1"/>
    <w:rsid w:val="002D61E5"/>
    <w:rsid w:val="004519D9"/>
    <w:rsid w:val="005166EF"/>
    <w:rsid w:val="005B5D86"/>
    <w:rsid w:val="008C1D51"/>
    <w:rsid w:val="00920555"/>
    <w:rsid w:val="00A45921"/>
    <w:rsid w:val="00AF695E"/>
    <w:rsid w:val="00BE4ECE"/>
    <w:rsid w:val="00C324EF"/>
    <w:rsid w:val="00C368FB"/>
    <w:rsid w:val="00C93299"/>
    <w:rsid w:val="00F52FFA"/>
    <w:rsid w:val="00F75107"/>
    <w:rsid w:val="00F957DF"/>
    <w:rsid w:val="00FB4982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11D96"/>
  <w15:docId w15:val="{8B931EB4-4E8A-4765-89B7-EA8B1B3E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38"/>
      <w:ind w:left="381" w:hanging="261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50"/>
      <w:ind w:left="381" w:hanging="2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57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B6B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57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B6B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F75107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C0BA-706A-4BF0-B258-5A9A7040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3606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Wzór zamówienia 0 proc VAT dla szkół</vt:lpstr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Wzór zamówienia 0 proc VAT dla szkół</dc:title>
  <dc:creator>Wydatki</dc:creator>
  <cp:lastModifiedBy>Zamówienia</cp:lastModifiedBy>
  <cp:revision>2</cp:revision>
  <dcterms:created xsi:type="dcterms:W3CDTF">2020-10-16T09:56:00Z</dcterms:created>
  <dcterms:modified xsi:type="dcterms:W3CDTF">2020-10-16T09:56:00Z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Pages</vt:lpwstr>
  </property>
  <property fmtid="{D5CDD505-2E9C-101B-9397-08002B2CF9AE}" pid="4" name="LastSaved">
    <vt:filetime>2018-06-19T00:00:00Z</vt:filetime>
  </property>
</Properties>
</file>