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57" w:rsidRPr="002573C5" w:rsidRDefault="00CE3357" w:rsidP="00CE3357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ZAŁĄCZNIK NR 6</w:t>
      </w:r>
      <w:r w:rsidRPr="002573C5">
        <w:rPr>
          <w:rFonts w:ascii="Garamond" w:hAnsi="Garamond" w:cstheme="minorHAnsi"/>
          <w:b/>
          <w:sz w:val="24"/>
          <w:szCs w:val="24"/>
        </w:rPr>
        <w:t xml:space="preserve"> DO SIWZ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2573C5">
        <w:rPr>
          <w:rFonts w:ascii="Garamond" w:hAnsi="Garamond" w:cs="Arial"/>
          <w:b/>
          <w:sz w:val="24"/>
          <w:szCs w:val="24"/>
        </w:rPr>
        <w:t>WZÓR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rPr>
          <w:rFonts w:ascii="Garamond" w:hAnsi="Garamond" w:cs="Arial"/>
          <w:i/>
          <w:sz w:val="24"/>
          <w:szCs w:val="24"/>
        </w:rPr>
      </w:pPr>
    </w:p>
    <w:p w:rsidR="00CE3357" w:rsidRPr="002573C5" w:rsidRDefault="00CE3357" w:rsidP="00CE3357">
      <w:pPr>
        <w:pStyle w:val="Tekstpodstawowy"/>
        <w:spacing w:after="0" w:line="276" w:lineRule="auto"/>
        <w:jc w:val="center"/>
        <w:rPr>
          <w:rFonts w:ascii="Garamond" w:hAnsi="Garamond"/>
        </w:rPr>
      </w:pPr>
    </w:p>
    <w:p w:rsidR="00CE3357" w:rsidRPr="002573C5" w:rsidRDefault="00CE3357" w:rsidP="00CE3357">
      <w:pPr>
        <w:pStyle w:val="Tekstpodstawowy"/>
        <w:spacing w:after="0" w:line="276" w:lineRule="auto"/>
        <w:jc w:val="center"/>
        <w:rPr>
          <w:rFonts w:ascii="Garamond" w:hAnsi="Garamond"/>
        </w:rPr>
      </w:pPr>
      <w:r w:rsidRPr="002573C5">
        <w:rPr>
          <w:rFonts w:ascii="Garamond" w:hAnsi="Garamond"/>
        </w:rPr>
        <w:t>……………………………………………………………………………………</w:t>
      </w:r>
    </w:p>
    <w:p w:rsidR="00CE3357" w:rsidRPr="002573C5" w:rsidRDefault="00CE3357" w:rsidP="00CE3357">
      <w:pPr>
        <w:pStyle w:val="Tekstpodstawowy"/>
        <w:spacing w:after="0" w:line="276" w:lineRule="auto"/>
        <w:jc w:val="center"/>
        <w:rPr>
          <w:rFonts w:ascii="Garamond" w:hAnsi="Garamond"/>
        </w:rPr>
      </w:pPr>
      <w:r w:rsidRPr="002573C5">
        <w:rPr>
          <w:rFonts w:ascii="Garamond" w:hAnsi="Garamond"/>
        </w:rPr>
        <w:t>(Pieczęć firmowa Wykonawcy)</w:t>
      </w:r>
    </w:p>
    <w:p w:rsidR="00CE3357" w:rsidRPr="002573C5" w:rsidRDefault="00CE3357" w:rsidP="00CE3357">
      <w:pPr>
        <w:pStyle w:val="Tekstpodstawowy"/>
        <w:spacing w:after="0" w:line="276" w:lineRule="auto"/>
        <w:jc w:val="both"/>
        <w:rPr>
          <w:rFonts w:ascii="Garamond" w:hAnsi="Garamond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E3357" w:rsidRPr="002573C5" w:rsidRDefault="00CE3357" w:rsidP="00CE3357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hAnsi="Garamond"/>
          <w:b/>
          <w:sz w:val="24"/>
          <w:szCs w:val="24"/>
        </w:rPr>
        <w:t xml:space="preserve">Dotyczy: </w:t>
      </w: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DOSTAWA NOWEGO SAMOCHODU SPECJALNEGO,</w:t>
      </w:r>
    </w:p>
    <w:p w:rsidR="00CE3357" w:rsidRPr="002573C5" w:rsidRDefault="00CE3357" w:rsidP="00CE3357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 xml:space="preserve">ŚREDNIEGO, RATOWNICZO – GAŚNICZEGO </w:t>
      </w: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CE3357" w:rsidRPr="002573C5" w:rsidRDefault="00CE3357" w:rsidP="00CE3357">
      <w:pPr>
        <w:pStyle w:val="Tekstpodstawowy"/>
        <w:spacing w:after="0" w:line="276" w:lineRule="auto"/>
        <w:jc w:val="center"/>
        <w:rPr>
          <w:rFonts w:ascii="Garamond" w:hAnsi="Garamond"/>
          <w:b/>
        </w:rPr>
      </w:pPr>
    </w:p>
    <w:p w:rsidR="00CE3357" w:rsidRPr="002573C5" w:rsidRDefault="00CE3357" w:rsidP="00CE3357">
      <w:pPr>
        <w:pStyle w:val="Nagwek6"/>
        <w:spacing w:before="0" w:line="276" w:lineRule="auto"/>
        <w:jc w:val="center"/>
        <w:rPr>
          <w:rFonts w:ascii="Garamond" w:hAnsi="Garamond" w:cs="Tahoma"/>
          <w:color w:val="auto"/>
          <w:sz w:val="24"/>
          <w:szCs w:val="24"/>
        </w:rPr>
      </w:pPr>
      <w:r w:rsidRPr="002573C5">
        <w:rPr>
          <w:rFonts w:ascii="Garamond" w:hAnsi="Garamond" w:cs="Tahoma"/>
          <w:color w:val="auto"/>
          <w:sz w:val="24"/>
          <w:szCs w:val="24"/>
        </w:rPr>
        <w:t>INFORMACJA WYKONAWCY, ŻE NIE NALEŻY DO GRUPY KAPITAŁOWEJ</w:t>
      </w:r>
    </w:p>
    <w:p w:rsidR="00CE3357" w:rsidRPr="002573C5" w:rsidRDefault="00CE3357" w:rsidP="00CE3357">
      <w:pPr>
        <w:pStyle w:val="Nagwek6"/>
        <w:spacing w:before="0" w:line="276" w:lineRule="auto"/>
        <w:jc w:val="center"/>
        <w:rPr>
          <w:rFonts w:ascii="Garamond" w:hAnsi="Garamond"/>
          <w:color w:val="auto"/>
          <w:sz w:val="24"/>
          <w:szCs w:val="24"/>
        </w:rPr>
      </w:pPr>
      <w:r w:rsidRPr="002573C5">
        <w:rPr>
          <w:rFonts w:ascii="Garamond" w:hAnsi="Garamond"/>
          <w:color w:val="auto"/>
          <w:sz w:val="24"/>
          <w:szCs w:val="24"/>
        </w:rPr>
        <w:t>LUB</w:t>
      </w:r>
    </w:p>
    <w:p w:rsidR="00CE3357" w:rsidRPr="002573C5" w:rsidRDefault="00CE3357" w:rsidP="00CE3357">
      <w:pPr>
        <w:pStyle w:val="Nagwek6"/>
        <w:spacing w:before="0" w:line="276" w:lineRule="auto"/>
        <w:jc w:val="center"/>
        <w:rPr>
          <w:rFonts w:ascii="Garamond" w:hAnsi="Garamond" w:cs="Tahoma"/>
          <w:color w:val="auto"/>
          <w:sz w:val="24"/>
          <w:szCs w:val="24"/>
        </w:rPr>
      </w:pPr>
      <w:r w:rsidRPr="002573C5">
        <w:rPr>
          <w:rFonts w:ascii="Garamond" w:hAnsi="Garamond" w:cs="Tahoma"/>
          <w:color w:val="auto"/>
          <w:sz w:val="24"/>
          <w:szCs w:val="24"/>
        </w:rPr>
        <w:t>LISTA PODMIOTÓW NALEŻĄCYCH DO TEJ SAMEJ GRUPY KAPITAŁOWEJ</w:t>
      </w: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 xml:space="preserve">Zgodnie z art. 24 ust. 11 ustawy z 29 stycznia 2004 r. Prawo zamówień publicznych </w:t>
      </w:r>
      <w:r w:rsidRPr="002573C5">
        <w:rPr>
          <w:rFonts w:ascii="Garamond" w:hAnsi="Garamond" w:cs="Arial"/>
          <w:color w:val="000000"/>
          <w:sz w:val="24"/>
          <w:szCs w:val="24"/>
        </w:rPr>
        <w:t>(</w:t>
      </w:r>
      <w:proofErr w:type="spellStart"/>
      <w:r w:rsidRPr="002573C5">
        <w:rPr>
          <w:rFonts w:ascii="Garamond" w:hAnsi="Garamond" w:cs="Arial"/>
          <w:color w:val="000000"/>
          <w:sz w:val="24"/>
          <w:szCs w:val="24"/>
        </w:rPr>
        <w:t>Dz.U</w:t>
      </w:r>
      <w:proofErr w:type="spellEnd"/>
      <w:r w:rsidRPr="002573C5">
        <w:rPr>
          <w:rFonts w:ascii="Garamond" w:hAnsi="Garamond" w:cs="Arial"/>
          <w:color w:val="000000"/>
          <w:sz w:val="24"/>
          <w:szCs w:val="24"/>
        </w:rPr>
        <w:t xml:space="preserve">. </w:t>
      </w:r>
      <w:r>
        <w:rPr>
          <w:rFonts w:ascii="Garamond" w:hAnsi="Garamond" w:cs="Arial"/>
          <w:color w:val="000000"/>
          <w:sz w:val="24"/>
          <w:szCs w:val="24"/>
        </w:rPr>
        <w:br/>
      </w:r>
      <w:r w:rsidRPr="002573C5">
        <w:rPr>
          <w:rFonts w:ascii="Garamond" w:hAnsi="Garamond" w:cs="Arial"/>
          <w:sz w:val="24"/>
          <w:szCs w:val="24"/>
        </w:rPr>
        <w:t>z 2018 r. poz. 1986 ze zm.</w:t>
      </w:r>
      <w:r w:rsidRPr="002573C5">
        <w:rPr>
          <w:rFonts w:ascii="Garamond" w:hAnsi="Garamond" w:cs="Arial"/>
          <w:color w:val="000000"/>
          <w:sz w:val="24"/>
          <w:szCs w:val="24"/>
        </w:rPr>
        <w:t>)</w:t>
      </w:r>
      <w:r w:rsidRPr="002573C5">
        <w:rPr>
          <w:rFonts w:ascii="Garamond" w:hAnsi="Garamond" w:cs="Tahoma"/>
          <w:sz w:val="24"/>
          <w:szCs w:val="24"/>
        </w:rPr>
        <w:t xml:space="preserve">: </w:t>
      </w: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ind w:left="709" w:hanging="709"/>
        <w:jc w:val="both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 xml:space="preserve">1)* </w:t>
      </w:r>
      <w:r w:rsidRPr="002573C5">
        <w:rPr>
          <w:rFonts w:ascii="Garamond" w:hAnsi="Garamond" w:cs="Tahoma"/>
          <w:sz w:val="24"/>
          <w:szCs w:val="24"/>
        </w:rPr>
        <w:tab/>
        <w:t xml:space="preserve">Informuję, że </w:t>
      </w:r>
      <w:r w:rsidRPr="002573C5">
        <w:rPr>
          <w:rFonts w:ascii="Garamond" w:hAnsi="Garamond" w:cs="Tahoma"/>
          <w:b/>
          <w:sz w:val="24"/>
          <w:szCs w:val="24"/>
          <w:u w:val="single"/>
        </w:rPr>
        <w:t>nie należę do tej samej grupy kapitałowej</w:t>
      </w:r>
      <w:r w:rsidRPr="002573C5">
        <w:rPr>
          <w:rFonts w:ascii="Garamond" w:hAnsi="Garamond" w:cs="Tahoma"/>
          <w:b/>
          <w:sz w:val="24"/>
          <w:szCs w:val="24"/>
        </w:rPr>
        <w:t xml:space="preserve"> </w:t>
      </w:r>
      <w:r w:rsidRPr="002573C5">
        <w:rPr>
          <w:rFonts w:ascii="Garamond" w:hAnsi="Garamond" w:cs="Tahoma"/>
          <w:sz w:val="24"/>
          <w:szCs w:val="24"/>
        </w:rPr>
        <w:t>z żadnym z wykonawców, którzy złożyli oferty w niniejszym postępowaniu.</w:t>
      </w: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ind w:left="709" w:hanging="709"/>
        <w:jc w:val="both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 xml:space="preserve">2)* </w:t>
      </w:r>
      <w:r w:rsidRPr="002573C5">
        <w:rPr>
          <w:rFonts w:ascii="Garamond" w:hAnsi="Garamond" w:cs="Tahoma"/>
          <w:sz w:val="24"/>
          <w:szCs w:val="24"/>
        </w:rPr>
        <w:tab/>
        <w:t xml:space="preserve">Informuję, że </w:t>
      </w:r>
      <w:r w:rsidRPr="002573C5">
        <w:rPr>
          <w:rFonts w:ascii="Garamond" w:hAnsi="Garamond" w:cs="Tahoma"/>
          <w:b/>
          <w:sz w:val="24"/>
          <w:szCs w:val="24"/>
          <w:u w:val="single"/>
        </w:rPr>
        <w:t>należę do tej samej grupy kapitałowej</w:t>
      </w:r>
      <w:r w:rsidRPr="002573C5">
        <w:rPr>
          <w:rFonts w:ascii="Garamond" w:hAnsi="Garamond" w:cs="Tahoma"/>
          <w:sz w:val="24"/>
          <w:szCs w:val="24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CE3357" w:rsidRPr="002573C5" w:rsidRDefault="00CE3357" w:rsidP="00CE3357">
      <w:pPr>
        <w:spacing w:after="0" w:line="276" w:lineRule="auto"/>
        <w:ind w:hanging="284"/>
        <w:jc w:val="both"/>
        <w:rPr>
          <w:rFonts w:ascii="Garamond" w:hAnsi="Garamond" w:cs="Tahoma"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1. ……………………………………………………………...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(Nazwa wykonawcy)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2. ……………………………………………………………...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(Nazwa wykonawcy)</w:t>
      </w:r>
    </w:p>
    <w:p w:rsidR="00CE3357" w:rsidRPr="002573C5" w:rsidRDefault="00CE3357" w:rsidP="00CE3357">
      <w:pPr>
        <w:spacing w:after="0" w:line="276" w:lineRule="auto"/>
        <w:jc w:val="center"/>
        <w:rPr>
          <w:rFonts w:ascii="Garamond" w:hAnsi="Garamond" w:cs="Tahoma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3. ……………………………………………………………...</w:t>
      </w:r>
    </w:p>
    <w:p w:rsidR="00CE3357" w:rsidRPr="002573C5" w:rsidRDefault="00CE3357" w:rsidP="00CE3357">
      <w:pPr>
        <w:pStyle w:val="Tekstpodstawowy"/>
        <w:spacing w:after="0" w:line="276" w:lineRule="auto"/>
        <w:jc w:val="center"/>
        <w:rPr>
          <w:rFonts w:ascii="Garamond" w:hAnsi="Garamond" w:cs="Tahoma"/>
        </w:rPr>
      </w:pPr>
      <w:r w:rsidRPr="002573C5">
        <w:rPr>
          <w:rFonts w:ascii="Garamond" w:hAnsi="Garamond" w:cs="Tahoma"/>
        </w:rPr>
        <w:t>(Nazwa wykonawcy)</w:t>
      </w:r>
    </w:p>
    <w:p w:rsidR="00CE3357" w:rsidRPr="002573C5" w:rsidRDefault="00CE3357" w:rsidP="00CE3357">
      <w:pPr>
        <w:pStyle w:val="Tekstpodstawowy"/>
        <w:spacing w:after="0" w:line="276" w:lineRule="auto"/>
        <w:jc w:val="both"/>
        <w:rPr>
          <w:rFonts w:ascii="Garamond" w:hAnsi="Garamond" w:cs="Tahoma"/>
          <w:b/>
          <w:i/>
        </w:rPr>
      </w:pPr>
    </w:p>
    <w:p w:rsidR="00CE3357" w:rsidRPr="002573C5" w:rsidRDefault="00CE3357" w:rsidP="00CE3357">
      <w:pPr>
        <w:pStyle w:val="Tekstpodstawowy"/>
        <w:spacing w:after="0" w:line="276" w:lineRule="auto"/>
        <w:contextualSpacing/>
        <w:jc w:val="both"/>
        <w:rPr>
          <w:rFonts w:ascii="Garamond" w:hAnsi="Garamond"/>
          <w:i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E3357" w:rsidRPr="002573C5" w:rsidRDefault="00CE3357" w:rsidP="00CE3357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573C5">
        <w:rPr>
          <w:rFonts w:ascii="Garamond" w:hAnsi="Garamond" w:cstheme="minorHAnsi"/>
          <w:b/>
          <w:bCs/>
          <w:sz w:val="24"/>
          <w:szCs w:val="24"/>
        </w:rPr>
        <w:t xml:space="preserve">(* </w:t>
      </w:r>
      <w:r w:rsidRPr="002573C5">
        <w:rPr>
          <w:rFonts w:ascii="Garamond" w:hAnsi="Garamond" w:cstheme="minorHAnsi"/>
          <w:b/>
          <w:sz w:val="24"/>
          <w:szCs w:val="24"/>
        </w:rPr>
        <w:t>niepotrzebne skreślić)</w:t>
      </w:r>
    </w:p>
    <w:p w:rsidR="00CE3357" w:rsidRPr="002573C5" w:rsidRDefault="00CE3357" w:rsidP="00CE3357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br w:type="page"/>
      </w: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7"/>
    <w:rsid w:val="00770B14"/>
    <w:rsid w:val="00C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1F20-8E0E-4911-9275-DF1013A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57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3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E335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CE33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33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2019-07-26T12:59:00Z</dcterms:created>
  <dcterms:modified xsi:type="dcterms:W3CDTF">2019-07-26T13:00:00Z</dcterms:modified>
</cp:coreProperties>
</file>