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 xml:space="preserve">W związku ze złożeniem oferty w postępowaniu o udzielenie zamówienia publicznego prowadzonym w trybie przetargu nieograniczonego na wykonanie zadania </w:t>
      </w:r>
      <w:proofErr w:type="spellStart"/>
      <w:r w:rsidRPr="003E6BBB">
        <w:rPr>
          <w:rFonts w:ascii="Verdana" w:hAnsi="Verdana"/>
          <w:sz w:val="20"/>
          <w:szCs w:val="20"/>
          <w:lang w:eastAsia="ar-SA"/>
        </w:rPr>
        <w:t>pn</w:t>
      </w:r>
      <w:proofErr w:type="spellEnd"/>
      <w:r w:rsidR="00F6007D" w:rsidRPr="00F6007D">
        <w:t xml:space="preserve"> </w:t>
      </w:r>
      <w:r w:rsidR="00F61FC1">
        <w:rPr>
          <w:rFonts w:ascii="Verdana" w:hAnsi="Verdana"/>
          <w:b/>
          <w:sz w:val="20"/>
          <w:szCs w:val="20"/>
          <w:lang w:eastAsia="ar-SA"/>
        </w:rPr>
        <w:t>"</w:t>
      </w:r>
      <w:r w:rsidR="00F61FC1" w:rsidRPr="00F61FC1">
        <w:rPr>
          <w:rFonts w:ascii="Verdana" w:hAnsi="Verdana"/>
          <w:b/>
          <w:sz w:val="20"/>
          <w:szCs w:val="20"/>
          <w:lang w:eastAsia="ar-SA"/>
        </w:rPr>
        <w:t>Zagospodarowanie przestrzeni publicznej w Brochowie”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61FC1">
        <w:rPr>
          <w:rFonts w:ascii="Verdana" w:hAnsi="Verdana"/>
          <w:b/>
          <w:sz w:val="20"/>
          <w:szCs w:val="20"/>
          <w:lang w:eastAsia="ar-SA"/>
        </w:rPr>
        <w:t>10</w:t>
      </w:r>
      <w:bookmarkStart w:id="0" w:name="_GoBack"/>
      <w:bookmarkEnd w:id="0"/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31269"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331269" w:rsidRPr="00331269">
        <w:rPr>
          <w:rFonts w:ascii="Verdana" w:hAnsi="Verdana"/>
          <w:bCs/>
          <w:sz w:val="20"/>
          <w:szCs w:val="20"/>
        </w:rPr>
        <w:t>współfinansowanego z Europejskiego Funduszu Rozwoju Regionalnego w ramach Osi Priorytetowej VI „Jakość życia” Działania 6.2 Rewitalizacja obszarów zmarginalizowanych, Regionalnego Programu Operacyjnego Województwa Mazowieckiego na la</w:t>
      </w:r>
      <w:r w:rsidR="00331269">
        <w:rPr>
          <w:rFonts w:ascii="Verdana" w:hAnsi="Verdana"/>
          <w:bCs/>
          <w:sz w:val="20"/>
          <w:szCs w:val="20"/>
        </w:rPr>
        <w:t>ta 2014-2020 (RPO WM 2014-2020)</w:t>
      </w:r>
      <w:r w:rsidR="004C7FFB">
        <w:rPr>
          <w:rFonts w:ascii="Verdana" w:hAnsi="Verdana"/>
          <w:bCs/>
          <w:sz w:val="20"/>
          <w:szCs w:val="20"/>
        </w:rPr>
        <w:t>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F8" w:rsidRDefault="00D362F8" w:rsidP="00521B85">
      <w:pPr>
        <w:spacing w:after="0" w:line="240" w:lineRule="auto"/>
      </w:pPr>
      <w:r>
        <w:separator/>
      </w:r>
    </w:p>
  </w:endnote>
  <w:endnote w:type="continuationSeparator" w:id="0">
    <w:p w:rsidR="00D362F8" w:rsidRDefault="00D362F8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F8" w:rsidRDefault="00D362F8" w:rsidP="00521B85">
      <w:pPr>
        <w:spacing w:after="0" w:line="240" w:lineRule="auto"/>
      </w:pPr>
      <w:r>
        <w:separator/>
      </w:r>
    </w:p>
  </w:footnote>
  <w:footnote w:type="continuationSeparator" w:id="0">
    <w:p w:rsidR="00D362F8" w:rsidRDefault="00D362F8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noProof/>
        <w:lang w:val="pl-PL" w:eastAsia="pl-PL"/>
      </w:rPr>
      <w:drawing>
        <wp:inline distT="0" distB="0" distL="0" distR="0" wp14:anchorId="01B60679">
          <wp:extent cx="612076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1A6450">
      <w:rPr>
        <w:noProof/>
      </w:rPr>
      <w:drawing>
        <wp:inline distT="0" distB="0" distL="0" distR="0">
          <wp:extent cx="6119495" cy="589285"/>
          <wp:effectExtent l="0" t="0" r="0" b="1270"/>
          <wp:docPr id="1" name="Obraz 1" descr="C:\Users\Administrator\AppData\Local\Microsoft\Windows\INetCache\Content.Outlook\S1X4QN0K\logotyp 2018 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S1X4QN0K\logotyp 2018 ak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F61FC1">
      <w:rPr>
        <w:rFonts w:asciiTheme="minorHAnsi" w:eastAsiaTheme="minorHAnsi" w:hAnsiTheme="minorHAnsi" w:cstheme="minorBidi"/>
        <w:sz w:val="20"/>
        <w:lang w:eastAsia="en-US"/>
      </w:rPr>
      <w:t>ZP.GN.271.10</w:t>
    </w:r>
    <w:r w:rsidR="004431A6">
      <w:rPr>
        <w:rFonts w:asciiTheme="minorHAnsi" w:eastAsiaTheme="minorHAnsi" w:hAnsiTheme="minorHAnsi" w:cstheme="minorBidi"/>
        <w:sz w:val="20"/>
        <w:lang w:eastAsia="en-US"/>
      </w:rPr>
      <w:t>.2018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C3EB0"/>
    <w:rsid w:val="001D24F0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121FC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661CD"/>
    <w:rsid w:val="00A76132"/>
    <w:rsid w:val="00B85913"/>
    <w:rsid w:val="00BC60FC"/>
    <w:rsid w:val="00BD264D"/>
    <w:rsid w:val="00BD3EA9"/>
    <w:rsid w:val="00C02588"/>
    <w:rsid w:val="00C14EF3"/>
    <w:rsid w:val="00C32DD1"/>
    <w:rsid w:val="00C75BFE"/>
    <w:rsid w:val="00CB46F8"/>
    <w:rsid w:val="00CB6D05"/>
    <w:rsid w:val="00CE7335"/>
    <w:rsid w:val="00D362F8"/>
    <w:rsid w:val="00D54BBC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007D"/>
    <w:rsid w:val="00F61A0E"/>
    <w:rsid w:val="00F61FC1"/>
    <w:rsid w:val="00F6485E"/>
    <w:rsid w:val="00FE6978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F0699-0AFB-48F9-9F43-F9C2B599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8</cp:revision>
  <cp:lastPrinted>2017-10-03T09:25:00Z</cp:lastPrinted>
  <dcterms:created xsi:type="dcterms:W3CDTF">2018-04-10T08:17:00Z</dcterms:created>
  <dcterms:modified xsi:type="dcterms:W3CDTF">2018-06-11T08:54:00Z</dcterms:modified>
</cp:coreProperties>
</file>