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F1" w:rsidRDefault="00C61138" w:rsidP="00ED2123">
      <w:pPr>
        <w:pStyle w:val="Standard"/>
        <w:jc w:val="both"/>
      </w:pPr>
      <w:r>
        <w:rPr>
          <w:rFonts w:ascii="Calibri" w:eastAsia="Times New Roman" w:hAnsi="Calibri" w:cs="Calibri"/>
          <w:b/>
          <w:bCs/>
          <w:i/>
        </w:rPr>
        <w:t>„</w:t>
      </w:r>
      <w:r>
        <w:rPr>
          <w:rFonts w:ascii="Calibri" w:hAnsi="Calibri" w:cs="Calibri"/>
          <w:b/>
          <w:bCs/>
          <w:i/>
        </w:rPr>
        <w:t>Projekt”</w:t>
      </w:r>
    </w:p>
    <w:p w:rsidR="00ED2123" w:rsidRDefault="00ED2123">
      <w:pPr>
        <w:pStyle w:val="Standard"/>
        <w:jc w:val="center"/>
        <w:rPr>
          <w:rFonts w:ascii="Calibri" w:hAnsi="Calibri" w:cs="Calibri"/>
          <w:b/>
          <w:bCs/>
        </w:rPr>
      </w:pPr>
    </w:p>
    <w:p w:rsidR="00ED2123" w:rsidRDefault="00ED2123">
      <w:pPr>
        <w:pStyle w:val="Standard"/>
        <w:jc w:val="center"/>
        <w:rPr>
          <w:rFonts w:ascii="Calibri" w:hAnsi="Calibri" w:cs="Calibri"/>
          <w:b/>
          <w:bCs/>
        </w:rPr>
      </w:pPr>
    </w:p>
    <w:p w:rsidR="001F45F1" w:rsidRDefault="00C61138">
      <w:pPr>
        <w:pStyle w:val="Standard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UMOWA Nr ……/2017</w:t>
      </w:r>
    </w:p>
    <w:p w:rsidR="001F45F1" w:rsidRDefault="001F45F1">
      <w:pPr>
        <w:pStyle w:val="Standard"/>
        <w:jc w:val="center"/>
        <w:rPr>
          <w:rFonts w:ascii="Calibri" w:hAnsi="Calibri" w:cs="Calibri"/>
          <w:b/>
          <w:bCs/>
        </w:rPr>
      </w:pPr>
    </w:p>
    <w:p w:rsidR="001F45F1" w:rsidRDefault="00C61138" w:rsidP="00ED2123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zawarta w dniu ....................... 2017 r. w Brochowie, pomiędzy:</w:t>
      </w:r>
    </w:p>
    <w:p w:rsidR="001F45F1" w:rsidRDefault="00C61138" w:rsidP="00ED2123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Gminą Brochów z siedzibą w Brochowie, adres: Brochów 125, 05-088 Brochów,</w:t>
      </w:r>
      <w:r>
        <w:rPr>
          <w:rFonts w:ascii="Calibri" w:hAnsi="Calibri" w:cs="Calibri"/>
        </w:rPr>
        <w:br/>
        <w:t>NIP …......................,  zwaną  w dalszej treści umowy „Zamawiającym”</w:t>
      </w:r>
    </w:p>
    <w:p w:rsidR="001F45F1" w:rsidRDefault="00C61138" w:rsidP="00ED2123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reprezentowaną przez:</w:t>
      </w:r>
    </w:p>
    <w:p w:rsidR="001F45F1" w:rsidRDefault="00C61138" w:rsidP="00ED2123">
      <w:pPr>
        <w:pStyle w:val="Standard"/>
        <w:tabs>
          <w:tab w:val="center" w:pos="4536"/>
        </w:tabs>
        <w:rPr>
          <w:rFonts w:ascii="Calibri" w:hAnsi="Calibri" w:cs="Calibri"/>
        </w:rPr>
      </w:pPr>
      <w:r>
        <w:rPr>
          <w:rFonts w:ascii="Calibri" w:hAnsi="Calibri" w:cs="Calibri"/>
        </w:rPr>
        <w:t>Piotra Szymańskiego - Wójta Gminy Brochów,</w:t>
      </w:r>
    </w:p>
    <w:p w:rsidR="001F45F1" w:rsidRDefault="00C61138" w:rsidP="00ED2123">
      <w:pPr>
        <w:pStyle w:val="Standard"/>
        <w:tabs>
          <w:tab w:val="center" w:pos="4536"/>
        </w:tabs>
        <w:rPr>
          <w:rFonts w:ascii="Calibri" w:hAnsi="Calibri" w:cs="Calibri"/>
        </w:rPr>
      </w:pPr>
      <w:r>
        <w:rPr>
          <w:rFonts w:ascii="Calibri" w:hAnsi="Calibri" w:cs="Calibri"/>
        </w:rPr>
        <w:t>przy kontrasygnacie Moniki Zalewskiej - Skarbnika Gminy</w:t>
      </w:r>
    </w:p>
    <w:p w:rsidR="001F45F1" w:rsidRPr="000F2054" w:rsidRDefault="00C61138" w:rsidP="000F2054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1F45F1" w:rsidRDefault="00C61138" w:rsidP="00ED2123">
      <w:pPr>
        <w:pStyle w:val="Textbody"/>
        <w:spacing w:after="0" w:line="240" w:lineRule="auto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(w przypadku spółek kapitałowych)</w:t>
      </w:r>
    </w:p>
    <w:p w:rsidR="001F45F1" w:rsidRDefault="00C61138" w:rsidP="00ED2123">
      <w:pPr>
        <w:pStyle w:val="Textbody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.................................................................., z siedzibą w ……………………, prowadzącym działalność gospodarczą na podstawie wpisu do rejestru przedsiębiorców w Sądzie Rejonowym w ………………… pod numerem KRS …….., o wysokości kapitału zakładowego ……………….., nr NIP ......................., REGON ……………………, zwaną </w:t>
      </w:r>
      <w:r w:rsidR="00BB5B56">
        <w:rPr>
          <w:rFonts w:ascii="Calibri" w:hAnsi="Calibri" w:cs="Calibri"/>
        </w:rPr>
        <w:t>w dalszej treści umowy „Wykonawcą</w:t>
      </w:r>
      <w:r>
        <w:rPr>
          <w:rFonts w:ascii="Calibri" w:hAnsi="Calibri" w:cs="Calibri"/>
        </w:rPr>
        <w:t>”</w:t>
      </w:r>
    </w:p>
    <w:p w:rsidR="000F2054" w:rsidRDefault="000F2054" w:rsidP="00ED2123">
      <w:pPr>
        <w:pStyle w:val="Textbody"/>
        <w:spacing w:after="0" w:line="240" w:lineRule="auto"/>
        <w:jc w:val="both"/>
        <w:rPr>
          <w:rFonts w:ascii="Calibri" w:hAnsi="Calibri" w:cs="Calibri"/>
          <w:i/>
          <w:iCs/>
        </w:rPr>
      </w:pPr>
    </w:p>
    <w:p w:rsidR="001F45F1" w:rsidRDefault="000F2054" w:rsidP="00ED2123">
      <w:pPr>
        <w:pStyle w:val="Textbody"/>
        <w:spacing w:after="0" w:line="240" w:lineRule="auto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(</w:t>
      </w:r>
      <w:r w:rsidR="00C61138">
        <w:rPr>
          <w:rFonts w:ascii="Calibri" w:hAnsi="Calibri" w:cs="Calibri"/>
          <w:i/>
          <w:iCs/>
        </w:rPr>
        <w:t>w przypadku spółek osobowych lub jednoosobowej działalności gospodarczej)</w:t>
      </w:r>
    </w:p>
    <w:p w:rsidR="001F45F1" w:rsidRDefault="00C61138" w:rsidP="00ED2123">
      <w:pPr>
        <w:pStyle w:val="Textbody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imię i nazwisko przedsiębiorcy ………………, adres ………………………………… , prowadzącym działalność gospodarczą pod firmą ……………………………..  w …….. (adres) ………………., nr NIP ……………………..  Regon ………………., zwanym dalej „</w:t>
      </w:r>
      <w:r w:rsidR="00BB5B56">
        <w:rPr>
          <w:rFonts w:ascii="Calibri" w:hAnsi="Calibri" w:cs="Calibri"/>
        </w:rPr>
        <w:t>Wykonawcą</w:t>
      </w:r>
      <w:r>
        <w:rPr>
          <w:rFonts w:ascii="Calibri" w:hAnsi="Calibri" w:cs="Calibri"/>
        </w:rPr>
        <w:t>”.</w:t>
      </w:r>
    </w:p>
    <w:p w:rsidR="001F45F1" w:rsidRDefault="001F45F1" w:rsidP="00ED2123">
      <w:pPr>
        <w:pStyle w:val="Textbody"/>
        <w:spacing w:after="0" w:line="240" w:lineRule="auto"/>
        <w:jc w:val="both"/>
        <w:rPr>
          <w:rFonts w:ascii="Calibri" w:hAnsi="Calibri" w:cs="Calibri"/>
        </w:rPr>
      </w:pPr>
    </w:p>
    <w:p w:rsidR="001F45F1" w:rsidRDefault="00C61138" w:rsidP="00ED2123">
      <w:pPr>
        <w:pStyle w:val="Standard"/>
        <w:tabs>
          <w:tab w:val="left" w:pos="284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Zawarcie niniejszej umowy jest następstwem wyboru wykonawcy w postępowaniu o udzielenie zamówienia publicznego, prowadzonego w trybie zapytania ofertowego, rozstrzygniętego dnia  ………….............roku.</w:t>
      </w:r>
    </w:p>
    <w:p w:rsidR="001F45F1" w:rsidRDefault="001F45F1">
      <w:pPr>
        <w:pStyle w:val="Standard"/>
        <w:tabs>
          <w:tab w:val="left" w:pos="3840"/>
        </w:tabs>
        <w:jc w:val="center"/>
        <w:rPr>
          <w:rFonts w:ascii="Calibri" w:hAnsi="Calibri" w:cs="Calibri"/>
        </w:rPr>
      </w:pPr>
    </w:p>
    <w:p w:rsidR="00ED2123" w:rsidRDefault="00ED2123">
      <w:pPr>
        <w:pStyle w:val="Standard"/>
        <w:tabs>
          <w:tab w:val="left" w:pos="3840"/>
        </w:tabs>
        <w:jc w:val="center"/>
        <w:rPr>
          <w:rFonts w:ascii="Calibri" w:hAnsi="Calibri" w:cs="Calibri"/>
        </w:rPr>
      </w:pPr>
    </w:p>
    <w:p w:rsidR="00ED2123" w:rsidRDefault="00ED2123">
      <w:pPr>
        <w:pStyle w:val="Standard"/>
        <w:tabs>
          <w:tab w:val="left" w:pos="3840"/>
        </w:tabs>
        <w:jc w:val="center"/>
        <w:rPr>
          <w:rFonts w:ascii="Calibri" w:hAnsi="Calibri" w:cs="Calibri"/>
        </w:rPr>
      </w:pPr>
    </w:p>
    <w:p w:rsidR="001F45F1" w:rsidRDefault="00C61138">
      <w:pPr>
        <w:pStyle w:val="Standard"/>
        <w:tabs>
          <w:tab w:val="left" w:pos="384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 1.</w:t>
      </w:r>
    </w:p>
    <w:p w:rsidR="001F45F1" w:rsidRPr="00FF52FA" w:rsidRDefault="00C61138" w:rsidP="00FF52FA">
      <w:pPr>
        <w:ind w:firstLine="708"/>
        <w:jc w:val="both"/>
        <w:rPr>
          <w:rFonts w:asciiTheme="minorHAnsi" w:eastAsiaTheme="minorHAnsi" w:hAnsiTheme="minorHAnsi" w:cstheme="minorHAnsi"/>
          <w:kern w:val="0"/>
          <w:lang w:eastAsia="en-US" w:bidi="ar-SA"/>
        </w:rPr>
      </w:pPr>
      <w:r w:rsidRPr="00FF52FA">
        <w:rPr>
          <w:rFonts w:asciiTheme="minorHAnsi" w:hAnsiTheme="minorHAnsi" w:cstheme="minorHAnsi"/>
        </w:rPr>
        <w:t xml:space="preserve">Przedmiotem zamówienia jest dostawa </w:t>
      </w:r>
      <w:r w:rsidRPr="00FF52FA">
        <w:rPr>
          <w:rFonts w:asciiTheme="minorHAnsi" w:hAnsiTheme="minorHAnsi" w:cstheme="minorHAnsi"/>
          <w:spacing w:val="3"/>
        </w:rPr>
        <w:t>sprzętu ratowniczego dla OSP Brochów</w:t>
      </w:r>
      <w:r w:rsidR="00FF52FA" w:rsidRPr="00FF52FA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w ramach zadania pod nazwą:</w:t>
      </w:r>
      <w:r w:rsidR="00FF52FA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="00FF52FA" w:rsidRPr="00FF52FA">
        <w:rPr>
          <w:rFonts w:asciiTheme="minorHAnsi" w:eastAsiaTheme="minorHAnsi" w:hAnsiTheme="minorHAnsi" w:cstheme="minorHAnsi"/>
          <w:kern w:val="0"/>
          <w:lang w:eastAsia="en-US" w:bidi="ar-SA"/>
        </w:rPr>
        <w:t>„</w:t>
      </w:r>
      <w:r w:rsidR="00FF52FA" w:rsidRPr="00FF52FA">
        <w:rPr>
          <w:rFonts w:asciiTheme="minorHAnsi" w:eastAsiaTheme="minorHAnsi" w:hAnsiTheme="minorHAnsi" w:cstheme="minorHAnsi"/>
          <w:b/>
          <w:i/>
          <w:kern w:val="0"/>
          <w:u w:val="single"/>
          <w:lang w:eastAsia="en-US" w:bidi="ar-SA"/>
        </w:rPr>
        <w:t>Zakup sprzętu ratowniczego dla OSP Brochów”</w:t>
      </w:r>
      <w:r w:rsidR="00FF52FA" w:rsidRPr="00FF52FA">
        <w:rPr>
          <w:rFonts w:asciiTheme="minorHAnsi" w:eastAsiaTheme="minorHAnsi" w:hAnsiTheme="minorHAnsi" w:cstheme="minorHAnsi"/>
          <w:kern w:val="0"/>
          <w:lang w:eastAsia="en-US" w:bidi="ar-SA"/>
        </w:rPr>
        <w:t xml:space="preserve"> </w:t>
      </w:r>
      <w:r w:rsidRPr="00FF52FA">
        <w:rPr>
          <w:rFonts w:asciiTheme="minorHAnsi" w:hAnsiTheme="minorHAnsi" w:cstheme="minorHAnsi"/>
          <w:spacing w:val="3"/>
        </w:rPr>
        <w:t>,</w:t>
      </w:r>
      <w:r w:rsidRPr="00FF52FA">
        <w:rPr>
          <w:rFonts w:asciiTheme="minorHAnsi" w:hAnsiTheme="minorHAnsi" w:cstheme="minorHAnsi"/>
          <w:b/>
          <w:spacing w:val="3"/>
        </w:rPr>
        <w:t xml:space="preserve"> </w:t>
      </w:r>
      <w:r w:rsidRPr="00FF52FA">
        <w:rPr>
          <w:rFonts w:asciiTheme="minorHAnsi" w:hAnsiTheme="minorHAnsi" w:cstheme="minorHAnsi"/>
        </w:rPr>
        <w:t>zwanego w dalszej części umowy „zestawem”, na który składają się:</w:t>
      </w:r>
    </w:p>
    <w:p w:rsidR="00BA0EB7" w:rsidRPr="00FF52FA" w:rsidRDefault="00BA0EB7" w:rsidP="00BA0EB7">
      <w:pPr>
        <w:pStyle w:val="Akapitzlist"/>
        <w:numPr>
          <w:ilvl w:val="0"/>
          <w:numId w:val="22"/>
        </w:numPr>
        <w:spacing w:after="200" w:line="276" w:lineRule="auto"/>
        <w:ind w:left="426" w:hanging="284"/>
        <w:rPr>
          <w:rFonts w:cstheme="minorHAnsi"/>
          <w:sz w:val="24"/>
          <w:szCs w:val="24"/>
          <w:lang w:val="pl-PL"/>
        </w:rPr>
      </w:pPr>
      <w:r w:rsidRPr="00FF52FA">
        <w:rPr>
          <w:rFonts w:cstheme="minorHAnsi"/>
          <w:b/>
          <w:sz w:val="24"/>
          <w:szCs w:val="24"/>
          <w:lang w:val="pl-PL"/>
        </w:rPr>
        <w:t>Zestaw narzędzi ratownictwa technicznego</w:t>
      </w:r>
      <w:r w:rsidRPr="00FF52FA">
        <w:rPr>
          <w:rFonts w:cstheme="minorHAnsi"/>
          <w:sz w:val="24"/>
          <w:szCs w:val="24"/>
          <w:lang w:val="pl-PL"/>
        </w:rPr>
        <w:t>:</w:t>
      </w:r>
    </w:p>
    <w:p w:rsidR="00BA0EB7" w:rsidRPr="00FF52FA" w:rsidRDefault="00BA0EB7" w:rsidP="00BA0EB7">
      <w:pPr>
        <w:pStyle w:val="Akapitzlist"/>
        <w:numPr>
          <w:ilvl w:val="0"/>
          <w:numId w:val="21"/>
        </w:numPr>
        <w:spacing w:line="276" w:lineRule="auto"/>
        <w:ind w:left="426" w:hanging="284"/>
        <w:rPr>
          <w:rFonts w:cstheme="minorHAnsi"/>
          <w:sz w:val="24"/>
          <w:szCs w:val="24"/>
          <w:lang w:val="pl-PL"/>
        </w:rPr>
      </w:pPr>
      <w:r w:rsidRPr="00FF52FA">
        <w:rPr>
          <w:rFonts w:cstheme="minorHAnsi"/>
          <w:b/>
          <w:sz w:val="24"/>
          <w:szCs w:val="24"/>
          <w:lang w:val="pl-PL"/>
        </w:rPr>
        <w:t>Pompa hydrauliczna</w:t>
      </w:r>
      <w:r w:rsidRPr="00FF52FA">
        <w:rPr>
          <w:rFonts w:cstheme="minorHAnsi"/>
          <w:sz w:val="24"/>
          <w:szCs w:val="24"/>
          <w:lang w:val="pl-PL"/>
        </w:rPr>
        <w:t xml:space="preserve"> Holmatro SR 10 PC 1 lub „równoważny”.</w:t>
      </w:r>
    </w:p>
    <w:p w:rsidR="00BA0EB7" w:rsidRPr="00FF52FA" w:rsidRDefault="00BA0EB7" w:rsidP="00BA0EB7">
      <w:pPr>
        <w:pStyle w:val="Akapitzlist"/>
        <w:numPr>
          <w:ilvl w:val="0"/>
          <w:numId w:val="21"/>
        </w:numPr>
        <w:spacing w:after="200" w:line="276" w:lineRule="auto"/>
        <w:ind w:left="426" w:hanging="284"/>
        <w:rPr>
          <w:rFonts w:cstheme="minorHAnsi"/>
          <w:sz w:val="24"/>
          <w:szCs w:val="24"/>
          <w:lang w:val="pl-PL"/>
        </w:rPr>
      </w:pPr>
      <w:r w:rsidRPr="00FF52FA">
        <w:rPr>
          <w:rFonts w:cstheme="minorHAnsi"/>
          <w:b/>
          <w:sz w:val="24"/>
          <w:szCs w:val="24"/>
          <w:lang w:val="pl-PL"/>
        </w:rPr>
        <w:t>Nożyco-rozpieracz</w:t>
      </w:r>
      <w:r w:rsidRPr="00FF52FA">
        <w:rPr>
          <w:rFonts w:cstheme="minorHAnsi"/>
          <w:sz w:val="24"/>
          <w:szCs w:val="24"/>
          <w:lang w:val="pl-PL"/>
        </w:rPr>
        <w:t xml:space="preserve"> Holmastro CT 4150 C lub „równoważny”.</w:t>
      </w:r>
    </w:p>
    <w:p w:rsidR="00BA0EB7" w:rsidRPr="00FF52FA" w:rsidRDefault="00BA0EB7" w:rsidP="00BA0EB7">
      <w:pPr>
        <w:pStyle w:val="Akapitzlist"/>
        <w:numPr>
          <w:ilvl w:val="0"/>
          <w:numId w:val="21"/>
        </w:numPr>
        <w:ind w:left="426" w:hanging="284"/>
        <w:rPr>
          <w:rFonts w:cstheme="minorHAnsi"/>
          <w:sz w:val="24"/>
          <w:szCs w:val="24"/>
          <w:lang w:val="pl-PL"/>
        </w:rPr>
      </w:pPr>
      <w:r w:rsidRPr="00FF52FA">
        <w:rPr>
          <w:rFonts w:cstheme="minorHAnsi"/>
          <w:b/>
          <w:sz w:val="24"/>
          <w:szCs w:val="24"/>
          <w:lang w:val="pl-PL"/>
        </w:rPr>
        <w:t>Wąż hydrauliczny</w:t>
      </w:r>
      <w:r w:rsidRPr="00FF52FA">
        <w:rPr>
          <w:rFonts w:cstheme="minorHAnsi"/>
          <w:sz w:val="24"/>
          <w:szCs w:val="24"/>
          <w:lang w:val="pl-PL"/>
        </w:rPr>
        <w:t xml:space="preserve"> Holmatro C 5 OU lub „równoważny” o parametrach nie gorszych niż: 5m długości i waga 2,5 kg</w:t>
      </w:r>
    </w:p>
    <w:p w:rsidR="00BA0EB7" w:rsidRPr="00FF52FA" w:rsidRDefault="00BA0EB7" w:rsidP="00BA0EB7">
      <w:pPr>
        <w:rPr>
          <w:rFonts w:asciiTheme="minorHAnsi" w:hAnsiTheme="minorHAnsi" w:cstheme="minorHAnsi"/>
        </w:rPr>
      </w:pPr>
      <w:r w:rsidRPr="00FF52FA">
        <w:rPr>
          <w:rFonts w:asciiTheme="minorHAnsi" w:hAnsiTheme="minorHAnsi" w:cstheme="minorHAnsi"/>
          <w:b/>
        </w:rPr>
        <w:t>2. Motopompa pływająca:</w:t>
      </w:r>
      <w:r w:rsidRPr="00FF52FA">
        <w:rPr>
          <w:rFonts w:asciiTheme="minorHAnsi" w:hAnsiTheme="minorHAnsi" w:cstheme="minorHAnsi"/>
        </w:rPr>
        <w:t xml:space="preserve"> </w:t>
      </w:r>
    </w:p>
    <w:p w:rsidR="00BA0EB7" w:rsidRPr="00FF52FA" w:rsidRDefault="00BA0EB7" w:rsidP="00BA0EB7">
      <w:pPr>
        <w:ind w:left="426" w:hanging="142"/>
        <w:rPr>
          <w:rFonts w:asciiTheme="minorHAnsi" w:hAnsiTheme="minorHAnsi" w:cstheme="minorHAnsi"/>
        </w:rPr>
      </w:pPr>
      <w:r w:rsidRPr="00FF52FA">
        <w:rPr>
          <w:rFonts w:asciiTheme="minorHAnsi" w:hAnsiTheme="minorHAnsi" w:cstheme="minorHAnsi"/>
        </w:rPr>
        <w:t xml:space="preserve">Motopompa pływajaca Aquafast lMedium 6 HP lub “równoważny”. </w:t>
      </w:r>
    </w:p>
    <w:p w:rsidR="00BA0EB7" w:rsidRPr="00FF52FA" w:rsidRDefault="00BA0EB7" w:rsidP="00BA0EB7">
      <w:pPr>
        <w:spacing w:line="276" w:lineRule="auto"/>
        <w:ind w:left="426" w:hanging="426"/>
        <w:jc w:val="both"/>
        <w:rPr>
          <w:rFonts w:asciiTheme="minorHAnsi" w:hAnsiTheme="minorHAnsi" w:cstheme="minorHAnsi"/>
          <w:b/>
        </w:rPr>
      </w:pPr>
      <w:r w:rsidRPr="00FF52FA">
        <w:rPr>
          <w:rFonts w:asciiTheme="minorHAnsi" w:hAnsiTheme="minorHAnsi" w:cstheme="minorHAnsi"/>
          <w:b/>
        </w:rPr>
        <w:t>3. Zestaw ratownictwa medycznego;</w:t>
      </w:r>
    </w:p>
    <w:p w:rsidR="00BA0EB7" w:rsidRPr="00FF52FA" w:rsidRDefault="00BA0EB7" w:rsidP="00BA0EB7">
      <w:pPr>
        <w:spacing w:line="276" w:lineRule="auto"/>
        <w:ind w:left="284"/>
        <w:jc w:val="both"/>
        <w:rPr>
          <w:rFonts w:asciiTheme="minorHAnsi" w:hAnsiTheme="minorHAnsi" w:cstheme="minorHAnsi"/>
        </w:rPr>
      </w:pPr>
      <w:r w:rsidRPr="00FF52FA">
        <w:rPr>
          <w:rFonts w:asciiTheme="minorHAnsi" w:hAnsiTheme="minorHAnsi" w:cstheme="minorHAnsi"/>
        </w:rPr>
        <w:t>Zestaw ratowniczy PSP R-1 wg standardu KSRG z lipca 2013r. kompletny z deską ortopedyczną, hydrożelami Burn Tec oraz szynami Kramera.</w:t>
      </w:r>
    </w:p>
    <w:p w:rsidR="00BA0EB7" w:rsidRPr="00FF52FA" w:rsidRDefault="00BA0EB7" w:rsidP="00BA0EB7">
      <w:pPr>
        <w:rPr>
          <w:rFonts w:asciiTheme="minorHAnsi" w:hAnsiTheme="minorHAnsi" w:cstheme="minorHAnsi"/>
        </w:rPr>
      </w:pPr>
      <w:r w:rsidRPr="00FF52FA">
        <w:rPr>
          <w:rFonts w:asciiTheme="minorHAnsi" w:hAnsiTheme="minorHAnsi" w:cstheme="minorHAnsi"/>
          <w:b/>
        </w:rPr>
        <w:t>4. Agregat prądotwórczy</w:t>
      </w:r>
      <w:r w:rsidRPr="00FF52FA">
        <w:rPr>
          <w:rFonts w:asciiTheme="minorHAnsi" w:hAnsiTheme="minorHAnsi" w:cstheme="minorHAnsi"/>
        </w:rPr>
        <w:t xml:space="preserve"> </w:t>
      </w:r>
    </w:p>
    <w:p w:rsidR="00BA0EB7" w:rsidRPr="00FF52FA" w:rsidRDefault="00BA0EB7" w:rsidP="00BA0EB7">
      <w:pPr>
        <w:ind w:left="426"/>
        <w:rPr>
          <w:rFonts w:asciiTheme="minorHAnsi" w:hAnsiTheme="minorHAnsi" w:cstheme="minorHAnsi"/>
        </w:rPr>
      </w:pPr>
      <w:r w:rsidRPr="00FF52FA">
        <w:rPr>
          <w:rFonts w:asciiTheme="minorHAnsi" w:hAnsiTheme="minorHAnsi" w:cstheme="minorHAnsi"/>
        </w:rPr>
        <w:t>Agregat prądotwórzcy ESE 606 RS-GT lub “równoważny”.</w:t>
      </w:r>
    </w:p>
    <w:p w:rsidR="00BA0EB7" w:rsidRPr="00FF52FA" w:rsidRDefault="00BA0EB7" w:rsidP="00BA0EB7">
      <w:pPr>
        <w:pStyle w:val="Standard"/>
        <w:tabs>
          <w:tab w:val="left" w:pos="3840"/>
        </w:tabs>
        <w:jc w:val="both"/>
        <w:rPr>
          <w:rFonts w:asciiTheme="minorHAnsi" w:hAnsiTheme="minorHAnsi" w:cstheme="minorHAnsi"/>
        </w:rPr>
      </w:pPr>
    </w:p>
    <w:p w:rsidR="00BA0EB7" w:rsidRDefault="00BA0EB7" w:rsidP="00BA0EB7">
      <w:pPr>
        <w:pStyle w:val="Standard"/>
        <w:tabs>
          <w:tab w:val="left" w:pos="3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Dokładny o</w:t>
      </w:r>
      <w:r w:rsidR="00FF4A9E">
        <w:rPr>
          <w:rFonts w:ascii="Calibri" w:hAnsi="Calibri" w:cs="Calibri"/>
        </w:rPr>
        <w:t>pis przedmiotu zamówienia (parametry</w:t>
      </w:r>
      <w:r>
        <w:rPr>
          <w:rFonts w:ascii="Calibri" w:hAnsi="Calibri" w:cs="Calibri"/>
        </w:rPr>
        <w:t>) określone zostały w rozdziale II w pkt. 1-4 zapytania ofertowego</w:t>
      </w:r>
      <w:r w:rsidR="00FF4A9E">
        <w:rPr>
          <w:rFonts w:ascii="Calibri" w:hAnsi="Calibri" w:cs="Calibri"/>
        </w:rPr>
        <w:t xml:space="preserve"> stanowiącego integralną część </w:t>
      </w:r>
      <w:r>
        <w:rPr>
          <w:rFonts w:ascii="Calibri" w:hAnsi="Calibri" w:cs="Calibri"/>
        </w:rPr>
        <w:t>niniejszej umowy.</w:t>
      </w:r>
    </w:p>
    <w:p w:rsidR="00BA0EB7" w:rsidRDefault="00BA0EB7" w:rsidP="00BA0EB7">
      <w:pPr>
        <w:pStyle w:val="Standard"/>
        <w:tabs>
          <w:tab w:val="left" w:pos="3840"/>
        </w:tabs>
        <w:jc w:val="both"/>
        <w:rPr>
          <w:rFonts w:ascii="Calibri" w:hAnsi="Calibri" w:cs="Calibri"/>
        </w:rPr>
      </w:pPr>
    </w:p>
    <w:p w:rsidR="00BA0EB7" w:rsidRDefault="00BA0EB7">
      <w:pPr>
        <w:pStyle w:val="Standard"/>
        <w:tabs>
          <w:tab w:val="left" w:pos="3840"/>
        </w:tabs>
        <w:jc w:val="center"/>
        <w:rPr>
          <w:rFonts w:ascii="Calibri" w:hAnsi="Calibri" w:cs="Calibri"/>
        </w:rPr>
      </w:pPr>
    </w:p>
    <w:p w:rsidR="001F45F1" w:rsidRDefault="00C61138">
      <w:pPr>
        <w:pStyle w:val="Standard"/>
        <w:tabs>
          <w:tab w:val="left" w:pos="384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2.</w:t>
      </w:r>
    </w:p>
    <w:p w:rsidR="00BA0EB7" w:rsidRDefault="00BA0EB7" w:rsidP="00BA0EB7">
      <w:pPr>
        <w:pStyle w:val="Standard"/>
        <w:keepNext/>
        <w:numPr>
          <w:ilvl w:val="0"/>
          <w:numId w:val="12"/>
        </w:numPr>
        <w:tabs>
          <w:tab w:val="left" w:pos="-2127"/>
          <w:tab w:val="left" w:pos="367"/>
        </w:tabs>
        <w:jc w:val="both"/>
      </w:pPr>
      <w:r>
        <w:rPr>
          <w:rFonts w:ascii="Calibri" w:hAnsi="Calibri" w:cs="Calibri"/>
        </w:rPr>
        <w:t>Wykonawca</w:t>
      </w:r>
      <w:r w:rsidR="00C61138">
        <w:rPr>
          <w:rFonts w:ascii="Calibri" w:hAnsi="Calibri" w:cs="Calibri"/>
        </w:rPr>
        <w:t xml:space="preserve"> zobowiązuje się zrealizować przedmiot zamówienia, o którym mowa w §  1, w terminie do dnia …..............</w:t>
      </w:r>
      <w:r w:rsidR="00C61138">
        <w:rPr>
          <w:rFonts w:ascii="Calibri" w:eastAsia="Times New Roman" w:hAnsi="Calibri" w:cs="Calibri"/>
          <w:bCs/>
        </w:rPr>
        <w:t xml:space="preserve"> r.</w:t>
      </w:r>
    </w:p>
    <w:p w:rsidR="001F45F1" w:rsidRPr="00BA0EB7" w:rsidRDefault="00C61138" w:rsidP="00BA0EB7">
      <w:pPr>
        <w:pStyle w:val="Standard"/>
        <w:keepNext/>
        <w:numPr>
          <w:ilvl w:val="0"/>
          <w:numId w:val="12"/>
        </w:numPr>
        <w:tabs>
          <w:tab w:val="left" w:pos="-2127"/>
          <w:tab w:val="left" w:pos="367"/>
        </w:tabs>
        <w:jc w:val="both"/>
      </w:pPr>
      <w:r w:rsidRPr="00BA0EB7">
        <w:rPr>
          <w:rFonts w:ascii="Calibri" w:hAnsi="Calibri" w:cs="Calibri"/>
        </w:rPr>
        <w:t>Przez zakończenie realizacji przedmiotu zamówienia należy rozumieć:</w:t>
      </w:r>
    </w:p>
    <w:p w:rsidR="00BA0EB7" w:rsidRDefault="00C61138" w:rsidP="00BA0EB7">
      <w:pPr>
        <w:pStyle w:val="Standard"/>
        <w:numPr>
          <w:ilvl w:val="1"/>
          <w:numId w:val="2"/>
        </w:numPr>
        <w:tabs>
          <w:tab w:val="left" w:pos="-2127"/>
          <w:tab w:val="left" w:pos="367"/>
          <w:tab w:val="left" w:pos="851"/>
        </w:tabs>
        <w:ind w:left="1134" w:hanging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Protokolarne przekazanie zestawu Zamawiającemu, z udziałem upoważnionych przedstawicieli Gminy </w:t>
      </w:r>
      <w:r w:rsidRPr="00CB3B9F">
        <w:rPr>
          <w:rFonts w:ascii="Calibri" w:hAnsi="Calibri" w:cs="Calibri"/>
        </w:rPr>
        <w:t>oraz przedstawiciela OSP Brochów</w:t>
      </w:r>
      <w:r w:rsidR="00BA0EB7" w:rsidRPr="00CB3B9F">
        <w:rPr>
          <w:rFonts w:ascii="Calibri" w:hAnsi="Calibri" w:cs="Calibri"/>
        </w:rPr>
        <w:t>.</w:t>
      </w:r>
    </w:p>
    <w:p w:rsidR="001F45F1" w:rsidRPr="00BA0EB7" w:rsidRDefault="00C61138" w:rsidP="00BA0EB7">
      <w:pPr>
        <w:pStyle w:val="Standard"/>
        <w:numPr>
          <w:ilvl w:val="1"/>
          <w:numId w:val="2"/>
        </w:numPr>
        <w:tabs>
          <w:tab w:val="left" w:pos="-2127"/>
          <w:tab w:val="left" w:pos="367"/>
          <w:tab w:val="left" w:pos="851"/>
        </w:tabs>
        <w:ind w:left="1134" w:hanging="567"/>
        <w:jc w:val="both"/>
        <w:rPr>
          <w:rFonts w:ascii="Calibri" w:hAnsi="Calibri" w:cs="Calibri"/>
        </w:rPr>
      </w:pPr>
      <w:r w:rsidRPr="00BA0EB7">
        <w:rPr>
          <w:rFonts w:ascii="Calibri" w:hAnsi="Calibri" w:cs="Calibri"/>
        </w:rPr>
        <w:t>Protokolarne wydanie Zamawiającemu pełnej dokumentacji zestawu, wymaganej przez Zamawiającego:</w:t>
      </w:r>
    </w:p>
    <w:p w:rsidR="001F45F1" w:rsidRDefault="00C61138" w:rsidP="00BA0EB7">
      <w:pPr>
        <w:pStyle w:val="Standard"/>
        <w:numPr>
          <w:ilvl w:val="0"/>
          <w:numId w:val="13"/>
        </w:numPr>
        <w:tabs>
          <w:tab w:val="left" w:pos="1276"/>
        </w:tabs>
        <w:ind w:hanging="1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książki gwarancyjne w języku polskim,</w:t>
      </w:r>
    </w:p>
    <w:p w:rsidR="001F45F1" w:rsidRDefault="001F45F1">
      <w:pPr>
        <w:pStyle w:val="Standard"/>
        <w:tabs>
          <w:tab w:val="left" w:pos="3840"/>
        </w:tabs>
        <w:jc w:val="both"/>
        <w:rPr>
          <w:rFonts w:ascii="Calibri" w:hAnsi="Calibri" w:cs="Calibri"/>
        </w:rPr>
      </w:pPr>
    </w:p>
    <w:p w:rsidR="001F45F1" w:rsidRDefault="00C61138">
      <w:pPr>
        <w:pStyle w:val="Standard"/>
        <w:tabs>
          <w:tab w:val="left" w:pos="384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3.</w:t>
      </w:r>
    </w:p>
    <w:p w:rsidR="001F45F1" w:rsidRDefault="00CB3B9F" w:rsidP="00CB3B9F">
      <w:pPr>
        <w:pStyle w:val="Standard"/>
        <w:numPr>
          <w:ilvl w:val="0"/>
          <w:numId w:val="14"/>
        </w:numPr>
        <w:tabs>
          <w:tab w:val="left" w:pos="709"/>
          <w:tab w:val="left" w:pos="4180"/>
        </w:tabs>
        <w:ind w:left="709" w:hanging="283"/>
        <w:jc w:val="both"/>
      </w:pPr>
      <w:r>
        <w:rPr>
          <w:rFonts w:ascii="Calibri" w:hAnsi="Calibri" w:cs="Calibri"/>
        </w:rPr>
        <w:t>Wykonawca</w:t>
      </w:r>
      <w:r w:rsidR="00C61138">
        <w:rPr>
          <w:rFonts w:ascii="Calibri" w:hAnsi="Calibri" w:cs="Calibri"/>
        </w:rPr>
        <w:t xml:space="preserve"> otrzyma za należyte wykonanie przedmiotu zamówienia, wynagrodzenie całkowite zgodne ze złożoną ofertą cenową, w kwocie: ………………………… zł</w:t>
      </w:r>
      <w:r w:rsidR="00C61138">
        <w:rPr>
          <w:rFonts w:ascii="Calibri" w:eastAsia="Times New Roman" w:hAnsi="Calibri" w:cs="Calibri"/>
        </w:rPr>
        <w:t xml:space="preserve"> </w:t>
      </w:r>
      <w:r w:rsidR="00C61138">
        <w:rPr>
          <w:rFonts w:ascii="Calibri" w:hAnsi="Calibri" w:cs="Calibri"/>
        </w:rPr>
        <w:t>brutto: ( słownie: ………………..……...........…………….............. zł), obejmującą cenę</w:t>
      </w:r>
      <w:r w:rsidR="00C61138">
        <w:rPr>
          <w:rFonts w:ascii="Calibri" w:eastAsia="Times New Roman" w:hAnsi="Calibri" w:cs="Calibri"/>
        </w:rPr>
        <w:t xml:space="preserve"> </w:t>
      </w:r>
      <w:r w:rsidR="00C61138">
        <w:rPr>
          <w:rFonts w:ascii="Calibri" w:hAnsi="Calibri" w:cs="Calibri"/>
        </w:rPr>
        <w:t>netto …………………….. zł oraz podatek wg VAT ……%, w kwocie …………….. zł.</w:t>
      </w:r>
    </w:p>
    <w:p w:rsidR="001F45F1" w:rsidRDefault="00C61138" w:rsidP="00CB3B9F">
      <w:pPr>
        <w:pStyle w:val="Standard"/>
        <w:numPr>
          <w:ilvl w:val="0"/>
          <w:numId w:val="4"/>
        </w:numPr>
        <w:tabs>
          <w:tab w:val="left" w:pos="709"/>
          <w:tab w:val="left" w:pos="4180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Wynagrodzenie, o którym mowa w ust 1 umowy, obejmuje wszystkie koszty związane</w:t>
      </w:r>
      <w:r>
        <w:rPr>
          <w:rFonts w:ascii="Calibri" w:hAnsi="Calibri" w:cs="Calibri"/>
        </w:rPr>
        <w:br/>
        <w:t>z wykonywaniem umowy, w tym koszty opakowania, transportu i wydania Zestawu Zamawiającemu, uzyskania wymaganej dokumentacji do Zestawu.</w:t>
      </w:r>
    </w:p>
    <w:p w:rsidR="001F45F1" w:rsidRDefault="00CB3B9F" w:rsidP="00CB3B9F">
      <w:pPr>
        <w:pStyle w:val="Standard"/>
        <w:numPr>
          <w:ilvl w:val="0"/>
          <w:numId w:val="4"/>
        </w:numPr>
        <w:tabs>
          <w:tab w:val="left" w:pos="709"/>
          <w:tab w:val="left" w:pos="4180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</w:t>
      </w:r>
      <w:r w:rsidR="00C61138">
        <w:rPr>
          <w:rFonts w:ascii="Calibri" w:hAnsi="Calibri" w:cs="Calibri"/>
        </w:rPr>
        <w:t xml:space="preserve"> otrzyma wynagrodzenie za zrealizowaną dostawę na podstawie bezusterkowego protokołu odbioru (przekazania) Zestawu oraz poprawnie wystawionej faktury VAT.</w:t>
      </w:r>
    </w:p>
    <w:p w:rsidR="001F45F1" w:rsidRDefault="00C61138" w:rsidP="00CB3B9F">
      <w:pPr>
        <w:pStyle w:val="Standard"/>
        <w:numPr>
          <w:ilvl w:val="0"/>
          <w:numId w:val="4"/>
        </w:numPr>
        <w:tabs>
          <w:tab w:val="left" w:pos="709"/>
          <w:tab w:val="left" w:pos="4180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Fakturę należy wystawić na:</w:t>
      </w:r>
    </w:p>
    <w:p w:rsidR="001F45F1" w:rsidRDefault="00C61138" w:rsidP="00CB3B9F">
      <w:pPr>
        <w:pStyle w:val="Standard"/>
        <w:tabs>
          <w:tab w:val="left" w:pos="646"/>
          <w:tab w:val="left" w:pos="4180"/>
        </w:tabs>
        <w:ind w:left="1049" w:hanging="3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Gmina Brochów  -  Nabywca  </w:t>
      </w:r>
    </w:p>
    <w:p w:rsidR="001F45F1" w:rsidRDefault="00C61138" w:rsidP="00CB3B9F">
      <w:pPr>
        <w:pStyle w:val="Standard"/>
        <w:tabs>
          <w:tab w:val="left" w:pos="646"/>
          <w:tab w:val="left" w:pos="4180"/>
        </w:tabs>
        <w:ind w:left="1049" w:hanging="3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Brochów 125</w:t>
      </w:r>
    </w:p>
    <w:p w:rsidR="001F45F1" w:rsidRDefault="00C61138" w:rsidP="00CB3B9F">
      <w:pPr>
        <w:pStyle w:val="Standard"/>
        <w:tabs>
          <w:tab w:val="left" w:pos="646"/>
          <w:tab w:val="left" w:pos="4180"/>
        </w:tabs>
        <w:ind w:left="1049" w:hanging="3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05-088 Brochów</w:t>
      </w:r>
    </w:p>
    <w:p w:rsidR="001F45F1" w:rsidRDefault="00CB3B9F" w:rsidP="00CB3B9F">
      <w:pPr>
        <w:pStyle w:val="Standard"/>
        <w:tabs>
          <w:tab w:val="left" w:pos="646"/>
          <w:tab w:val="left" w:pos="4180"/>
        </w:tabs>
        <w:ind w:left="1049" w:hanging="3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NIP: 837-169-27-23</w:t>
      </w:r>
    </w:p>
    <w:p w:rsidR="001F45F1" w:rsidRDefault="00CB3B9F" w:rsidP="00CB3B9F">
      <w:pPr>
        <w:pStyle w:val="Standard"/>
        <w:tabs>
          <w:tab w:val="left" w:pos="646"/>
          <w:tab w:val="left" w:pos="4180"/>
        </w:tabs>
        <w:ind w:left="1049" w:hanging="3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Regon: 015891220</w:t>
      </w:r>
    </w:p>
    <w:p w:rsidR="001F45F1" w:rsidRDefault="00C61138">
      <w:pPr>
        <w:pStyle w:val="Standard"/>
        <w:tabs>
          <w:tab w:val="left" w:pos="646"/>
          <w:tab w:val="left" w:pos="4180"/>
        </w:tabs>
        <w:ind w:left="340" w:hanging="3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</w:p>
    <w:p w:rsidR="001F45F1" w:rsidRDefault="00C61138">
      <w:pPr>
        <w:pStyle w:val="Standard"/>
        <w:tabs>
          <w:tab w:val="left" w:pos="646"/>
          <w:tab w:val="left" w:pos="4180"/>
        </w:tabs>
        <w:ind w:left="340" w:hanging="3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 w:rsidR="00CB3B9F"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>Urząd Gminy w Brochowie -  Odbiorca</w:t>
      </w:r>
    </w:p>
    <w:p w:rsidR="001F45F1" w:rsidRDefault="00CB3B9F">
      <w:pPr>
        <w:pStyle w:val="Standard"/>
        <w:tabs>
          <w:tab w:val="left" w:pos="646"/>
          <w:tab w:val="left" w:pos="4180"/>
        </w:tabs>
        <w:ind w:left="340" w:hanging="3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C61138">
        <w:rPr>
          <w:rFonts w:ascii="Calibri" w:hAnsi="Calibri" w:cs="Calibri"/>
          <w:b/>
          <w:bCs/>
        </w:rPr>
        <w:t>Brochów 125</w:t>
      </w:r>
    </w:p>
    <w:p w:rsidR="00CB3B9F" w:rsidRDefault="00CB3B9F" w:rsidP="00CB3B9F">
      <w:pPr>
        <w:pStyle w:val="Standard"/>
        <w:tabs>
          <w:tab w:val="left" w:pos="646"/>
          <w:tab w:val="left" w:pos="4180"/>
        </w:tabs>
        <w:ind w:left="340" w:hanging="3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  <w:b/>
          <w:bCs/>
        </w:rPr>
        <w:tab/>
      </w:r>
      <w:r w:rsidR="00C61138">
        <w:rPr>
          <w:rFonts w:ascii="Calibri" w:hAnsi="Calibri" w:cs="Calibri"/>
          <w:b/>
          <w:bCs/>
        </w:rPr>
        <w:t>05-088 Brochów</w:t>
      </w:r>
    </w:p>
    <w:p w:rsidR="001F45F1" w:rsidRDefault="001F45F1">
      <w:pPr>
        <w:pStyle w:val="Standard"/>
        <w:tabs>
          <w:tab w:val="left" w:pos="646"/>
          <w:tab w:val="left" w:pos="4180"/>
        </w:tabs>
        <w:ind w:left="340" w:hanging="340"/>
        <w:jc w:val="both"/>
        <w:rPr>
          <w:rFonts w:ascii="Calibri" w:hAnsi="Calibri" w:cs="Calibri"/>
          <w:b/>
          <w:bCs/>
        </w:rPr>
      </w:pPr>
    </w:p>
    <w:p w:rsidR="001F45F1" w:rsidRDefault="00C61138" w:rsidP="00CB3B9F">
      <w:pPr>
        <w:pStyle w:val="Standard"/>
        <w:numPr>
          <w:ilvl w:val="0"/>
          <w:numId w:val="4"/>
        </w:numPr>
        <w:tabs>
          <w:tab w:val="left" w:pos="709"/>
          <w:tab w:val="left" w:pos="4180"/>
        </w:tabs>
        <w:ind w:left="709" w:hanging="283"/>
        <w:jc w:val="both"/>
      </w:pPr>
      <w:r>
        <w:rPr>
          <w:rFonts w:ascii="Calibri" w:hAnsi="Calibri" w:cs="Calibri"/>
        </w:rPr>
        <w:t>N</w:t>
      </w:r>
      <w:r w:rsidR="00CB3B9F">
        <w:rPr>
          <w:rFonts w:ascii="Calibri" w:hAnsi="Calibri" w:cs="Calibri"/>
        </w:rPr>
        <w:t>ależność Wykonawcy</w:t>
      </w:r>
      <w:r>
        <w:rPr>
          <w:rFonts w:ascii="Calibri" w:hAnsi="Calibri" w:cs="Calibri"/>
        </w:rPr>
        <w:t xml:space="preserve"> zostanie uregulowana przele</w:t>
      </w:r>
      <w:r w:rsidR="00CB3B9F">
        <w:rPr>
          <w:rFonts w:ascii="Calibri" w:hAnsi="Calibri" w:cs="Calibri"/>
        </w:rPr>
        <w:t xml:space="preserve">wem na rachunek bankowy Wykonawcy </w:t>
      </w:r>
      <w:r>
        <w:rPr>
          <w:rFonts w:ascii="Calibri" w:hAnsi="Calibri" w:cs="Calibri"/>
        </w:rPr>
        <w:t xml:space="preserve">nr </w:t>
      </w:r>
      <w:r>
        <w:rPr>
          <w:rFonts w:ascii="Calibri" w:eastAsia="Times New Roman" w:hAnsi="Calibri" w:cs="Calibri"/>
        </w:rPr>
        <w:t>……………………………………………</w:t>
      </w:r>
      <w:r>
        <w:rPr>
          <w:rFonts w:ascii="Calibri" w:hAnsi="Calibri" w:cs="Calibri"/>
        </w:rPr>
        <w:t>.. podany na fakturze, w terminie 30 dni od daty doręczenia prawidłowo wystawionej faktury Zamawiającemu, z zastrzeżeniem postanowienia zawartego w ust. 3 powyżej.</w:t>
      </w:r>
    </w:p>
    <w:p w:rsidR="001F45F1" w:rsidRDefault="00C61138" w:rsidP="00CB3B9F">
      <w:pPr>
        <w:pStyle w:val="Standard"/>
        <w:numPr>
          <w:ilvl w:val="0"/>
          <w:numId w:val="4"/>
        </w:numPr>
        <w:tabs>
          <w:tab w:val="left" w:pos="646"/>
          <w:tab w:val="left" w:pos="4180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 dzień zapłaty uważany będzie dzień obciążenia płatnością rachunku Zamawiającego.</w:t>
      </w:r>
    </w:p>
    <w:p w:rsidR="001F45F1" w:rsidRDefault="00C61138" w:rsidP="00CB3B9F">
      <w:pPr>
        <w:pStyle w:val="Standard"/>
        <w:numPr>
          <w:ilvl w:val="0"/>
          <w:numId w:val="4"/>
        </w:numPr>
        <w:tabs>
          <w:tab w:val="left" w:pos="646"/>
          <w:tab w:val="left" w:pos="4180"/>
        </w:tabs>
        <w:ind w:left="709" w:hanging="28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</w:t>
      </w:r>
      <w:r w:rsidR="00CB3B9F">
        <w:rPr>
          <w:rFonts w:ascii="Calibri" w:hAnsi="Calibri" w:cs="Calibri"/>
        </w:rPr>
        <w:t>ku przedstawienia przez</w:t>
      </w:r>
      <w:r w:rsidR="00AC4917">
        <w:rPr>
          <w:rFonts w:ascii="Calibri" w:hAnsi="Calibri" w:cs="Calibri"/>
        </w:rPr>
        <w:t xml:space="preserve"> wy</w:t>
      </w:r>
      <w:r w:rsidR="00CB3B9F">
        <w:rPr>
          <w:rFonts w:ascii="Calibri" w:hAnsi="Calibri" w:cs="Calibri"/>
        </w:rPr>
        <w:t>konawcę</w:t>
      </w:r>
      <w:r>
        <w:rPr>
          <w:rFonts w:ascii="Calibri" w:hAnsi="Calibri" w:cs="Calibri"/>
        </w:rPr>
        <w:t xml:space="preserve"> nieprawidłowej faktury, Zamawiający</w:t>
      </w:r>
      <w:r>
        <w:rPr>
          <w:rFonts w:ascii="Calibri" w:hAnsi="Calibri" w:cs="Calibri"/>
        </w:rPr>
        <w:br/>
        <w:t>nie będzie związany z terminem, o którym mowa w ust 4.</w:t>
      </w:r>
    </w:p>
    <w:p w:rsidR="001F45F1" w:rsidRDefault="001F45F1">
      <w:pPr>
        <w:pStyle w:val="Standard"/>
        <w:tabs>
          <w:tab w:val="left" w:pos="3840"/>
        </w:tabs>
        <w:jc w:val="both"/>
        <w:rPr>
          <w:rFonts w:ascii="Calibri" w:hAnsi="Calibri" w:cs="Calibri"/>
        </w:rPr>
      </w:pPr>
    </w:p>
    <w:p w:rsidR="00ED2123" w:rsidRDefault="00ED2123">
      <w:pPr>
        <w:pStyle w:val="Standard"/>
        <w:tabs>
          <w:tab w:val="left" w:pos="3840"/>
        </w:tabs>
        <w:jc w:val="center"/>
        <w:rPr>
          <w:rFonts w:ascii="Calibri" w:hAnsi="Calibri" w:cs="Calibri"/>
        </w:rPr>
      </w:pPr>
    </w:p>
    <w:p w:rsidR="001F45F1" w:rsidRDefault="00C61138">
      <w:pPr>
        <w:pStyle w:val="Standard"/>
        <w:tabs>
          <w:tab w:val="left" w:pos="384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4.</w:t>
      </w:r>
    </w:p>
    <w:p w:rsidR="001F45F1" w:rsidRDefault="00C61138">
      <w:pPr>
        <w:pStyle w:val="Standard"/>
        <w:tabs>
          <w:tab w:val="left" w:pos="3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kierowania i koordynowania spraw związanych z realizacją umowy, strony wyznaczają następujące osoby:</w:t>
      </w:r>
    </w:p>
    <w:p w:rsidR="001F45F1" w:rsidRDefault="00C61138">
      <w:pPr>
        <w:pStyle w:val="Standard"/>
        <w:numPr>
          <w:ilvl w:val="0"/>
          <w:numId w:val="15"/>
        </w:numPr>
        <w:tabs>
          <w:tab w:val="left" w:pos="3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Zamawiający:  ….........................................................................</w:t>
      </w:r>
    </w:p>
    <w:p w:rsidR="001F45F1" w:rsidRDefault="00953C68">
      <w:pPr>
        <w:pStyle w:val="Standard"/>
        <w:numPr>
          <w:ilvl w:val="0"/>
          <w:numId w:val="5"/>
        </w:numPr>
        <w:tabs>
          <w:tab w:val="left" w:pos="3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</w:t>
      </w:r>
      <w:bookmarkStart w:id="0" w:name="_GoBack"/>
      <w:bookmarkEnd w:id="0"/>
      <w:r w:rsidR="00C61138">
        <w:rPr>
          <w:rFonts w:ascii="Calibri" w:hAnsi="Calibri" w:cs="Calibri"/>
        </w:rPr>
        <w:t xml:space="preserve">:   ……………………………………………………………………………   </w:t>
      </w:r>
    </w:p>
    <w:p w:rsidR="001F45F1" w:rsidRDefault="001F45F1">
      <w:pPr>
        <w:pStyle w:val="Standard"/>
        <w:tabs>
          <w:tab w:val="left" w:pos="3840"/>
        </w:tabs>
        <w:jc w:val="both"/>
        <w:rPr>
          <w:rFonts w:ascii="Calibri" w:hAnsi="Calibri" w:cs="Calibri"/>
        </w:rPr>
      </w:pPr>
    </w:p>
    <w:p w:rsidR="00ED2123" w:rsidRDefault="00ED2123" w:rsidP="00953C68">
      <w:pPr>
        <w:pStyle w:val="Standard"/>
        <w:tabs>
          <w:tab w:val="left" w:pos="3840"/>
        </w:tabs>
        <w:rPr>
          <w:rFonts w:ascii="Calibri" w:hAnsi="Calibri" w:cs="Calibri"/>
        </w:rPr>
      </w:pPr>
    </w:p>
    <w:p w:rsidR="00ED2123" w:rsidRDefault="00ED2123">
      <w:pPr>
        <w:pStyle w:val="Standard"/>
        <w:tabs>
          <w:tab w:val="left" w:pos="3840"/>
        </w:tabs>
        <w:jc w:val="center"/>
        <w:rPr>
          <w:rFonts w:ascii="Calibri" w:hAnsi="Calibri" w:cs="Calibri"/>
        </w:rPr>
      </w:pPr>
    </w:p>
    <w:p w:rsidR="001F45F1" w:rsidRDefault="00C61138">
      <w:pPr>
        <w:pStyle w:val="Standard"/>
        <w:tabs>
          <w:tab w:val="left" w:pos="384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5.</w:t>
      </w:r>
    </w:p>
    <w:p w:rsidR="001F45F1" w:rsidRDefault="00CB3B9F">
      <w:pPr>
        <w:pStyle w:val="Standard"/>
        <w:numPr>
          <w:ilvl w:val="0"/>
          <w:numId w:val="16"/>
        </w:numPr>
        <w:tabs>
          <w:tab w:val="left" w:pos="661"/>
          <w:tab w:val="left" w:pos="4180"/>
        </w:tabs>
        <w:ind w:left="340" w:hanging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</w:t>
      </w:r>
      <w:r w:rsidR="00C61138">
        <w:rPr>
          <w:rFonts w:ascii="Calibri" w:hAnsi="Calibri" w:cs="Calibri"/>
        </w:rPr>
        <w:t xml:space="preserve"> zobowiązuje się zrealizować przedmiot zamówienia zgodnie z warunkami zapytania ofertowego oraz niniejszą umową z należytą starannością, zgodnie</w:t>
      </w:r>
      <w:r w:rsidR="00C61138">
        <w:rPr>
          <w:rFonts w:ascii="Calibri" w:hAnsi="Calibri" w:cs="Calibri"/>
        </w:rPr>
        <w:br/>
        <w:t>z obowiązującymi przepisami, normami technicznymi oraz standardami.</w:t>
      </w:r>
    </w:p>
    <w:p w:rsidR="001F45F1" w:rsidRDefault="00CB3B9F">
      <w:pPr>
        <w:pStyle w:val="Standard"/>
        <w:numPr>
          <w:ilvl w:val="0"/>
          <w:numId w:val="6"/>
        </w:numPr>
        <w:tabs>
          <w:tab w:val="left" w:pos="661"/>
          <w:tab w:val="left" w:pos="4180"/>
        </w:tabs>
        <w:ind w:left="340" w:hanging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</w:t>
      </w:r>
      <w:r w:rsidR="00C61138">
        <w:rPr>
          <w:rFonts w:ascii="Calibri" w:hAnsi="Calibri" w:cs="Calibri"/>
        </w:rPr>
        <w:t xml:space="preserve"> odpowiada za działania i zaniechania osób, z których pomocą zobowiązanie wykonuje, jak również osób, którym wykonanie zobowiązania powierza, jak za własne działania lub zaniechanie.</w:t>
      </w:r>
    </w:p>
    <w:p w:rsidR="001F45F1" w:rsidRDefault="00C61138">
      <w:pPr>
        <w:pStyle w:val="Standard"/>
        <w:tabs>
          <w:tab w:val="left" w:pos="384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6.</w:t>
      </w:r>
    </w:p>
    <w:p w:rsidR="001F45F1" w:rsidRDefault="00C61138">
      <w:pPr>
        <w:pStyle w:val="Standard"/>
        <w:tabs>
          <w:tab w:val="left" w:pos="3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obowiązków Zamawiającego należeć będzie:</w:t>
      </w:r>
    </w:p>
    <w:p w:rsidR="001F45F1" w:rsidRDefault="00C61138">
      <w:pPr>
        <w:pStyle w:val="Standard"/>
        <w:numPr>
          <w:ilvl w:val="0"/>
          <w:numId w:val="17"/>
        </w:numPr>
        <w:tabs>
          <w:tab w:val="left" w:pos="646"/>
          <w:tab w:val="left" w:pos="4180"/>
        </w:tabs>
        <w:ind w:left="340" w:hanging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Odebranie przedmiotu zamówienia w terminie nie dłuższym niż siedem dni roboczych od daty powiadomienia o gotowości przekazania zestawu pod warunkiem, że dostarczony Zestaw (lub jego części składowe) nie będzie miały dostrzeżonych wad oraz że wraz z dostawą Zestawu Zamawiającemu zostaną przekazane wymagane dokumenty, o których mowa w § 2 pkt 2.2.</w:t>
      </w:r>
    </w:p>
    <w:p w:rsidR="00CB3B9F" w:rsidRDefault="00CB3B9F">
      <w:pPr>
        <w:pStyle w:val="Standard"/>
        <w:tabs>
          <w:tab w:val="left" w:pos="3840"/>
        </w:tabs>
        <w:jc w:val="center"/>
        <w:rPr>
          <w:rFonts w:ascii="Calibri" w:hAnsi="Calibri" w:cs="Calibri"/>
        </w:rPr>
      </w:pPr>
    </w:p>
    <w:p w:rsidR="001F45F1" w:rsidRDefault="00C61138">
      <w:pPr>
        <w:pStyle w:val="Standard"/>
        <w:tabs>
          <w:tab w:val="left" w:pos="384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7.</w:t>
      </w:r>
    </w:p>
    <w:p w:rsidR="001F45F1" w:rsidRDefault="00C61138">
      <w:pPr>
        <w:pStyle w:val="Standard"/>
        <w:numPr>
          <w:ilvl w:val="0"/>
          <w:numId w:val="18"/>
        </w:numPr>
        <w:tabs>
          <w:tab w:val="left" w:pos="677"/>
          <w:tab w:val="left" w:pos="4180"/>
        </w:tabs>
        <w:ind w:left="340" w:hanging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Odbiór przedmiotu zamówienia będzie potwierdzony protokółem zdawczo-odbior</w:t>
      </w:r>
      <w:r w:rsidR="00CB3B9F">
        <w:rPr>
          <w:rFonts w:ascii="Calibri" w:hAnsi="Calibri" w:cs="Calibri"/>
        </w:rPr>
        <w:t>czym sporządzonym przez Wykonawcę</w:t>
      </w:r>
      <w:r>
        <w:rPr>
          <w:rFonts w:ascii="Calibri" w:hAnsi="Calibri" w:cs="Calibri"/>
        </w:rPr>
        <w:t xml:space="preserve"> i podpisanym przez strony w przypadku nie dostrzeżenia wad lub braku dokumentów, o których mowa w § 2 pkt 2.2.</w:t>
      </w:r>
    </w:p>
    <w:p w:rsidR="001F45F1" w:rsidRDefault="00CB3B9F">
      <w:pPr>
        <w:pStyle w:val="Standard"/>
        <w:numPr>
          <w:ilvl w:val="0"/>
          <w:numId w:val="8"/>
        </w:numPr>
        <w:tabs>
          <w:tab w:val="left" w:pos="677"/>
          <w:tab w:val="left" w:pos="4180"/>
        </w:tabs>
        <w:ind w:left="340" w:hanging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</w:t>
      </w:r>
      <w:r w:rsidR="00C61138">
        <w:rPr>
          <w:rFonts w:ascii="Calibri" w:hAnsi="Calibri" w:cs="Calibri"/>
        </w:rPr>
        <w:t xml:space="preserve"> zgłosi Zamawiającemu Zestaw do odbioru z wyprzedzeniem minimum siedmiu dni roboczych.</w:t>
      </w:r>
    </w:p>
    <w:p w:rsidR="001F45F1" w:rsidRDefault="00C61138">
      <w:pPr>
        <w:pStyle w:val="Standard"/>
        <w:numPr>
          <w:ilvl w:val="0"/>
          <w:numId w:val="8"/>
        </w:numPr>
        <w:tabs>
          <w:tab w:val="left" w:pos="677"/>
          <w:tab w:val="left" w:pos="4180"/>
        </w:tabs>
        <w:ind w:left="340" w:hanging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stwierdzenia usterek podczas odbioru lub braku dokumentów, o który</w:t>
      </w:r>
      <w:r w:rsidR="00CB3B9F">
        <w:rPr>
          <w:rFonts w:ascii="Calibri" w:hAnsi="Calibri" w:cs="Calibri"/>
        </w:rPr>
        <w:t>ch mowa w § 2 pkt 2.2., Wykonawca</w:t>
      </w:r>
      <w:r>
        <w:rPr>
          <w:rFonts w:ascii="Calibri" w:hAnsi="Calibri" w:cs="Calibri"/>
        </w:rPr>
        <w:t xml:space="preserve"> zobowiązuje się do usunięcia tych wad lub braków w ciągu 7 dni od daty przystąpienia do odbioru, co jest warunkiem odbioru przedmiotu zamówienia. Koszty ponownego przyjazdu i dostawy Zestawu (lub jego części składowej) bez wad lub brakują</w:t>
      </w:r>
      <w:r w:rsidR="00CB3B9F">
        <w:rPr>
          <w:rFonts w:ascii="Calibri" w:hAnsi="Calibri" w:cs="Calibri"/>
        </w:rPr>
        <w:t>cych dokumentów pokrywa Wykonawca</w:t>
      </w:r>
      <w:r>
        <w:rPr>
          <w:rFonts w:ascii="Calibri" w:hAnsi="Calibri" w:cs="Calibri"/>
        </w:rPr>
        <w:t>. Postanowienie to nie narusza postanowień § 8, które uruchomi się dopiero z chwila odbioru przedmiotu zamówienia.</w:t>
      </w:r>
    </w:p>
    <w:p w:rsidR="001F45F1" w:rsidRDefault="00C61138">
      <w:pPr>
        <w:pStyle w:val="Standard"/>
        <w:numPr>
          <w:ilvl w:val="0"/>
          <w:numId w:val="8"/>
        </w:numPr>
        <w:tabs>
          <w:tab w:val="left" w:pos="677"/>
          <w:tab w:val="left" w:pos="4180"/>
        </w:tabs>
        <w:ind w:left="340" w:hanging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Data podpisania protokołu zdawczo-odbiorczego będzie traktowana, jako data realizacji dostawy Zestawu.</w:t>
      </w:r>
    </w:p>
    <w:p w:rsidR="001F45F1" w:rsidRDefault="00C61138">
      <w:pPr>
        <w:pStyle w:val="Standard"/>
        <w:numPr>
          <w:ilvl w:val="0"/>
          <w:numId w:val="8"/>
        </w:numPr>
        <w:tabs>
          <w:tab w:val="left" w:pos="677"/>
          <w:tab w:val="left" w:pos="4180"/>
        </w:tabs>
        <w:ind w:left="340" w:hanging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chwilą wydania przedmiotu sprzedaży Zamawiającemu, przechodzą na niego wszelkie korzyści i obciążenia związane z jego utrzymaniem, jak również ryzyko przypadkowej utraty lub uszkodzenia.</w:t>
      </w:r>
    </w:p>
    <w:p w:rsidR="001F45F1" w:rsidRDefault="00C61138">
      <w:pPr>
        <w:pStyle w:val="Standard"/>
        <w:tabs>
          <w:tab w:val="left" w:pos="384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8.</w:t>
      </w:r>
    </w:p>
    <w:p w:rsidR="001F45F1" w:rsidRDefault="00CB3B9F">
      <w:pPr>
        <w:pStyle w:val="Standard"/>
        <w:numPr>
          <w:ilvl w:val="0"/>
          <w:numId w:val="19"/>
        </w:numPr>
        <w:tabs>
          <w:tab w:val="left" w:pos="646"/>
          <w:tab w:val="left" w:pos="4180"/>
        </w:tabs>
        <w:ind w:left="340" w:hanging="340"/>
        <w:jc w:val="both"/>
      </w:pPr>
      <w:r>
        <w:rPr>
          <w:rFonts w:ascii="Calibri" w:hAnsi="Calibri" w:cs="Calibri"/>
        </w:rPr>
        <w:t>Wykonawca</w:t>
      </w:r>
      <w:r w:rsidR="00C61138">
        <w:rPr>
          <w:rFonts w:ascii="Calibri" w:hAnsi="Calibri" w:cs="Calibri"/>
        </w:rPr>
        <w:t xml:space="preserve"> udziela Zamawiającemu gwarancji jakości na przedmiot sprzedaży. Okres gwarancji wynosi ……..</w:t>
      </w:r>
      <w:r w:rsidR="00C61138">
        <w:rPr>
          <w:rFonts w:ascii="Calibri" w:hAnsi="Calibri" w:cs="Calibri"/>
          <w:bCs/>
        </w:rPr>
        <w:t>. miesięcy.</w:t>
      </w:r>
    </w:p>
    <w:p w:rsidR="001F45F1" w:rsidRDefault="00C61138">
      <w:pPr>
        <w:pStyle w:val="Standard"/>
        <w:numPr>
          <w:ilvl w:val="0"/>
          <w:numId w:val="9"/>
        </w:numPr>
        <w:tabs>
          <w:tab w:val="left" w:pos="646"/>
          <w:tab w:val="left" w:pos="4180"/>
        </w:tabs>
        <w:ind w:left="340" w:hanging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Okres gwarancji liczy się od daty odbioru przedmiotu zamówienia.</w:t>
      </w:r>
    </w:p>
    <w:p w:rsidR="001F45F1" w:rsidRDefault="00C61138">
      <w:pPr>
        <w:pStyle w:val="Standard"/>
        <w:numPr>
          <w:ilvl w:val="0"/>
          <w:numId w:val="9"/>
        </w:numPr>
        <w:tabs>
          <w:tab w:val="left" w:pos="646"/>
          <w:tab w:val="left" w:pos="4180"/>
        </w:tabs>
        <w:ind w:left="340" w:hanging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wystąpienia w okresie gwarancji wad w przedmiocie sprzedaży, Zamawiający niezw</w:t>
      </w:r>
      <w:r w:rsidR="00DA3F3A">
        <w:rPr>
          <w:rFonts w:ascii="Calibri" w:hAnsi="Calibri" w:cs="Calibri"/>
        </w:rPr>
        <w:t>łocznie powiadomi o tym Wykonawcę</w:t>
      </w:r>
      <w:r>
        <w:rPr>
          <w:rFonts w:ascii="Calibri" w:hAnsi="Calibri" w:cs="Calibri"/>
        </w:rPr>
        <w:t>, a ten zobowiązuje się bez zbędnej zwłoki, w terminie uzgodnionym z Zamawiającym do ich bezpłatnego usunięcia.</w:t>
      </w:r>
    </w:p>
    <w:p w:rsidR="001F45F1" w:rsidRDefault="00C61138">
      <w:pPr>
        <w:pStyle w:val="Standard"/>
        <w:numPr>
          <w:ilvl w:val="0"/>
          <w:numId w:val="9"/>
        </w:numPr>
        <w:tabs>
          <w:tab w:val="left" w:pos="646"/>
          <w:tab w:val="left" w:pos="4180"/>
        </w:tabs>
        <w:ind w:left="340" w:hanging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stwierdzenia ukrytych wad technicznyc</w:t>
      </w:r>
      <w:r w:rsidR="00392B61">
        <w:rPr>
          <w:rFonts w:ascii="Calibri" w:hAnsi="Calibri" w:cs="Calibri"/>
        </w:rPr>
        <w:t>h koszty napraw pokryje Wykonawca</w:t>
      </w:r>
      <w:r>
        <w:rPr>
          <w:rFonts w:ascii="Calibri" w:hAnsi="Calibri" w:cs="Calibri"/>
        </w:rPr>
        <w:t>.</w:t>
      </w:r>
    </w:p>
    <w:p w:rsidR="001F45F1" w:rsidRDefault="00392B61">
      <w:pPr>
        <w:pStyle w:val="Standard"/>
        <w:numPr>
          <w:ilvl w:val="0"/>
          <w:numId w:val="9"/>
        </w:numPr>
        <w:tabs>
          <w:tab w:val="left" w:pos="646"/>
          <w:tab w:val="left" w:pos="4180"/>
        </w:tabs>
        <w:ind w:left="340" w:hanging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</w:t>
      </w:r>
      <w:r w:rsidR="00C61138">
        <w:rPr>
          <w:rFonts w:ascii="Calibri" w:hAnsi="Calibri" w:cs="Calibri"/>
        </w:rPr>
        <w:t xml:space="preserve"> ponosi pełną odpowiedzialność wobec Zamawiającego oraz osób trzecich za szkody wyrządzone wskutek dostarczenia wadliwego przedmiotu sprzedaży.</w:t>
      </w:r>
    </w:p>
    <w:p w:rsidR="001F45F1" w:rsidRDefault="001F45F1">
      <w:pPr>
        <w:pStyle w:val="Standard"/>
        <w:tabs>
          <w:tab w:val="left" w:pos="4125"/>
        </w:tabs>
        <w:ind w:left="285" w:hanging="285"/>
        <w:jc w:val="both"/>
        <w:rPr>
          <w:rFonts w:ascii="Calibri" w:hAnsi="Calibri" w:cs="Calibri"/>
        </w:rPr>
      </w:pPr>
    </w:p>
    <w:p w:rsidR="001F45F1" w:rsidRDefault="00C61138">
      <w:pPr>
        <w:pStyle w:val="Standard"/>
        <w:tabs>
          <w:tab w:val="left" w:pos="384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9.</w:t>
      </w:r>
    </w:p>
    <w:p w:rsidR="001F45F1" w:rsidRDefault="00C61138">
      <w:pPr>
        <w:pStyle w:val="Standard"/>
        <w:tabs>
          <w:tab w:val="left" w:pos="4125"/>
        </w:tabs>
        <w:ind w:left="285" w:hanging="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W razie nie wykonania lub nienależyteg</w:t>
      </w:r>
      <w:r w:rsidR="00ED2123">
        <w:rPr>
          <w:rFonts w:ascii="Calibri" w:hAnsi="Calibri" w:cs="Calibri"/>
        </w:rPr>
        <w:t>o wykonania umowy przez Wykonawcę</w:t>
      </w:r>
      <w:r>
        <w:rPr>
          <w:rFonts w:ascii="Calibri" w:hAnsi="Calibri" w:cs="Calibri"/>
        </w:rPr>
        <w:t xml:space="preserve"> będą  naliczane następujące kary umowne:</w:t>
      </w:r>
    </w:p>
    <w:p w:rsidR="001F45F1" w:rsidRDefault="00C61138">
      <w:pPr>
        <w:pStyle w:val="Standard"/>
        <w:tabs>
          <w:tab w:val="left" w:pos="4125"/>
        </w:tabs>
        <w:ind w:left="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Za niewykonanie zobowiązania w terminie </w:t>
      </w:r>
      <w:r w:rsidR="00ED2123">
        <w:rPr>
          <w:rFonts w:ascii="Calibri" w:hAnsi="Calibri" w:cs="Calibri"/>
        </w:rPr>
        <w:t>określonym w § 2 ust.1, Wykonawca</w:t>
      </w:r>
      <w:r>
        <w:rPr>
          <w:rFonts w:ascii="Calibri" w:hAnsi="Calibri" w:cs="Calibri"/>
        </w:rPr>
        <w:t xml:space="preserve"> zapłaci Zamawiającemu karę umowną w wysokości </w:t>
      </w:r>
      <w:r w:rsidR="00392B61">
        <w:rPr>
          <w:rFonts w:ascii="Calibri" w:hAnsi="Calibri" w:cs="Calibri"/>
        </w:rPr>
        <w:t>0,3</w:t>
      </w:r>
      <w:r w:rsidRPr="00392B61">
        <w:rPr>
          <w:rFonts w:ascii="Calibri" w:hAnsi="Calibri" w:cs="Calibri"/>
        </w:rPr>
        <w:t xml:space="preserve"> % </w:t>
      </w:r>
      <w:r>
        <w:rPr>
          <w:rFonts w:ascii="Calibri" w:hAnsi="Calibri" w:cs="Calibri"/>
        </w:rPr>
        <w:t>wynagrodzenia całkowitego brutto, o którym mowa w § 3 ust.</w:t>
      </w:r>
      <w:r w:rsidR="00ED2123">
        <w:rPr>
          <w:rFonts w:ascii="Calibri" w:hAnsi="Calibri" w:cs="Calibri"/>
        </w:rPr>
        <w:t xml:space="preserve"> 1, za każdy dzień opóźnienia. </w:t>
      </w:r>
    </w:p>
    <w:p w:rsidR="001F45F1" w:rsidRDefault="00C61138">
      <w:pPr>
        <w:pStyle w:val="Standard"/>
        <w:tabs>
          <w:tab w:val="left" w:pos="4125"/>
        </w:tabs>
        <w:ind w:left="28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1.2. W przypadku ods</w:t>
      </w:r>
      <w:r w:rsidR="00ED2123">
        <w:rPr>
          <w:rFonts w:ascii="Calibri" w:hAnsi="Calibri" w:cs="Calibri"/>
        </w:rPr>
        <w:t>tąpienia od umowy przez Wykonawcę</w:t>
      </w:r>
      <w:r>
        <w:rPr>
          <w:rFonts w:ascii="Calibri" w:hAnsi="Calibri" w:cs="Calibri"/>
        </w:rPr>
        <w:t xml:space="preserve"> z powodu okoliczności, za które odpowiedzialności nie ponosi Zamawiający - w wysokości 10% wynagrodzenia brutto, o którym mowa w§ 3 ust. 1.</w:t>
      </w:r>
    </w:p>
    <w:p w:rsidR="001F45F1" w:rsidRDefault="00ED2123" w:rsidP="00ED2123">
      <w:pPr>
        <w:pStyle w:val="Standard"/>
        <w:tabs>
          <w:tab w:val="left" w:pos="4124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Wykonawca</w:t>
      </w:r>
      <w:r w:rsidR="00C61138">
        <w:rPr>
          <w:rFonts w:ascii="Calibri" w:hAnsi="Calibri" w:cs="Calibri"/>
        </w:rPr>
        <w:t xml:space="preserve"> zapłaci Zamawiającemu karę umowną w terminie 10 dni od daty wystąpienia przez Zamawiającego z żądaniem zapłacenia kary.</w:t>
      </w:r>
    </w:p>
    <w:p w:rsidR="001F45F1" w:rsidRDefault="00C61138" w:rsidP="00ED2123">
      <w:pPr>
        <w:pStyle w:val="Standard"/>
        <w:tabs>
          <w:tab w:val="left" w:pos="3840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Niezależnie od kar umownych Zamawiający może dochodzić odszkodowania uzupełniającego na zasadach ogólnych w przypadku, gdy szkoda przekracza wysokość kar umownych.</w:t>
      </w:r>
    </w:p>
    <w:p w:rsidR="001F45F1" w:rsidRDefault="00ED2123" w:rsidP="00ED2123">
      <w:pPr>
        <w:pStyle w:val="Standard"/>
        <w:tabs>
          <w:tab w:val="left" w:pos="4124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Wykonawca</w:t>
      </w:r>
      <w:r w:rsidR="00C61138">
        <w:rPr>
          <w:rFonts w:ascii="Calibri" w:hAnsi="Calibri" w:cs="Calibri"/>
        </w:rPr>
        <w:t xml:space="preserve"> oświadcza, że wyraża zgodę na potrącenie kwoty kary umownej z należnego mu od Zamawiającego wynagrodzenia.</w:t>
      </w:r>
    </w:p>
    <w:p w:rsidR="001F45F1" w:rsidRDefault="00C61138">
      <w:pPr>
        <w:pStyle w:val="Standard"/>
        <w:tabs>
          <w:tab w:val="left" w:pos="10485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10.</w:t>
      </w:r>
    </w:p>
    <w:p w:rsidR="001F45F1" w:rsidRDefault="00ED2123">
      <w:pPr>
        <w:pStyle w:val="Standard"/>
        <w:tabs>
          <w:tab w:val="left" w:pos="10485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Wykonawca</w:t>
      </w:r>
      <w:r w:rsidR="00C61138">
        <w:rPr>
          <w:rFonts w:ascii="Calibri" w:hAnsi="Calibri" w:cs="Calibri"/>
        </w:rPr>
        <w:t xml:space="preserve"> zapewni szkolenie z zakresu obsługi zestawu, dla co najmniej 2 przedstawicieli  jednostki OSP Brochów, które odbędzie się w ciągu jednego dnia roboczego w terminie i miejscu odbioru końcowego. Protokół z przeprowadzenia szkolenia z zakresu obsługi podstawowej wraz z adnotacją o osobach, które go odbyły, zostanie sporządzony w 2 egzemplarzach, po 1 egzemplarzu dla każdej ze stron umowy i podpisany przez obie strony umowy.</w:t>
      </w:r>
    </w:p>
    <w:p w:rsidR="001F45F1" w:rsidRDefault="001F45F1">
      <w:pPr>
        <w:pStyle w:val="Standard"/>
        <w:tabs>
          <w:tab w:val="left" w:pos="3840"/>
        </w:tabs>
        <w:jc w:val="both"/>
        <w:rPr>
          <w:rFonts w:ascii="Calibri" w:hAnsi="Calibri" w:cs="Calibri"/>
        </w:rPr>
      </w:pPr>
    </w:p>
    <w:p w:rsidR="001F45F1" w:rsidRDefault="00C61138">
      <w:pPr>
        <w:pStyle w:val="Standard"/>
        <w:tabs>
          <w:tab w:val="left" w:pos="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11.</w:t>
      </w:r>
    </w:p>
    <w:p w:rsidR="001F45F1" w:rsidRDefault="00C61138">
      <w:pPr>
        <w:pStyle w:val="Standard"/>
        <w:tabs>
          <w:tab w:val="left" w:pos="3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umowy.</w:t>
      </w:r>
    </w:p>
    <w:p w:rsidR="001F45F1" w:rsidRDefault="00C61138">
      <w:pPr>
        <w:pStyle w:val="Standard"/>
        <w:tabs>
          <w:tab w:val="left" w:pos="384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12.</w:t>
      </w:r>
    </w:p>
    <w:p w:rsidR="001F45F1" w:rsidRDefault="00C61138">
      <w:pPr>
        <w:pStyle w:val="Standard"/>
        <w:tabs>
          <w:tab w:val="left" w:pos="4124"/>
        </w:tabs>
        <w:ind w:left="284" w:hanging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Dopuszcza się możliwość zmian postanowień zawartej umowy w stosunku do treści oferty, na podstawie</w:t>
      </w:r>
      <w:r w:rsidR="00ED2123">
        <w:rPr>
          <w:rFonts w:ascii="Calibri" w:hAnsi="Calibri" w:cs="Calibri"/>
        </w:rPr>
        <w:t xml:space="preserve"> której dokonano wyboru Wykonawcy</w:t>
      </w:r>
      <w:r>
        <w:rPr>
          <w:rFonts w:ascii="Calibri" w:hAnsi="Calibri" w:cs="Calibri"/>
        </w:rPr>
        <w:t xml:space="preserve">, mających na celu prawidłową realizację przedmiotu zamówienia, w następujących przypadkach:  </w:t>
      </w:r>
    </w:p>
    <w:p w:rsidR="001F45F1" w:rsidRDefault="00C61138">
      <w:pPr>
        <w:pStyle w:val="Standard"/>
        <w:tabs>
          <w:tab w:val="left" w:pos="3840"/>
        </w:tabs>
        <w:ind w:firstLine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 Zmiany osób określonych w § 4.</w:t>
      </w:r>
    </w:p>
    <w:p w:rsidR="001F45F1" w:rsidRDefault="00C61138">
      <w:pPr>
        <w:pStyle w:val="Standard"/>
        <w:tabs>
          <w:tab w:val="left" w:pos="4124"/>
        </w:tabs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Zmiany terminu zakończenia realizacji umowy, jeżeli zajdą obiektywne okoliczności, na które strony umowy nie będą miały wpływu lub wystąpieniach których, nie można było przewidzieć w chwili zawarcia niniejszej umowy.</w:t>
      </w:r>
    </w:p>
    <w:p w:rsidR="001F45F1" w:rsidRDefault="00C61138">
      <w:pPr>
        <w:pStyle w:val="Standard"/>
        <w:tabs>
          <w:tab w:val="left" w:pos="4124"/>
        </w:tabs>
        <w:ind w:left="28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Zmiana ustawowej stawki procentowej podatku VAT.</w:t>
      </w:r>
    </w:p>
    <w:p w:rsidR="001F45F1" w:rsidRDefault="00C61138">
      <w:pPr>
        <w:pStyle w:val="Standard"/>
        <w:tabs>
          <w:tab w:val="left" w:pos="384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Zmiana umowy wymaga formy pisemnej pod rygorem nieważności.</w:t>
      </w:r>
    </w:p>
    <w:p w:rsidR="001F45F1" w:rsidRDefault="00C61138">
      <w:pPr>
        <w:pStyle w:val="Standard"/>
        <w:tabs>
          <w:tab w:val="left" w:pos="3840"/>
        </w:tabs>
        <w:spacing w:before="116" w:after="11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§ 13.</w:t>
      </w:r>
    </w:p>
    <w:p w:rsidR="001F45F1" w:rsidRDefault="00C61138">
      <w:pPr>
        <w:pStyle w:val="Standard"/>
        <w:numPr>
          <w:ilvl w:val="0"/>
          <w:numId w:val="20"/>
        </w:numPr>
        <w:tabs>
          <w:tab w:val="left" w:pos="661"/>
          <w:tab w:val="left" w:pos="4180"/>
        </w:tabs>
        <w:ind w:left="340" w:hanging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sprawach nieuregulowanych niniejszą umową mają zastosowanie odpowiednie przepisy Kodeksu cywilnego.   </w:t>
      </w:r>
    </w:p>
    <w:p w:rsidR="001F45F1" w:rsidRDefault="00C61138">
      <w:pPr>
        <w:pStyle w:val="Standard"/>
        <w:numPr>
          <w:ilvl w:val="0"/>
          <w:numId w:val="10"/>
        </w:numPr>
        <w:tabs>
          <w:tab w:val="left" w:pos="661"/>
          <w:tab w:val="left" w:pos="4180"/>
        </w:tabs>
        <w:ind w:left="340" w:hanging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Spory między stronami mogące wyniknąć z realizacji umowy rozstrzygać będzie Sąd właściwy miejscowo dla siedziby Zamawiającego.</w:t>
      </w:r>
    </w:p>
    <w:p w:rsidR="001F45F1" w:rsidRDefault="00C61138">
      <w:pPr>
        <w:pStyle w:val="Standard"/>
        <w:numPr>
          <w:ilvl w:val="0"/>
          <w:numId w:val="10"/>
        </w:numPr>
        <w:tabs>
          <w:tab w:val="left" w:pos="661"/>
          <w:tab w:val="left" w:pos="4180"/>
        </w:tabs>
        <w:ind w:left="340" w:hanging="3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Umowę sporządzono w trzech jednobrzmiących egzemplarzach, z k</w:t>
      </w:r>
      <w:r w:rsidR="00ED2123">
        <w:rPr>
          <w:rFonts w:ascii="Calibri" w:hAnsi="Calibri" w:cs="Calibri"/>
        </w:rPr>
        <w:t>tórych 1 egz. otrzymuje Wykonawca</w:t>
      </w:r>
      <w:r>
        <w:rPr>
          <w:rFonts w:ascii="Calibri" w:hAnsi="Calibri" w:cs="Calibri"/>
        </w:rPr>
        <w:t xml:space="preserve"> i 2 egz. Zamawiający.</w:t>
      </w:r>
    </w:p>
    <w:p w:rsidR="001F45F1" w:rsidRDefault="001F45F1">
      <w:pPr>
        <w:pStyle w:val="Standard"/>
        <w:tabs>
          <w:tab w:val="left" w:pos="3840"/>
        </w:tabs>
        <w:jc w:val="both"/>
        <w:rPr>
          <w:rFonts w:ascii="Calibri" w:eastAsia="Times New Roman" w:hAnsi="Calibri" w:cs="Calibri"/>
        </w:rPr>
      </w:pPr>
    </w:p>
    <w:p w:rsidR="00ED2123" w:rsidRDefault="00C61138">
      <w:pPr>
        <w:pStyle w:val="Standard"/>
        <w:tabs>
          <w:tab w:val="left" w:pos="3840"/>
        </w:tabs>
        <w:jc w:val="both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</w:t>
      </w:r>
    </w:p>
    <w:p w:rsidR="00ED2123" w:rsidRDefault="00ED2123">
      <w:pPr>
        <w:pStyle w:val="Standard"/>
        <w:tabs>
          <w:tab w:val="left" w:pos="3840"/>
        </w:tabs>
        <w:jc w:val="both"/>
        <w:rPr>
          <w:rFonts w:ascii="Calibri" w:eastAsia="Times New Roman" w:hAnsi="Calibri" w:cs="Calibri"/>
        </w:rPr>
      </w:pPr>
    </w:p>
    <w:p w:rsidR="001F45F1" w:rsidRDefault="00C61138">
      <w:pPr>
        <w:pStyle w:val="Standard"/>
        <w:tabs>
          <w:tab w:val="left" w:pos="3840"/>
        </w:tabs>
        <w:jc w:val="both"/>
      </w:pPr>
      <w:r>
        <w:rPr>
          <w:rFonts w:ascii="Calibri" w:eastAsia="Times New Roman" w:hAnsi="Calibri" w:cs="Calibri"/>
        </w:rPr>
        <w:t xml:space="preserve"> </w:t>
      </w:r>
      <w:r w:rsidR="00ED2123">
        <w:rPr>
          <w:rFonts w:ascii="Calibri" w:eastAsia="Times New Roman" w:hAnsi="Calibri" w:cs="Calibri"/>
        </w:rPr>
        <w:t xml:space="preserve">               </w:t>
      </w:r>
      <w:r>
        <w:rPr>
          <w:rFonts w:ascii="Calibri" w:hAnsi="Calibri" w:cs="Calibri"/>
        </w:rPr>
        <w:t>ZAMAWIAJĄCY: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            </w:t>
      </w:r>
      <w:r w:rsidR="00ED2123">
        <w:rPr>
          <w:rFonts w:ascii="Calibri" w:hAnsi="Calibri" w:cs="Calibri"/>
        </w:rPr>
        <w:t>WYKONAWCA</w:t>
      </w:r>
      <w:r>
        <w:rPr>
          <w:rFonts w:ascii="Calibri" w:hAnsi="Calibri" w:cs="Calibri"/>
        </w:rPr>
        <w:t>:</w:t>
      </w:r>
    </w:p>
    <w:p w:rsidR="001F45F1" w:rsidRDefault="001F45F1">
      <w:pPr>
        <w:pStyle w:val="Standard"/>
        <w:tabs>
          <w:tab w:val="left" w:pos="3840"/>
        </w:tabs>
        <w:jc w:val="both"/>
        <w:rPr>
          <w:rFonts w:ascii="Calibri" w:hAnsi="Calibri" w:cs="Calibri"/>
        </w:rPr>
      </w:pPr>
    </w:p>
    <w:p w:rsidR="001F45F1" w:rsidRDefault="001F45F1">
      <w:pPr>
        <w:pStyle w:val="Standard"/>
        <w:tabs>
          <w:tab w:val="left" w:pos="3840"/>
        </w:tabs>
        <w:jc w:val="both"/>
        <w:rPr>
          <w:rFonts w:ascii="Calibri" w:hAnsi="Calibri" w:cs="Calibri"/>
        </w:rPr>
      </w:pPr>
    </w:p>
    <w:p w:rsidR="001F45F1" w:rsidRDefault="00C61138">
      <w:pPr>
        <w:pStyle w:val="Standard"/>
        <w:tabs>
          <w:tab w:val="left" w:pos="3840"/>
        </w:tabs>
        <w:jc w:val="both"/>
      </w:pPr>
      <w:r>
        <w:rPr>
          <w:rFonts w:ascii="Calibri" w:eastAsia="Times New Roman" w:hAnsi="Calibri" w:cs="Calibri"/>
        </w:rPr>
        <w:t xml:space="preserve">          </w:t>
      </w:r>
      <w:r>
        <w:rPr>
          <w:rFonts w:ascii="Calibri" w:hAnsi="Calibri" w:cs="Calibri"/>
        </w:rPr>
        <w:t>.........................................                                             ........................................</w:t>
      </w:r>
    </w:p>
    <w:sectPr w:rsidR="001F45F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FA7" w:rsidRDefault="009F0FA7">
      <w:r>
        <w:separator/>
      </w:r>
    </w:p>
  </w:endnote>
  <w:endnote w:type="continuationSeparator" w:id="0">
    <w:p w:rsidR="009F0FA7" w:rsidRDefault="009F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FA7" w:rsidRDefault="009F0FA7">
      <w:r>
        <w:rPr>
          <w:color w:val="000000"/>
        </w:rPr>
        <w:separator/>
      </w:r>
    </w:p>
  </w:footnote>
  <w:footnote w:type="continuationSeparator" w:id="0">
    <w:p w:rsidR="009F0FA7" w:rsidRDefault="009F0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C5ED5"/>
    <w:multiLevelType w:val="multilevel"/>
    <w:tmpl w:val="952C5A8A"/>
    <w:styleLink w:val="WW8Num4"/>
    <w:lvl w:ilvl="0">
      <w:numFmt w:val="bullet"/>
      <w:lvlText w:val=""/>
      <w:lvlJc w:val="left"/>
      <w:pPr>
        <w:ind w:left="1005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4537647"/>
    <w:multiLevelType w:val="multilevel"/>
    <w:tmpl w:val="A1047EFA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Symbol" w:eastAsia="Times New Roman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E14B2"/>
    <w:multiLevelType w:val="multilevel"/>
    <w:tmpl w:val="51BC13FC"/>
    <w:styleLink w:val="WW8Num17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35410BF"/>
    <w:multiLevelType w:val="hybridMultilevel"/>
    <w:tmpl w:val="034CD01A"/>
    <w:lvl w:ilvl="0" w:tplc="4F108D4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744811"/>
    <w:multiLevelType w:val="multilevel"/>
    <w:tmpl w:val="14BCC148"/>
    <w:styleLink w:val="WW8Num1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2A5241B"/>
    <w:multiLevelType w:val="multilevel"/>
    <w:tmpl w:val="9D52CF1E"/>
    <w:styleLink w:val="WW8Num1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Cs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37BF65FB"/>
    <w:multiLevelType w:val="multilevel"/>
    <w:tmpl w:val="57C69D44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398608B7"/>
    <w:multiLevelType w:val="multilevel"/>
    <w:tmpl w:val="0B92624C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Symbol" w:eastAsia="Times New Roman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50186AEC"/>
    <w:multiLevelType w:val="multilevel"/>
    <w:tmpl w:val="46D84658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Symbol" w:eastAsia="Times New Roman" w:hAnsi="Symbol" w:cs="Symbol"/>
        <w:bCs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9">
    <w:nsid w:val="59F317ED"/>
    <w:multiLevelType w:val="multilevel"/>
    <w:tmpl w:val="36721BBC"/>
    <w:styleLink w:val="WW8Num11"/>
    <w:lvl w:ilvl="0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757279DA"/>
    <w:multiLevelType w:val="multilevel"/>
    <w:tmpl w:val="E3CC8AC6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763105FE"/>
    <w:multiLevelType w:val="hybridMultilevel"/>
    <w:tmpl w:val="0E644D60"/>
    <w:lvl w:ilvl="0" w:tplc="D9BA472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  <w:lvlOverride w:ilvl="1">
      <w:lvl w:ilvl="1">
        <w:start w:val="1"/>
        <w:numFmt w:val="decimal"/>
        <w:lvlText w:val="%1.%2."/>
        <w:lvlJc w:val="left"/>
        <w:pPr>
          <w:ind w:left="720" w:hanging="360"/>
        </w:pPr>
      </w:lvl>
    </w:lvlOverride>
  </w:num>
  <w:num w:numId="3">
    <w:abstractNumId w:val="0"/>
  </w:num>
  <w:num w:numId="4">
    <w:abstractNumId w:val="9"/>
    <w:lvlOverride w:ilvl="0">
      <w:lvl w:ilvl="0">
        <w:start w:val="1"/>
        <w:numFmt w:val="decimal"/>
        <w:lvlText w:val="%1."/>
        <w:lvlJc w:val="left"/>
        <w:pPr>
          <w:ind w:left="786" w:hanging="360"/>
        </w:pPr>
        <w:rPr>
          <w:rFonts w:ascii="Calibri" w:hAnsi="Calibri" w:cs="Calibri"/>
          <w:u w:val="none"/>
        </w:rPr>
      </w:lvl>
    </w:lvlOverride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5"/>
  </w:num>
  <w:num w:numId="10">
    <w:abstractNumId w:val="2"/>
  </w:num>
  <w:num w:numId="11">
    <w:abstractNumId w:val="1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0"/>
  </w:num>
  <w:num w:numId="14">
    <w:abstractNumId w:val="9"/>
    <w:lvlOverride w:ilvl="0">
      <w:startOverride w:val="1"/>
    </w:lvlOverride>
  </w:num>
  <w:num w:numId="15">
    <w:abstractNumId w:val="7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11"/>
  </w:num>
  <w:num w:numId="22">
    <w:abstractNumId w:val="3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F1"/>
    <w:rsid w:val="00072276"/>
    <w:rsid w:val="000F2054"/>
    <w:rsid w:val="001F45F1"/>
    <w:rsid w:val="00392B61"/>
    <w:rsid w:val="00717A69"/>
    <w:rsid w:val="008F1D15"/>
    <w:rsid w:val="00953C68"/>
    <w:rsid w:val="009F0FA7"/>
    <w:rsid w:val="00AC4917"/>
    <w:rsid w:val="00BA0EB7"/>
    <w:rsid w:val="00BB5B56"/>
    <w:rsid w:val="00C61138"/>
    <w:rsid w:val="00CB3B9F"/>
    <w:rsid w:val="00DA3F3A"/>
    <w:rsid w:val="00ED2123"/>
    <w:rsid w:val="00FF4A9E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A2E97A-0539-45A1-99B6-E5C833930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ucida Sans Unicode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6z0">
    <w:name w:val="WW8Num6z0"/>
    <w:rPr>
      <w:rFonts w:ascii="Symbol" w:eastAsia="Times New Roman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Symbol" w:eastAsia="Times New Roman" w:hAnsi="Symbol" w:cs="Symbol"/>
      <w:bCs/>
    </w:rPr>
  </w:style>
  <w:style w:type="character" w:customStyle="1" w:styleId="WW8Num8z1">
    <w:name w:val="WW8Num8z1"/>
  </w:style>
  <w:style w:type="character" w:customStyle="1" w:styleId="WW8Num4z0">
    <w:name w:val="WW8Num4z0"/>
  </w:style>
  <w:style w:type="character" w:customStyle="1" w:styleId="WW8Num11z0">
    <w:name w:val="WW8Num11z0"/>
    <w:rPr>
      <w:rFonts w:ascii="Calibri" w:eastAsia="Calibri" w:hAnsi="Calibri" w:cs="Calibri"/>
      <w:u w:val="none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Symbol"/>
      <w:sz w:val="28"/>
      <w:szCs w:val="28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Calibri" w:eastAsia="Calibri" w:hAnsi="Calibri" w:cs="Calibri"/>
      <w:bCs/>
      <w:u w:val="none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numbering" w:customStyle="1" w:styleId="WW8Num6">
    <w:name w:val="WW8Num6"/>
    <w:basedOn w:val="Bezlisty"/>
    <w:pPr>
      <w:numPr>
        <w:numId w:val="1"/>
      </w:numPr>
    </w:pPr>
  </w:style>
  <w:style w:type="numbering" w:customStyle="1" w:styleId="WW8Num8">
    <w:name w:val="WW8Num8"/>
    <w:basedOn w:val="Bezlisty"/>
    <w:pPr>
      <w:numPr>
        <w:numId w:val="23"/>
      </w:numPr>
    </w:pPr>
  </w:style>
  <w:style w:type="numbering" w:customStyle="1" w:styleId="WW8Num4">
    <w:name w:val="WW8Num4"/>
    <w:basedOn w:val="Bezlisty"/>
    <w:pPr>
      <w:numPr>
        <w:numId w:val="3"/>
      </w:numPr>
    </w:pPr>
  </w:style>
  <w:style w:type="numbering" w:customStyle="1" w:styleId="WW8Num11">
    <w:name w:val="WW8Num11"/>
    <w:basedOn w:val="Bezlisty"/>
    <w:pPr>
      <w:numPr>
        <w:numId w:val="24"/>
      </w:numPr>
    </w:pPr>
  </w:style>
  <w:style w:type="numbering" w:customStyle="1" w:styleId="WW8Num12">
    <w:name w:val="WW8Num12"/>
    <w:basedOn w:val="Bezlisty"/>
    <w:pPr>
      <w:numPr>
        <w:numId w:val="5"/>
      </w:numPr>
    </w:pPr>
  </w:style>
  <w:style w:type="numbering" w:customStyle="1" w:styleId="WW8Num13">
    <w:name w:val="WW8Num13"/>
    <w:basedOn w:val="Bezlisty"/>
    <w:pPr>
      <w:numPr>
        <w:numId w:val="6"/>
      </w:numPr>
    </w:pPr>
  </w:style>
  <w:style w:type="numbering" w:customStyle="1" w:styleId="WW8Num14">
    <w:name w:val="WW8Num14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16">
    <w:name w:val="WW8Num16"/>
    <w:basedOn w:val="Bezlisty"/>
    <w:pPr>
      <w:numPr>
        <w:numId w:val="9"/>
      </w:numPr>
    </w:pPr>
  </w:style>
  <w:style w:type="numbering" w:customStyle="1" w:styleId="WW8Num17">
    <w:name w:val="WW8Num17"/>
    <w:basedOn w:val="Bezlisty"/>
    <w:pPr>
      <w:numPr>
        <w:numId w:val="10"/>
      </w:numPr>
    </w:pPr>
  </w:style>
  <w:style w:type="paragraph" w:styleId="Akapitzlist">
    <w:name w:val="List Paragraph"/>
    <w:basedOn w:val="Normalny"/>
    <w:uiPriority w:val="34"/>
    <w:qFormat/>
    <w:rsid w:val="00BA0EB7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table" w:styleId="Tabela-Siatka">
    <w:name w:val="Table Grid"/>
    <w:basedOn w:val="Standardowy"/>
    <w:uiPriority w:val="59"/>
    <w:rsid w:val="00BA0EB7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1404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2017-06-09T12:03:00Z</dcterms:created>
  <dcterms:modified xsi:type="dcterms:W3CDTF">2017-06-09T13:17:00Z</dcterms:modified>
</cp:coreProperties>
</file>