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613" w:rsidRPr="00213DA8" w:rsidRDefault="00D00BE8" w:rsidP="00D00BE8">
      <w:pPr>
        <w:jc w:val="center"/>
        <w:rPr>
          <w:b/>
          <w:bCs/>
          <w:sz w:val="32"/>
          <w:szCs w:val="32"/>
        </w:rPr>
      </w:pPr>
      <w:r w:rsidRPr="00213DA8">
        <w:rPr>
          <w:b/>
          <w:bCs/>
          <w:sz w:val="32"/>
          <w:szCs w:val="32"/>
        </w:rPr>
        <w:t>INFORMACJA O ZBIERAJ</w:t>
      </w:r>
      <w:r w:rsidR="009570DC" w:rsidRPr="00213DA8">
        <w:rPr>
          <w:b/>
          <w:bCs/>
          <w:sz w:val="32"/>
          <w:szCs w:val="32"/>
        </w:rPr>
        <w:t>Ą</w:t>
      </w:r>
      <w:r w:rsidRPr="00213DA8">
        <w:rPr>
          <w:b/>
          <w:bCs/>
          <w:sz w:val="32"/>
          <w:szCs w:val="32"/>
        </w:rPr>
        <w:t>CYCH ZU</w:t>
      </w:r>
      <w:r w:rsidR="009570DC" w:rsidRPr="00213DA8">
        <w:rPr>
          <w:b/>
          <w:bCs/>
          <w:sz w:val="32"/>
          <w:szCs w:val="32"/>
        </w:rPr>
        <w:t>Ż</w:t>
      </w:r>
      <w:r w:rsidRPr="00213DA8">
        <w:rPr>
          <w:b/>
          <w:bCs/>
          <w:sz w:val="32"/>
          <w:szCs w:val="32"/>
        </w:rPr>
        <w:t>YTY SPRZĘT ELEKTRYCZNY I ELEKTRONICZNY POCHODZĄCY Z GOSPODARSTW DOMOWYCH</w:t>
      </w:r>
    </w:p>
    <w:p w:rsidR="00D00BE8" w:rsidRDefault="00D00BE8" w:rsidP="00D00BE8">
      <w:pPr>
        <w:jc w:val="center"/>
      </w:pPr>
    </w:p>
    <w:p w:rsidR="00D00BE8" w:rsidRDefault="00D00BE8" w:rsidP="00213DA8">
      <w:pPr>
        <w:jc w:val="both"/>
      </w:pPr>
      <w:r>
        <w:t>Zgodnie z art. 3 ust. 2 pkt 9 lit</w:t>
      </w:r>
      <w:r w:rsidR="00AC7642">
        <w:t>.</w:t>
      </w:r>
      <w:r>
        <w:t xml:space="preserve"> </w:t>
      </w:r>
      <w:r w:rsidR="00AC7642">
        <w:t>e</w:t>
      </w:r>
      <w:r>
        <w:t xml:space="preserve"> ustawy z dnia 13 września 1996 r. o utrzymaniu czystości i porządku w gminach (t.j. Dz. U. z 202</w:t>
      </w:r>
      <w:r w:rsidR="00F77040">
        <w:t>2</w:t>
      </w:r>
      <w:r>
        <w:t xml:space="preserve"> r. poz. </w:t>
      </w:r>
      <w:r w:rsidR="00F77040">
        <w:t>2519</w:t>
      </w:r>
      <w:r>
        <w:t xml:space="preserve"> z późn</w:t>
      </w:r>
      <w:r w:rsidR="0064018B">
        <w:t>.</w:t>
      </w:r>
      <w:r>
        <w:t xml:space="preserve"> zm.) Wójt Gminy Brochów udostępnia informację o zbierających zużyty sprzęt elektryczny i elektroniczny z gospodarstw domowych.</w:t>
      </w:r>
    </w:p>
    <w:p w:rsidR="00D00BE8" w:rsidRDefault="00D00BE8" w:rsidP="00213DA8">
      <w:pPr>
        <w:jc w:val="both"/>
      </w:pPr>
      <w:r w:rsidRPr="00213DA8">
        <w:rPr>
          <w:b/>
          <w:bCs/>
        </w:rPr>
        <w:t xml:space="preserve">Zużyty sprzęt elektryczny i elektroniczny </w:t>
      </w:r>
      <w:r w:rsidR="00213DA8" w:rsidRPr="00213DA8">
        <w:rPr>
          <w:b/>
          <w:bCs/>
        </w:rPr>
        <w:t>(ZSEiE)</w:t>
      </w:r>
      <w:r w:rsidR="00213DA8">
        <w:t xml:space="preserve"> rozumie się przez to sprzęt stanowiący odpady w rozumieniu art. 3 ust. 1 pkt 6 ustawy z dnia 14 grudnia 2012 r. o odpadach</w:t>
      </w:r>
      <w:r w:rsidR="00D812C8">
        <w:t xml:space="preserve"> (t.j. Dz. U. z 2022 r. poz. 699 z późn. zm.)</w:t>
      </w:r>
      <w:r w:rsidR="00213DA8">
        <w:t>, łącznie ze wszystkimi częściami składowymi, podzespołami i materiałami eksploatacyjnymi stanowiącymi część sprzętu w momencie pozbywania się go.</w:t>
      </w:r>
    </w:p>
    <w:p w:rsidR="00D00BE8" w:rsidRDefault="00D00BE8" w:rsidP="00D00BE8">
      <w:pPr>
        <w:jc w:val="both"/>
      </w:pPr>
      <w:r>
        <w:t xml:space="preserve">Pod pojęciem </w:t>
      </w:r>
      <w:r w:rsidRPr="00213DA8">
        <w:rPr>
          <w:b/>
          <w:bCs/>
        </w:rPr>
        <w:t>zbierającego zużyty sprzęt elektryczny i elektroniczny</w:t>
      </w:r>
      <w:r>
        <w:t xml:space="preserve"> rozumie się podmiot wykonujący działalność gospodarczą w zakresie zbierania zużytego sprzętu, który posiada decyzję w zakresie gospodarki odpadami zezwalającą na zbieranie zużytego sprzętu</w:t>
      </w:r>
      <w:r w:rsidR="00213DA8">
        <w:t>.</w:t>
      </w:r>
    </w:p>
    <w:p w:rsidR="00D00BE8" w:rsidRDefault="00D00BE8" w:rsidP="00D00BE8">
      <w:pPr>
        <w:jc w:val="both"/>
      </w:pPr>
      <w:r>
        <w:t>Posiadacz zużytego sprzętu pochodzącego z gospodarstw domowych jest obowiązany do przekazania go zbierającemu zużyty sprzęt lub podmiotowi uprawnionemu do zbierania zużytego sprzętu.</w:t>
      </w:r>
    </w:p>
    <w:p w:rsidR="002E3AD2" w:rsidRDefault="00D00BE8" w:rsidP="00D00BE8">
      <w:pPr>
        <w:jc w:val="both"/>
      </w:pPr>
      <w:r>
        <w:t xml:space="preserve">Zużyty sprzęt elektryczny i elektroniczny jest odbierany </w:t>
      </w:r>
      <w:r w:rsidR="002E3AD2">
        <w:t xml:space="preserve">co najmniej 1 raz w roku z terenu gminy </w:t>
      </w:r>
      <w:r>
        <w:t xml:space="preserve">od </w:t>
      </w:r>
      <w:r w:rsidR="002E3AD2">
        <w:t xml:space="preserve">poszczególnych </w:t>
      </w:r>
      <w:r>
        <w:t xml:space="preserve">właścicieli </w:t>
      </w:r>
      <w:r w:rsidR="002E3AD2">
        <w:t>budynków mieszkalnych lub z wyznaczonych punktów zgodnie z obowiązującym w danym roku kalendarzowym harmonogramem odbioru odpadów lub można go przekazać do Punktu Selektywnego Zbierania Odpadów Komunalnych (PSZOK) w godzinach jego otwarcia.</w:t>
      </w:r>
    </w:p>
    <w:p w:rsidR="002E3AD2" w:rsidRPr="00213DA8" w:rsidRDefault="002E3AD2" w:rsidP="00213DA8">
      <w:pPr>
        <w:jc w:val="center"/>
        <w:rPr>
          <w:b/>
          <w:bCs/>
        </w:rPr>
      </w:pPr>
      <w:r w:rsidRPr="00213DA8">
        <w:rPr>
          <w:b/>
          <w:bCs/>
        </w:rPr>
        <w:t>UWAGA!</w:t>
      </w:r>
    </w:p>
    <w:p w:rsidR="002E3AD2" w:rsidRDefault="002E3AD2" w:rsidP="00D00BE8">
      <w:pPr>
        <w:jc w:val="both"/>
      </w:pPr>
      <w:r>
        <w:t xml:space="preserve">Zgodnie z art. 34 ustawy z dnia 11 września 2015 r. o zużytym sprzęcie elektrycznym i elektronicznym (t.j. Dz. U. z </w:t>
      </w:r>
      <w:r w:rsidR="002252FB">
        <w:t>2022 r.</w:t>
      </w:r>
      <w:r>
        <w:t xml:space="preserve">  poz.</w:t>
      </w:r>
      <w:r w:rsidR="002252FB">
        <w:t xml:space="preserve"> 1622</w:t>
      </w:r>
      <w:r>
        <w:t xml:space="preserve"> z późn. zm.) </w:t>
      </w:r>
      <w:r w:rsidRPr="002E3AD2">
        <w:rPr>
          <w:b/>
          <w:bCs/>
          <w:u w:val="single"/>
        </w:rPr>
        <w:t>zakazuje się umieszczania zużytego sprzętu łącznie z innymi odpadami</w:t>
      </w:r>
      <w:r w:rsidRPr="002E3AD2">
        <w:t>.</w:t>
      </w:r>
    </w:p>
    <w:p w:rsidR="002E3AD2" w:rsidRDefault="002E3AD2" w:rsidP="00D00BE8">
      <w:pPr>
        <w:jc w:val="both"/>
      </w:pPr>
    </w:p>
    <w:p w:rsidR="002E3AD2" w:rsidRPr="00213DA8" w:rsidRDefault="002E3AD2" w:rsidP="00213DA8">
      <w:pPr>
        <w:jc w:val="center"/>
        <w:rPr>
          <w:b/>
          <w:bCs/>
          <w:u w:val="single"/>
        </w:rPr>
      </w:pPr>
      <w:r w:rsidRPr="00213DA8">
        <w:rPr>
          <w:b/>
          <w:bCs/>
          <w:u w:val="single"/>
        </w:rPr>
        <w:t>Wykaz podmiotów wpisanych do rejestru działalności regulowanej na terenie Gminy Brochów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213DA8" w:rsidTr="00213DA8">
        <w:trPr>
          <w:trHeight w:val="585"/>
        </w:trPr>
        <w:tc>
          <w:tcPr>
            <w:tcW w:w="2265" w:type="dxa"/>
            <w:shd w:val="clear" w:color="auto" w:fill="DEEAF6" w:themeFill="accent5" w:themeFillTint="33"/>
            <w:vAlign w:val="center"/>
          </w:tcPr>
          <w:p w:rsidR="00213DA8" w:rsidRDefault="00213DA8" w:rsidP="00213DA8">
            <w:pPr>
              <w:jc w:val="center"/>
            </w:pPr>
            <w:r>
              <w:t>Lp.</w:t>
            </w:r>
          </w:p>
        </w:tc>
        <w:tc>
          <w:tcPr>
            <w:tcW w:w="2265" w:type="dxa"/>
            <w:shd w:val="clear" w:color="auto" w:fill="DEEAF6" w:themeFill="accent5" w:themeFillTint="33"/>
            <w:vAlign w:val="center"/>
          </w:tcPr>
          <w:p w:rsidR="00213DA8" w:rsidRDefault="00213DA8" w:rsidP="00213DA8">
            <w:pPr>
              <w:jc w:val="center"/>
            </w:pPr>
            <w:r>
              <w:t>Nazwa firmy</w:t>
            </w:r>
          </w:p>
        </w:tc>
        <w:tc>
          <w:tcPr>
            <w:tcW w:w="2266" w:type="dxa"/>
            <w:shd w:val="clear" w:color="auto" w:fill="DEEAF6" w:themeFill="accent5" w:themeFillTint="33"/>
            <w:vAlign w:val="center"/>
          </w:tcPr>
          <w:p w:rsidR="00213DA8" w:rsidRDefault="00213DA8" w:rsidP="00213DA8">
            <w:pPr>
              <w:jc w:val="center"/>
            </w:pPr>
            <w:r>
              <w:t>Adres</w:t>
            </w:r>
          </w:p>
        </w:tc>
        <w:tc>
          <w:tcPr>
            <w:tcW w:w="2266" w:type="dxa"/>
            <w:shd w:val="clear" w:color="auto" w:fill="DEEAF6" w:themeFill="accent5" w:themeFillTint="33"/>
            <w:vAlign w:val="center"/>
          </w:tcPr>
          <w:p w:rsidR="00213DA8" w:rsidRDefault="00213DA8" w:rsidP="00213DA8">
            <w:pPr>
              <w:jc w:val="center"/>
            </w:pPr>
            <w:r>
              <w:t>NIP</w:t>
            </w:r>
          </w:p>
        </w:tc>
      </w:tr>
      <w:tr w:rsidR="00213DA8" w:rsidTr="00213DA8">
        <w:tc>
          <w:tcPr>
            <w:tcW w:w="2265" w:type="dxa"/>
            <w:vAlign w:val="center"/>
          </w:tcPr>
          <w:p w:rsidR="00213DA8" w:rsidRDefault="00213DA8" w:rsidP="00213DA8">
            <w:pPr>
              <w:jc w:val="center"/>
            </w:pPr>
            <w:r>
              <w:t>1</w:t>
            </w:r>
          </w:p>
        </w:tc>
        <w:tc>
          <w:tcPr>
            <w:tcW w:w="2265" w:type="dxa"/>
            <w:vAlign w:val="center"/>
          </w:tcPr>
          <w:p w:rsidR="00213DA8" w:rsidRDefault="00213DA8" w:rsidP="00213DA8">
            <w:pPr>
              <w:jc w:val="center"/>
            </w:pPr>
            <w:r w:rsidRPr="00213DA8">
              <w:t>PreZero Płocka Gospodarka Komunalna Sp. z o.o.</w:t>
            </w:r>
          </w:p>
        </w:tc>
        <w:tc>
          <w:tcPr>
            <w:tcW w:w="2266" w:type="dxa"/>
            <w:vAlign w:val="center"/>
          </w:tcPr>
          <w:p w:rsidR="00213DA8" w:rsidRDefault="00213DA8" w:rsidP="00213DA8">
            <w:pPr>
              <w:jc w:val="center"/>
            </w:pPr>
            <w:r>
              <w:t>ul. Przemysłowa 31</w:t>
            </w:r>
          </w:p>
          <w:p w:rsidR="00213DA8" w:rsidRDefault="00213DA8" w:rsidP="00213DA8">
            <w:pPr>
              <w:jc w:val="center"/>
            </w:pPr>
            <w:r>
              <w:t>09-400 Płock</w:t>
            </w:r>
          </w:p>
        </w:tc>
        <w:tc>
          <w:tcPr>
            <w:tcW w:w="2266" w:type="dxa"/>
            <w:vAlign w:val="center"/>
          </w:tcPr>
          <w:p w:rsidR="00213DA8" w:rsidRDefault="00213DA8" w:rsidP="007019F8">
            <w:pPr>
              <w:jc w:val="center"/>
            </w:pPr>
            <w:r>
              <w:t>774-223-34-99</w:t>
            </w:r>
          </w:p>
        </w:tc>
      </w:tr>
      <w:tr w:rsidR="00213DA8" w:rsidTr="00213DA8">
        <w:tc>
          <w:tcPr>
            <w:tcW w:w="2265" w:type="dxa"/>
            <w:vAlign w:val="center"/>
          </w:tcPr>
          <w:p w:rsidR="00213DA8" w:rsidRDefault="00213DA8" w:rsidP="00213DA8">
            <w:pPr>
              <w:jc w:val="center"/>
            </w:pPr>
            <w:r>
              <w:t>2</w:t>
            </w:r>
          </w:p>
        </w:tc>
        <w:tc>
          <w:tcPr>
            <w:tcW w:w="2265" w:type="dxa"/>
            <w:vAlign w:val="center"/>
          </w:tcPr>
          <w:p w:rsidR="00213DA8" w:rsidRDefault="00213DA8" w:rsidP="00213DA8">
            <w:pPr>
              <w:jc w:val="center"/>
            </w:pPr>
            <w:r w:rsidRPr="00213DA8">
              <w:t>REMONDIS Sp. z o.o. 02-981 Warszawa ul. Zawodzie 18 Oddział w Sochaczewie</w:t>
            </w:r>
          </w:p>
        </w:tc>
        <w:tc>
          <w:tcPr>
            <w:tcW w:w="2266" w:type="dxa"/>
            <w:vAlign w:val="center"/>
          </w:tcPr>
          <w:p w:rsidR="00213DA8" w:rsidRDefault="00213DA8" w:rsidP="00213DA8">
            <w:pPr>
              <w:jc w:val="center"/>
            </w:pPr>
            <w:r>
              <w:t>ul. Żyrardowska 6</w:t>
            </w:r>
          </w:p>
          <w:p w:rsidR="00213DA8" w:rsidRDefault="00213DA8" w:rsidP="00213DA8">
            <w:pPr>
              <w:jc w:val="center"/>
            </w:pPr>
            <w:r>
              <w:t>96-500 Sochaczew</w:t>
            </w:r>
          </w:p>
        </w:tc>
        <w:tc>
          <w:tcPr>
            <w:tcW w:w="2266" w:type="dxa"/>
            <w:vAlign w:val="center"/>
          </w:tcPr>
          <w:p w:rsidR="00213DA8" w:rsidRDefault="00213DA8" w:rsidP="007019F8">
            <w:pPr>
              <w:jc w:val="center"/>
            </w:pPr>
            <w:r>
              <w:t>728-013-25-15</w:t>
            </w:r>
          </w:p>
        </w:tc>
      </w:tr>
      <w:tr w:rsidR="00213DA8" w:rsidTr="00213DA8">
        <w:tc>
          <w:tcPr>
            <w:tcW w:w="2265" w:type="dxa"/>
            <w:vAlign w:val="center"/>
          </w:tcPr>
          <w:p w:rsidR="00213DA8" w:rsidRDefault="00213DA8" w:rsidP="00213DA8">
            <w:pPr>
              <w:jc w:val="center"/>
            </w:pPr>
            <w:r>
              <w:t>3</w:t>
            </w:r>
          </w:p>
        </w:tc>
        <w:tc>
          <w:tcPr>
            <w:tcW w:w="2265" w:type="dxa"/>
            <w:vAlign w:val="center"/>
          </w:tcPr>
          <w:p w:rsidR="00213DA8" w:rsidRDefault="00213DA8" w:rsidP="00213DA8">
            <w:pPr>
              <w:jc w:val="center"/>
            </w:pPr>
            <w:r w:rsidRPr="00213DA8">
              <w:t>PreZero Service Centrum sp. z o.o.</w:t>
            </w:r>
          </w:p>
        </w:tc>
        <w:tc>
          <w:tcPr>
            <w:tcW w:w="2266" w:type="dxa"/>
            <w:vAlign w:val="center"/>
          </w:tcPr>
          <w:p w:rsidR="00213DA8" w:rsidRDefault="00213DA8" w:rsidP="00213DA8">
            <w:pPr>
              <w:jc w:val="center"/>
            </w:pPr>
            <w:r>
              <w:t>ul. Łąkoszyńska 127</w:t>
            </w:r>
          </w:p>
          <w:p w:rsidR="00213DA8" w:rsidRDefault="00213DA8" w:rsidP="00213DA8">
            <w:pPr>
              <w:jc w:val="center"/>
            </w:pPr>
            <w:r>
              <w:t>99-300 Kutno</w:t>
            </w:r>
          </w:p>
        </w:tc>
        <w:tc>
          <w:tcPr>
            <w:tcW w:w="2266" w:type="dxa"/>
            <w:vAlign w:val="center"/>
          </w:tcPr>
          <w:p w:rsidR="00213DA8" w:rsidRDefault="00213DA8" w:rsidP="007019F8">
            <w:pPr>
              <w:jc w:val="center"/>
            </w:pPr>
            <w:r>
              <w:t>775-000-05-16</w:t>
            </w:r>
          </w:p>
        </w:tc>
      </w:tr>
      <w:tr w:rsidR="00213DA8" w:rsidTr="00213DA8">
        <w:tc>
          <w:tcPr>
            <w:tcW w:w="2265" w:type="dxa"/>
            <w:vAlign w:val="center"/>
          </w:tcPr>
          <w:p w:rsidR="00213DA8" w:rsidRDefault="00213DA8" w:rsidP="00213DA8">
            <w:pPr>
              <w:jc w:val="center"/>
            </w:pPr>
            <w:r>
              <w:t>4</w:t>
            </w:r>
          </w:p>
        </w:tc>
        <w:tc>
          <w:tcPr>
            <w:tcW w:w="2265" w:type="dxa"/>
            <w:vAlign w:val="center"/>
          </w:tcPr>
          <w:p w:rsidR="00213DA8" w:rsidRDefault="00213DA8" w:rsidP="00213DA8">
            <w:pPr>
              <w:jc w:val="center"/>
            </w:pPr>
            <w:r w:rsidRPr="00213DA8">
              <w:t>PARTNER Dariusz Apelski</w:t>
            </w:r>
          </w:p>
        </w:tc>
        <w:tc>
          <w:tcPr>
            <w:tcW w:w="2266" w:type="dxa"/>
            <w:vAlign w:val="center"/>
          </w:tcPr>
          <w:p w:rsidR="00213DA8" w:rsidRDefault="00213DA8" w:rsidP="00213DA8">
            <w:pPr>
              <w:jc w:val="center"/>
            </w:pPr>
            <w:r>
              <w:t>al. Jana Pawła II 80/158</w:t>
            </w:r>
          </w:p>
          <w:p w:rsidR="00213DA8" w:rsidRDefault="00213DA8" w:rsidP="00213DA8">
            <w:pPr>
              <w:jc w:val="center"/>
            </w:pPr>
            <w:r>
              <w:t>00-175 Warszawa</w:t>
            </w:r>
          </w:p>
        </w:tc>
        <w:tc>
          <w:tcPr>
            <w:tcW w:w="2266" w:type="dxa"/>
            <w:vAlign w:val="center"/>
          </w:tcPr>
          <w:p w:rsidR="00213DA8" w:rsidRDefault="00213DA8" w:rsidP="007019F8">
            <w:pPr>
              <w:jc w:val="center"/>
            </w:pPr>
            <w:r>
              <w:t>762-151-06-69</w:t>
            </w:r>
          </w:p>
        </w:tc>
      </w:tr>
      <w:tr w:rsidR="007019F8" w:rsidTr="007019F8">
        <w:tc>
          <w:tcPr>
            <w:tcW w:w="2265" w:type="dxa"/>
            <w:vAlign w:val="center"/>
          </w:tcPr>
          <w:p w:rsidR="007019F8" w:rsidRDefault="007019F8" w:rsidP="007019F8">
            <w:pPr>
              <w:jc w:val="center"/>
            </w:pPr>
            <w:r>
              <w:t>5</w:t>
            </w:r>
          </w:p>
        </w:tc>
        <w:tc>
          <w:tcPr>
            <w:tcW w:w="2265" w:type="dxa"/>
            <w:vAlign w:val="center"/>
          </w:tcPr>
          <w:p w:rsidR="007019F8" w:rsidRDefault="007019F8" w:rsidP="007019F8">
            <w:pPr>
              <w:jc w:val="center"/>
            </w:pPr>
            <w:r w:rsidRPr="007019F8">
              <w:t>BYŚ Wojciech Byśkiniewicz</w:t>
            </w:r>
          </w:p>
        </w:tc>
        <w:tc>
          <w:tcPr>
            <w:tcW w:w="2266" w:type="dxa"/>
            <w:vAlign w:val="center"/>
          </w:tcPr>
          <w:p w:rsidR="007019F8" w:rsidRDefault="007019F8" w:rsidP="007019F8">
            <w:pPr>
              <w:jc w:val="center"/>
            </w:pPr>
            <w:r>
              <w:t>Arkuszowa 43</w:t>
            </w:r>
          </w:p>
          <w:p w:rsidR="007019F8" w:rsidRDefault="007019F8" w:rsidP="007019F8">
            <w:pPr>
              <w:jc w:val="center"/>
            </w:pPr>
            <w:r>
              <w:t>01-934 Warszawa</w:t>
            </w:r>
          </w:p>
        </w:tc>
        <w:tc>
          <w:tcPr>
            <w:tcW w:w="2266" w:type="dxa"/>
            <w:vAlign w:val="center"/>
          </w:tcPr>
          <w:p w:rsidR="007019F8" w:rsidRDefault="007019F8" w:rsidP="007019F8">
            <w:pPr>
              <w:jc w:val="center"/>
            </w:pPr>
            <w:r w:rsidRPr="007019F8">
              <w:t>118-009-43-15</w:t>
            </w:r>
          </w:p>
        </w:tc>
      </w:tr>
    </w:tbl>
    <w:p w:rsidR="0064018B" w:rsidRDefault="0064018B" w:rsidP="00213DA8">
      <w:pPr>
        <w:jc w:val="both"/>
      </w:pPr>
    </w:p>
    <w:sectPr w:rsidR="0064018B" w:rsidSect="007019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266E"/>
    <w:multiLevelType w:val="hybridMultilevel"/>
    <w:tmpl w:val="4A0E8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1D8"/>
    <w:multiLevelType w:val="hybridMultilevel"/>
    <w:tmpl w:val="4B14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059466">
    <w:abstractNumId w:val="0"/>
  </w:num>
  <w:num w:numId="2" w16cid:durableId="45761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E8"/>
    <w:rsid w:val="00213DA8"/>
    <w:rsid w:val="002252FB"/>
    <w:rsid w:val="002E3AD2"/>
    <w:rsid w:val="0064018B"/>
    <w:rsid w:val="007019F8"/>
    <w:rsid w:val="007F7613"/>
    <w:rsid w:val="009570DC"/>
    <w:rsid w:val="00AC7642"/>
    <w:rsid w:val="00BD5D25"/>
    <w:rsid w:val="00C70F99"/>
    <w:rsid w:val="00D00BE8"/>
    <w:rsid w:val="00D812C8"/>
    <w:rsid w:val="00F7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75AF"/>
  <w15:chartTrackingRefBased/>
  <w15:docId w15:val="{33FF5447-5689-4F04-8E78-A4A8BBBD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AD2"/>
    <w:pPr>
      <w:ind w:left="720"/>
      <w:contextualSpacing/>
    </w:pPr>
  </w:style>
  <w:style w:type="table" w:styleId="Tabela-Siatka">
    <w:name w:val="Table Grid"/>
    <w:basedOn w:val="Standardowy"/>
    <w:uiPriority w:val="39"/>
    <w:rsid w:val="0021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</dc:creator>
  <cp:keywords/>
  <dc:description/>
  <cp:lastModifiedBy>Odpady</cp:lastModifiedBy>
  <cp:revision>7</cp:revision>
  <cp:lastPrinted>2023-03-15T10:44:00Z</cp:lastPrinted>
  <dcterms:created xsi:type="dcterms:W3CDTF">2023-03-14T14:59:00Z</dcterms:created>
  <dcterms:modified xsi:type="dcterms:W3CDTF">2023-05-05T09:50:00Z</dcterms:modified>
</cp:coreProperties>
</file>