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F8" w:rsidRPr="004A25F8" w:rsidRDefault="002F19CC" w:rsidP="004A25F8">
      <w:pPr>
        <w:ind w:left="6372" w:firstLine="708"/>
        <w:rPr>
          <w:rFonts w:ascii="Times New Roman" w:hAnsi="Times New Roman"/>
          <w:sz w:val="24"/>
          <w:szCs w:val="24"/>
        </w:rPr>
      </w:pPr>
      <w:r w:rsidRPr="004A25F8">
        <w:rPr>
          <w:rFonts w:ascii="Times New Roman" w:hAnsi="Times New Roman"/>
          <w:sz w:val="24"/>
          <w:szCs w:val="24"/>
        </w:rPr>
        <w:t>Załącznik nr 1</w:t>
      </w:r>
    </w:p>
    <w:p w:rsidR="002F19CC" w:rsidRPr="004A25F8" w:rsidRDefault="002F19CC">
      <w:pPr>
        <w:rPr>
          <w:rFonts w:ascii="Times New Roman" w:hAnsi="Times New Roman"/>
          <w:b/>
          <w:sz w:val="28"/>
          <w:szCs w:val="28"/>
        </w:rPr>
      </w:pPr>
      <w:r w:rsidRPr="004A25F8">
        <w:rPr>
          <w:rFonts w:ascii="Times New Roman" w:hAnsi="Times New Roman"/>
          <w:b/>
          <w:sz w:val="28"/>
          <w:szCs w:val="28"/>
        </w:rPr>
        <w:t>Szczegółowa Specyfikacja Zamówienia – Lista zakupów</w:t>
      </w:r>
    </w:p>
    <w:p w:rsidR="00B331AF" w:rsidRPr="004A25F8" w:rsidRDefault="00B331AF">
      <w:pPr>
        <w:rPr>
          <w:rFonts w:ascii="Times New Roman" w:hAnsi="Times New Roman"/>
          <w:b/>
          <w:sz w:val="28"/>
          <w:szCs w:val="28"/>
        </w:rPr>
      </w:pPr>
    </w:p>
    <w:p w:rsidR="00B331AF" w:rsidRPr="004A25F8" w:rsidRDefault="005C10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Aktywna tablica w </w:t>
      </w:r>
      <w:r w:rsidR="00B331AF" w:rsidRPr="004A25F8">
        <w:rPr>
          <w:rFonts w:ascii="Times New Roman" w:hAnsi="Times New Roman"/>
          <w:b/>
          <w:sz w:val="28"/>
          <w:szCs w:val="28"/>
        </w:rPr>
        <w:t>Szko</w:t>
      </w:r>
      <w:r>
        <w:rPr>
          <w:rFonts w:ascii="Times New Roman" w:hAnsi="Times New Roman"/>
          <w:b/>
          <w:sz w:val="28"/>
          <w:szCs w:val="28"/>
        </w:rPr>
        <w:t>le</w:t>
      </w:r>
      <w:r w:rsidR="00B331AF" w:rsidRPr="004A25F8">
        <w:rPr>
          <w:rFonts w:ascii="Times New Roman" w:hAnsi="Times New Roman"/>
          <w:b/>
          <w:sz w:val="28"/>
          <w:szCs w:val="28"/>
        </w:rPr>
        <w:t xml:space="preserve"> Podstawow</w:t>
      </w:r>
      <w:r>
        <w:rPr>
          <w:rFonts w:ascii="Times New Roman" w:hAnsi="Times New Roman"/>
          <w:b/>
          <w:sz w:val="28"/>
          <w:szCs w:val="28"/>
        </w:rPr>
        <w:t>ej</w:t>
      </w:r>
      <w:r w:rsidR="00B331AF" w:rsidRPr="004A25F8">
        <w:rPr>
          <w:rFonts w:ascii="Times New Roman" w:hAnsi="Times New Roman"/>
          <w:b/>
          <w:sz w:val="28"/>
          <w:szCs w:val="28"/>
        </w:rPr>
        <w:t xml:space="preserve"> im.</w:t>
      </w:r>
      <w:r w:rsidR="00747350" w:rsidRPr="004A25F8">
        <w:rPr>
          <w:rFonts w:ascii="Times New Roman" w:hAnsi="Times New Roman"/>
          <w:b/>
          <w:sz w:val="28"/>
          <w:szCs w:val="28"/>
        </w:rPr>
        <w:t xml:space="preserve"> </w:t>
      </w:r>
      <w:r w:rsidR="00E072B0">
        <w:rPr>
          <w:rFonts w:ascii="Times New Roman" w:hAnsi="Times New Roman"/>
          <w:b/>
          <w:sz w:val="28"/>
          <w:szCs w:val="28"/>
        </w:rPr>
        <w:t xml:space="preserve">Władysława Jagiełły w </w:t>
      </w:r>
      <w:proofErr w:type="spellStart"/>
      <w:r w:rsidR="00E072B0">
        <w:rPr>
          <w:rFonts w:ascii="Times New Roman" w:hAnsi="Times New Roman"/>
          <w:b/>
          <w:sz w:val="28"/>
          <w:szCs w:val="28"/>
        </w:rPr>
        <w:t>Śladowie</w:t>
      </w:r>
      <w:proofErr w:type="spellEnd"/>
      <w:r w:rsidR="00747350" w:rsidRPr="004A25F8">
        <w:rPr>
          <w:rFonts w:ascii="Times New Roman" w:hAnsi="Times New Roman"/>
          <w:b/>
          <w:sz w:val="28"/>
          <w:szCs w:val="28"/>
        </w:rPr>
        <w:t xml:space="preserve"> </w:t>
      </w:r>
      <w:r w:rsidR="00B331AF" w:rsidRPr="004A25F8">
        <w:rPr>
          <w:rFonts w:ascii="Times New Roman" w:hAnsi="Times New Roman"/>
          <w:b/>
          <w:sz w:val="28"/>
          <w:szCs w:val="28"/>
        </w:rPr>
        <w:t xml:space="preserve"> </w:t>
      </w:r>
    </w:p>
    <w:p w:rsidR="002F19CC" w:rsidRDefault="002F19CC"/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694"/>
        <w:gridCol w:w="5953"/>
        <w:gridCol w:w="882"/>
      </w:tblGrid>
      <w:tr w:rsidR="00E072B0" w:rsidRPr="005B0E3A" w:rsidTr="00E072B0">
        <w:trPr>
          <w:trHeight w:val="1230"/>
          <w:jc w:val="center"/>
        </w:trPr>
        <w:tc>
          <w:tcPr>
            <w:tcW w:w="458" w:type="dxa"/>
            <w:shd w:val="clear" w:color="auto" w:fill="AEAAAA"/>
            <w:noWrap/>
          </w:tcPr>
          <w:p w:rsidR="00E072B0" w:rsidRPr="000960D0" w:rsidRDefault="00E072B0" w:rsidP="009E1676">
            <w:pPr>
              <w:rPr>
                <w:rFonts w:ascii="Times New Roman" w:hAnsi="Times New Roman"/>
                <w:b/>
                <w:bCs/>
              </w:rPr>
            </w:pPr>
            <w:r w:rsidRPr="000960D0">
              <w:rPr>
                <w:rFonts w:ascii="Times New Roman" w:hAnsi="Times New Roman"/>
                <w:b/>
                <w:bCs/>
              </w:rPr>
              <w:t>Lp.</w:t>
            </w:r>
          </w:p>
          <w:p w:rsidR="00E072B0" w:rsidRPr="000960D0" w:rsidRDefault="00E072B0" w:rsidP="009E1676">
            <w:pPr>
              <w:rPr>
                <w:rFonts w:ascii="Times New Roman" w:hAnsi="Times New Roman"/>
              </w:rPr>
            </w:pPr>
          </w:p>
          <w:p w:rsidR="00E072B0" w:rsidRPr="000960D0" w:rsidRDefault="00E072B0" w:rsidP="009E167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EAAAA"/>
            <w:noWrap/>
          </w:tcPr>
          <w:p w:rsidR="00E072B0" w:rsidRPr="000960D0" w:rsidRDefault="00E072B0">
            <w:pPr>
              <w:rPr>
                <w:rFonts w:ascii="Times New Roman" w:hAnsi="Times New Roman"/>
                <w:b/>
                <w:bCs/>
              </w:rPr>
            </w:pPr>
            <w:r w:rsidRPr="000960D0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5953" w:type="dxa"/>
            <w:shd w:val="clear" w:color="auto" w:fill="AEAAAA"/>
          </w:tcPr>
          <w:p w:rsidR="00E072B0" w:rsidRPr="000960D0" w:rsidRDefault="000960D0" w:rsidP="009E1676">
            <w:pPr>
              <w:rPr>
                <w:rFonts w:ascii="Times New Roman" w:hAnsi="Times New Roman"/>
                <w:b/>
                <w:bCs/>
              </w:rPr>
            </w:pPr>
            <w:r w:rsidRPr="000960D0">
              <w:rPr>
                <w:rFonts w:ascii="Times New Roman" w:hAnsi="Times New Roman"/>
                <w:b/>
                <w:bCs/>
              </w:rPr>
              <w:t>Opis sprzętu</w:t>
            </w:r>
          </w:p>
        </w:tc>
        <w:tc>
          <w:tcPr>
            <w:tcW w:w="882" w:type="dxa"/>
            <w:shd w:val="clear" w:color="auto" w:fill="AEAAAA"/>
          </w:tcPr>
          <w:p w:rsidR="00E072B0" w:rsidRPr="000960D0" w:rsidRDefault="00E072B0" w:rsidP="009E1676">
            <w:pPr>
              <w:rPr>
                <w:rFonts w:ascii="Times New Roman" w:hAnsi="Times New Roman"/>
                <w:b/>
                <w:bCs/>
              </w:rPr>
            </w:pPr>
            <w:r w:rsidRPr="000960D0">
              <w:rPr>
                <w:rFonts w:ascii="Times New Roman" w:hAnsi="Times New Roman"/>
                <w:b/>
                <w:bCs/>
              </w:rPr>
              <w:t>Ilość sztuk</w:t>
            </w:r>
          </w:p>
        </w:tc>
      </w:tr>
      <w:tr w:rsidR="00E072B0" w:rsidRPr="005B0E3A" w:rsidTr="006E30D3">
        <w:trPr>
          <w:trHeight w:val="1230"/>
          <w:jc w:val="center"/>
        </w:trPr>
        <w:tc>
          <w:tcPr>
            <w:tcW w:w="9987" w:type="dxa"/>
            <w:gridSpan w:val="4"/>
          </w:tcPr>
          <w:p w:rsidR="00E072B0" w:rsidRPr="000960D0" w:rsidRDefault="00E072B0" w:rsidP="00E072B0">
            <w:pPr>
              <w:rPr>
                <w:rFonts w:ascii="Times New Roman" w:hAnsi="Times New Roman"/>
                <w:b/>
                <w:bCs/>
              </w:rPr>
            </w:pPr>
            <w:r w:rsidRPr="000960D0">
              <w:rPr>
                <w:rFonts w:ascii="Times New Roman" w:hAnsi="Times New Roman"/>
                <w:b/>
                <w:bCs/>
              </w:rPr>
              <w:t xml:space="preserve">Pomoce dydaktyczne lub narzędzia do terapii psychoneurologicznej dla uczniów z zaburzeniami uwagi i koncentracji (w tym: ADHD – </w:t>
            </w:r>
            <w:proofErr w:type="spellStart"/>
            <w:r w:rsidRPr="000960D0">
              <w:rPr>
                <w:rFonts w:ascii="Times New Roman" w:hAnsi="Times New Roman"/>
                <w:b/>
                <w:bCs/>
              </w:rPr>
              <w:t>Attention</w:t>
            </w:r>
            <w:proofErr w:type="spellEnd"/>
            <w:r w:rsidRPr="000960D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60D0">
              <w:rPr>
                <w:rFonts w:ascii="Times New Roman" w:hAnsi="Times New Roman"/>
                <w:b/>
                <w:bCs/>
              </w:rPr>
              <w:t>Deficit</w:t>
            </w:r>
            <w:proofErr w:type="spellEnd"/>
            <w:r w:rsidRPr="000960D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60D0">
              <w:rPr>
                <w:rFonts w:ascii="Times New Roman" w:hAnsi="Times New Roman"/>
                <w:b/>
                <w:bCs/>
              </w:rPr>
              <w:t>Hyperactivity</w:t>
            </w:r>
            <w:proofErr w:type="spellEnd"/>
            <w:r w:rsidRPr="000960D0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0960D0">
              <w:rPr>
                <w:rFonts w:ascii="Times New Roman" w:hAnsi="Times New Roman"/>
                <w:b/>
                <w:bCs/>
              </w:rPr>
              <w:t>Disorder</w:t>
            </w:r>
            <w:proofErr w:type="spellEnd"/>
            <w:r w:rsidRPr="000960D0">
              <w:rPr>
                <w:rFonts w:ascii="Times New Roman" w:hAnsi="Times New Roman"/>
                <w:b/>
                <w:bCs/>
              </w:rPr>
              <w:t xml:space="preserve">,  ADD  –  </w:t>
            </w:r>
            <w:proofErr w:type="spellStart"/>
            <w:r w:rsidRPr="000960D0">
              <w:rPr>
                <w:rFonts w:ascii="Times New Roman" w:hAnsi="Times New Roman"/>
                <w:b/>
                <w:bCs/>
              </w:rPr>
              <w:t>Attention</w:t>
            </w:r>
            <w:proofErr w:type="spellEnd"/>
            <w:r w:rsidRPr="000960D0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0960D0">
              <w:rPr>
                <w:rFonts w:ascii="Times New Roman" w:hAnsi="Times New Roman"/>
                <w:b/>
                <w:bCs/>
              </w:rPr>
              <w:t>Deficit</w:t>
            </w:r>
            <w:proofErr w:type="spellEnd"/>
            <w:r w:rsidRPr="000960D0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0960D0">
              <w:rPr>
                <w:rFonts w:ascii="Times New Roman" w:hAnsi="Times New Roman"/>
                <w:b/>
                <w:bCs/>
              </w:rPr>
              <w:t>Disorder</w:t>
            </w:r>
            <w:proofErr w:type="spellEnd"/>
            <w:r w:rsidRPr="000960D0">
              <w:rPr>
                <w:rFonts w:ascii="Times New Roman" w:hAnsi="Times New Roman"/>
                <w:b/>
                <w:bCs/>
              </w:rPr>
              <w:t>),  z niepełnosprawnością  intelektualną  oraz  dla uczniów z zaburzeniami procesów uczenia się, w tym z dysleksją, dyskalkulią)</w:t>
            </w:r>
          </w:p>
        </w:tc>
      </w:tr>
      <w:tr w:rsidR="00E072B0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E072B0" w:rsidRPr="005B0E3A" w:rsidRDefault="00E072B0" w:rsidP="009E1676">
            <w:pPr>
              <w:rPr>
                <w:rFonts w:ascii="Times New Roman" w:hAnsi="Times New Roman"/>
              </w:rPr>
            </w:pPr>
            <w:r w:rsidRPr="005B0E3A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noWrap/>
          </w:tcPr>
          <w:p w:rsidR="00E072B0" w:rsidRPr="00E072B0" w:rsidRDefault="00E072B0" w:rsidP="00E072B0">
            <w:pPr>
              <w:rPr>
                <w:rFonts w:ascii="Times New Roman" w:hAnsi="Times New Roman"/>
              </w:rPr>
            </w:pPr>
            <w:r w:rsidRPr="00E072B0">
              <w:rPr>
                <w:rFonts w:ascii="Times New Roman" w:hAnsi="Times New Roman"/>
              </w:rPr>
              <w:t xml:space="preserve">MAGICZNY DYWAN 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</w:rPr>
            </w:pPr>
            <w:r w:rsidRPr="00E072B0">
              <w:rPr>
                <w:rFonts w:ascii="Times New Roman" w:hAnsi="Times New Roman"/>
              </w:rPr>
              <w:t>+ PILOT</w:t>
            </w:r>
          </w:p>
          <w:p w:rsidR="00E072B0" w:rsidRPr="005B0E3A" w:rsidRDefault="00E072B0" w:rsidP="00E072B0">
            <w:pPr>
              <w:rPr>
                <w:rFonts w:ascii="Times New Roman" w:hAnsi="Times New Roman"/>
              </w:rPr>
            </w:pPr>
            <w:r w:rsidRPr="00E072B0">
              <w:rPr>
                <w:rFonts w:ascii="Times New Roman" w:hAnsi="Times New Roman"/>
              </w:rPr>
              <w:t>+ MONTAŻ</w:t>
            </w:r>
          </w:p>
        </w:tc>
        <w:tc>
          <w:tcPr>
            <w:tcW w:w="5953" w:type="dxa"/>
          </w:tcPr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Dane techniczne: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sterowanie za pomocą pilota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wyposażony w czujniki ruchu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wbudowany projektor szerokokątny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wbudowany komputer z procesorem Intel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dysk SSD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głośniki stereo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rozdzielczość 1280x800px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jasność 3200 ANSI lumen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kontrast 13000:1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montażu sufitowy z możliwością regulacji 40-55 cm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nadaje się do jasnych, gładkich powierzchni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rozmiar pola gry na wysokości 3 m wynosi około 2,2 x 3,5 m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waga 8,3 kg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wymiary 33 x 20,5 x 31 cm (bez rączki)</w:t>
            </w:r>
          </w:p>
          <w:p w:rsid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 zużycie energii 375 W</w:t>
            </w:r>
          </w:p>
          <w:p w:rsid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B0">
              <w:rPr>
                <w:rFonts w:ascii="Times New Roman" w:hAnsi="Times New Roman"/>
                <w:sz w:val="24"/>
                <w:szCs w:val="24"/>
              </w:rPr>
              <w:t>Wymiary „wyświetlanego obszaru”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B0">
              <w:rPr>
                <w:rFonts w:ascii="Times New Roman" w:hAnsi="Times New Roman"/>
                <w:sz w:val="24"/>
                <w:szCs w:val="24"/>
              </w:rPr>
              <w:t>ok. 2,2 x 3,5 m</w:t>
            </w:r>
          </w:p>
        </w:tc>
        <w:tc>
          <w:tcPr>
            <w:tcW w:w="882" w:type="dxa"/>
            <w:noWrap/>
          </w:tcPr>
          <w:p w:rsidR="00E072B0" w:rsidRDefault="00E072B0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2B0" w:rsidRDefault="00E072B0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2B0" w:rsidRPr="004A25F8" w:rsidRDefault="00E072B0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2B0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E072B0" w:rsidRPr="005B0E3A" w:rsidRDefault="00E072B0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noWrap/>
          </w:tcPr>
          <w:p w:rsidR="00E072B0" w:rsidRPr="00E072B0" w:rsidRDefault="00E072B0" w:rsidP="00E072B0">
            <w:pPr>
              <w:rPr>
                <w:rFonts w:ascii="Times New Roman" w:hAnsi="Times New Roman"/>
              </w:rPr>
            </w:pPr>
            <w:r w:rsidRPr="00E072B0">
              <w:rPr>
                <w:rFonts w:ascii="Times New Roman" w:hAnsi="Times New Roman"/>
              </w:rPr>
              <w:t xml:space="preserve">Pakiet Z dysleksją 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</w:rPr>
            </w:pPr>
            <w:r w:rsidRPr="00E072B0">
              <w:rPr>
                <w:rFonts w:ascii="Times New Roman" w:hAnsi="Times New Roman"/>
              </w:rPr>
              <w:t>na Ty do Magicznego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</w:rPr>
            </w:pPr>
            <w:r w:rsidRPr="00E072B0">
              <w:rPr>
                <w:rFonts w:ascii="Times New Roman" w:hAnsi="Times New Roman"/>
              </w:rPr>
              <w:t xml:space="preserve"> Dywanu</w:t>
            </w:r>
          </w:p>
        </w:tc>
        <w:tc>
          <w:tcPr>
            <w:tcW w:w="5953" w:type="dxa"/>
          </w:tcPr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 xml:space="preserve">8 gier o ciekawej dla dzieci tematyce i zróżnicowanych poziomach trudności, skonstruowanych jest w taki sposób, aby doskonalić umiejętności dzieci zarówno w wieku przedszkolnym, jak i uczniów szkół podstawowych. Osoba prowadząca zajęcia z wykorzystaniem pakietu z łatwością dopasuje poziom zadań do potencjalnych możliwości ucznia. 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Pakiet obejmuje trening poniższych funkcji poznawczych: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· pamięci wzrokowej, słuchowej i ruchowej,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· koncentracji uwagi,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· intuicji matematycznych (rytmy, klasyfikacja, różnicowanie),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· syntezy i analizy wzrokowej i słuchowej,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· koordynacji wzrokowo-ruchowej,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 xml:space="preserve">· myślenia </w:t>
            </w:r>
            <w:proofErr w:type="spellStart"/>
            <w:r w:rsidRPr="00E072B0">
              <w:rPr>
                <w:rFonts w:ascii="Times New Roman" w:hAnsi="Times New Roman"/>
                <w:sz w:val="24"/>
                <w:szCs w:val="24"/>
              </w:rPr>
              <w:t>przyczynowo-skutkowego</w:t>
            </w:r>
            <w:proofErr w:type="spellEnd"/>
            <w:r w:rsidRPr="00E072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· czytania ze zrozumieniem,</w:t>
            </w:r>
          </w:p>
          <w:p w:rsidR="00E072B0" w:rsidRPr="00E072B0" w:rsidRDefault="00E072B0" w:rsidP="00E072B0">
            <w:pPr>
              <w:rPr>
                <w:rFonts w:ascii="Times New Roman" w:hAnsi="Times New Roman"/>
                <w:sz w:val="24"/>
                <w:szCs w:val="24"/>
              </w:rPr>
            </w:pPr>
            <w:r w:rsidRPr="00E072B0">
              <w:rPr>
                <w:rFonts w:ascii="Times New Roman" w:hAnsi="Times New Roman"/>
                <w:sz w:val="24"/>
                <w:szCs w:val="24"/>
              </w:rPr>
              <w:t>· rozładowywania napięcia emocjonalnego.</w:t>
            </w:r>
          </w:p>
        </w:tc>
        <w:tc>
          <w:tcPr>
            <w:tcW w:w="882" w:type="dxa"/>
            <w:noWrap/>
          </w:tcPr>
          <w:p w:rsidR="00E072B0" w:rsidRDefault="00E072B0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2B0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E072B0" w:rsidRDefault="00E072B0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4" w:type="dxa"/>
            <w:noWrap/>
          </w:tcPr>
          <w:p w:rsidR="00E072B0" w:rsidRPr="00E072B0" w:rsidRDefault="0016217E" w:rsidP="00E07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RADIOODTWARZACZ</w:t>
            </w:r>
          </w:p>
        </w:tc>
        <w:tc>
          <w:tcPr>
            <w:tcW w:w="5953" w:type="dxa"/>
          </w:tcPr>
          <w:p w:rsidR="00E072B0" w:rsidRDefault="0016217E" w:rsidP="00E0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funkcją:</w:t>
            </w:r>
          </w:p>
          <w:p w:rsidR="0016217E" w:rsidRDefault="0016217E" w:rsidP="00E0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CD</w:t>
            </w:r>
          </w:p>
          <w:p w:rsidR="0016217E" w:rsidRDefault="0016217E" w:rsidP="00E0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USB</w:t>
            </w:r>
          </w:p>
          <w:p w:rsidR="0016217E" w:rsidRPr="00E072B0" w:rsidRDefault="0016217E" w:rsidP="00E0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BLUETOOTH</w:t>
            </w:r>
          </w:p>
        </w:tc>
        <w:tc>
          <w:tcPr>
            <w:tcW w:w="882" w:type="dxa"/>
            <w:noWrap/>
          </w:tcPr>
          <w:p w:rsidR="00E072B0" w:rsidRDefault="00E072B0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0D0" w:rsidRPr="00B331AF" w:rsidTr="006E30D3">
        <w:trPr>
          <w:trHeight w:val="315"/>
          <w:jc w:val="center"/>
        </w:trPr>
        <w:tc>
          <w:tcPr>
            <w:tcW w:w="9987" w:type="dxa"/>
            <w:gridSpan w:val="4"/>
            <w:noWrap/>
          </w:tcPr>
          <w:p w:rsidR="000960D0" w:rsidRPr="000960D0" w:rsidRDefault="000960D0" w:rsidP="00096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60D0">
              <w:rPr>
                <w:rFonts w:ascii="Times New Roman" w:hAnsi="Times New Roman"/>
                <w:b/>
                <w:sz w:val="24"/>
                <w:szCs w:val="24"/>
              </w:rPr>
              <w:t xml:space="preserve">Pomoce dydaktyczne lub narzędzia do terapii procesów komunikacji, w tym zaburzeń przetwarzania słuchowego, dla uczniów z centralnymi zaburzeniami słuchu, słabosłyszących, z zaburzeniami koncentracji i uwagi, w tym z ADHD, ADD, autyzmem </w:t>
            </w:r>
          </w:p>
        </w:tc>
      </w:tr>
      <w:tr w:rsidR="000960D0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0960D0" w:rsidRDefault="000960D0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noWrap/>
          </w:tcPr>
          <w:p w:rsidR="000960D0" w:rsidRPr="000960D0" w:rsidRDefault="000960D0" w:rsidP="000960D0">
            <w:pPr>
              <w:rPr>
                <w:rFonts w:ascii="Times New Roman" w:hAnsi="Times New Roman"/>
              </w:rPr>
            </w:pPr>
            <w:r w:rsidRPr="000960D0">
              <w:rPr>
                <w:rFonts w:ascii="Times New Roman" w:hAnsi="Times New Roman"/>
              </w:rPr>
              <w:t>WYKŁADZINA PCV BIAŁA</w:t>
            </w:r>
          </w:p>
        </w:tc>
        <w:tc>
          <w:tcPr>
            <w:tcW w:w="5953" w:type="dxa"/>
          </w:tcPr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>Wykładzina winylowa</w:t>
            </w:r>
          </w:p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 xml:space="preserve"> - kolor biały</w:t>
            </w:r>
          </w:p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>- gr. 2,6 mm</w:t>
            </w:r>
          </w:p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>- wym. 4 x 5 m</w:t>
            </w:r>
          </w:p>
        </w:tc>
        <w:tc>
          <w:tcPr>
            <w:tcW w:w="882" w:type="dxa"/>
            <w:noWrap/>
          </w:tcPr>
          <w:p w:rsidR="000960D0" w:rsidRDefault="000960D0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0D0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0960D0" w:rsidRDefault="000960D0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noWrap/>
          </w:tcPr>
          <w:p w:rsidR="000960D0" w:rsidRPr="000960D0" w:rsidRDefault="000960D0" w:rsidP="000960D0">
            <w:pPr>
              <w:rPr>
                <w:rFonts w:ascii="Times New Roman" w:hAnsi="Times New Roman"/>
              </w:rPr>
            </w:pPr>
            <w:r w:rsidRPr="000960D0">
              <w:rPr>
                <w:rFonts w:ascii="Times New Roman" w:hAnsi="Times New Roman"/>
              </w:rPr>
              <w:t>PROGRAM MULTIMEDIALNY</w:t>
            </w:r>
          </w:p>
          <w:p w:rsidR="000960D0" w:rsidRPr="000960D0" w:rsidRDefault="000960D0" w:rsidP="000960D0">
            <w:pPr>
              <w:rPr>
                <w:rFonts w:ascii="Times New Roman" w:hAnsi="Times New Roman"/>
              </w:rPr>
            </w:pPr>
            <w:r w:rsidRPr="000960D0">
              <w:rPr>
                <w:rFonts w:ascii="Times New Roman" w:hAnsi="Times New Roman"/>
              </w:rPr>
              <w:t>MTALENT REWALIDACJA 1 PAKIET</w:t>
            </w:r>
          </w:p>
        </w:tc>
        <w:tc>
          <w:tcPr>
            <w:tcW w:w="5953" w:type="dxa"/>
          </w:tcPr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 xml:space="preserve">W skład pakietu programów multimedialnych </w:t>
            </w:r>
            <w:proofErr w:type="spellStart"/>
            <w:r w:rsidRPr="000960D0">
              <w:rPr>
                <w:rFonts w:ascii="Times New Roman" w:hAnsi="Times New Roman"/>
                <w:sz w:val="24"/>
                <w:szCs w:val="24"/>
              </w:rPr>
              <w:t>mTalent</w:t>
            </w:r>
            <w:proofErr w:type="spellEnd"/>
            <w:r w:rsidRPr="000960D0">
              <w:rPr>
                <w:rFonts w:ascii="Times New Roman" w:hAnsi="Times New Roman"/>
                <w:sz w:val="24"/>
                <w:szCs w:val="24"/>
              </w:rPr>
              <w:t xml:space="preserve"> REWALIDACJA 1 dla dzieci niedosłyszących oraz z niepełnosprawnością intelektualną, wchodzą dwa programy:</w:t>
            </w:r>
          </w:p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60D0">
              <w:rPr>
                <w:rFonts w:ascii="Times New Roman" w:hAnsi="Times New Roman"/>
                <w:sz w:val="24"/>
                <w:szCs w:val="24"/>
              </w:rPr>
              <w:t>mTalent</w:t>
            </w:r>
            <w:proofErr w:type="spellEnd"/>
            <w:r w:rsidRPr="000960D0">
              <w:rPr>
                <w:rFonts w:ascii="Times New Roman" w:hAnsi="Times New Roman"/>
                <w:sz w:val="24"/>
                <w:szCs w:val="24"/>
              </w:rPr>
              <w:t xml:space="preserve"> ZAJĘCIA LOGOPEDYCZNE 1</w:t>
            </w:r>
          </w:p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60D0">
              <w:rPr>
                <w:rFonts w:ascii="Times New Roman" w:hAnsi="Times New Roman"/>
                <w:sz w:val="24"/>
                <w:szCs w:val="24"/>
              </w:rPr>
              <w:t>mTalent</w:t>
            </w:r>
            <w:proofErr w:type="spellEnd"/>
            <w:r w:rsidRPr="000960D0">
              <w:rPr>
                <w:rFonts w:ascii="Times New Roman" w:hAnsi="Times New Roman"/>
                <w:sz w:val="24"/>
                <w:szCs w:val="24"/>
              </w:rPr>
              <w:t xml:space="preserve"> PERCEPCJA SŁUCHOWA</w:t>
            </w:r>
          </w:p>
          <w:p w:rsidR="000960D0" w:rsidRPr="000960D0" w:rsidRDefault="000960D0" w:rsidP="000960D0">
            <w:pPr>
              <w:rPr>
                <w:rFonts w:ascii="Times New Roman" w:hAnsi="Times New Roman"/>
                <w:sz w:val="24"/>
                <w:szCs w:val="24"/>
              </w:rPr>
            </w:pPr>
            <w:r w:rsidRPr="000960D0">
              <w:rPr>
                <w:rFonts w:ascii="Times New Roman" w:hAnsi="Times New Roman"/>
                <w:sz w:val="24"/>
                <w:szCs w:val="24"/>
              </w:rPr>
              <w:t>Zestaw ponad 2600 ćwiczeń interaktywnych i 600 kart pracy dla uczniów słabosłyszących, z niepełnosprawnością intelektualną w stopniu umiarkowanym lub znacznym wymagających stosowania specjalnej organizacji nauki i metod prac</w:t>
            </w:r>
          </w:p>
        </w:tc>
        <w:tc>
          <w:tcPr>
            <w:tcW w:w="882" w:type="dxa"/>
            <w:noWrap/>
          </w:tcPr>
          <w:p w:rsidR="000960D0" w:rsidRDefault="000960D0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0D0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0960D0" w:rsidRDefault="00DA39D6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noWrap/>
          </w:tcPr>
          <w:p w:rsidR="00DA39D6" w:rsidRPr="00DA39D6" w:rsidRDefault="00DA39D6" w:rsidP="00DA39D6">
            <w:pPr>
              <w:rPr>
                <w:rFonts w:ascii="Times New Roman" w:hAnsi="Times New Roman"/>
              </w:rPr>
            </w:pPr>
            <w:r w:rsidRPr="00DA39D6">
              <w:rPr>
                <w:rFonts w:ascii="Times New Roman" w:hAnsi="Times New Roman"/>
              </w:rPr>
              <w:t xml:space="preserve">PAKIET REW DO </w:t>
            </w:r>
          </w:p>
          <w:p w:rsidR="000960D0" w:rsidRPr="000960D0" w:rsidRDefault="00DA39D6" w:rsidP="00DA39D6">
            <w:pPr>
              <w:rPr>
                <w:rFonts w:ascii="Times New Roman" w:hAnsi="Times New Roman"/>
              </w:rPr>
            </w:pPr>
            <w:r w:rsidRPr="00DA39D6">
              <w:rPr>
                <w:rFonts w:ascii="Times New Roman" w:hAnsi="Times New Roman"/>
              </w:rPr>
              <w:t>MAGICZNEGO DYWANU</w:t>
            </w:r>
          </w:p>
        </w:tc>
        <w:tc>
          <w:tcPr>
            <w:tcW w:w="5953" w:type="dxa"/>
          </w:tcPr>
          <w:p w:rsidR="00DA39D6" w:rsidRPr="00DA39D6" w:rsidRDefault="00DA39D6" w:rsidP="00DA39D6">
            <w:pPr>
              <w:rPr>
                <w:rFonts w:ascii="Times New Roman" w:hAnsi="Times New Roman"/>
                <w:sz w:val="24"/>
                <w:szCs w:val="24"/>
              </w:rPr>
            </w:pPr>
            <w:r w:rsidRPr="00DA39D6">
              <w:rPr>
                <w:rFonts w:ascii="Times New Roman" w:hAnsi="Times New Roman"/>
                <w:sz w:val="24"/>
                <w:szCs w:val="24"/>
              </w:rPr>
              <w:t>W porównaniu do tradycyjnych gier Magicznego Dywanu ta seria ma bardziej wyraziste kolory, jednolite</w:t>
            </w:r>
          </w:p>
          <w:p w:rsidR="00DA39D6" w:rsidRPr="00DA39D6" w:rsidRDefault="00DA39D6" w:rsidP="00DA39D6">
            <w:pPr>
              <w:rPr>
                <w:rFonts w:ascii="Times New Roman" w:hAnsi="Times New Roman"/>
                <w:sz w:val="24"/>
                <w:szCs w:val="24"/>
              </w:rPr>
            </w:pPr>
            <w:r w:rsidRPr="00DA39D6">
              <w:rPr>
                <w:rFonts w:ascii="Times New Roman" w:hAnsi="Times New Roman"/>
                <w:sz w:val="24"/>
                <w:szCs w:val="24"/>
              </w:rPr>
              <w:t xml:space="preserve"> i jasne tła, zmniejszoną liczbę obiektów poruszających się na planszy, co powoduje, że gry są bardziej przystępne w odbiorze. Ponadto wszystkie elementy aktywne są większe, spowolniono także dynamikę gier. </w:t>
            </w:r>
          </w:p>
          <w:p w:rsidR="00DA39D6" w:rsidRPr="00DA39D6" w:rsidRDefault="00DA39D6" w:rsidP="00DA39D6">
            <w:pPr>
              <w:rPr>
                <w:rFonts w:ascii="Times New Roman" w:hAnsi="Times New Roman"/>
                <w:sz w:val="24"/>
                <w:szCs w:val="24"/>
              </w:rPr>
            </w:pPr>
            <w:r w:rsidRPr="00DA39D6">
              <w:rPr>
                <w:rFonts w:ascii="Times New Roman" w:hAnsi="Times New Roman"/>
                <w:sz w:val="24"/>
                <w:szCs w:val="24"/>
              </w:rPr>
              <w:t>W aplikacjach rozróżniono dwa poziomy trudności</w:t>
            </w:r>
          </w:p>
          <w:p w:rsidR="00DA39D6" w:rsidRPr="00DA39D6" w:rsidRDefault="00DA39D6" w:rsidP="00DA39D6">
            <w:pPr>
              <w:rPr>
                <w:rFonts w:ascii="Times New Roman" w:hAnsi="Times New Roman"/>
                <w:sz w:val="24"/>
                <w:szCs w:val="24"/>
              </w:rPr>
            </w:pPr>
            <w:r w:rsidRPr="00DA39D6">
              <w:rPr>
                <w:rFonts w:ascii="Times New Roman" w:hAnsi="Times New Roman"/>
                <w:sz w:val="24"/>
                <w:szCs w:val="24"/>
              </w:rPr>
              <w:t xml:space="preserve"> do wyboru, zaś uczestnik zabawy otrzymuje wyraźną</w:t>
            </w:r>
          </w:p>
          <w:p w:rsidR="000960D0" w:rsidRPr="000960D0" w:rsidRDefault="00DA39D6" w:rsidP="00DA39D6">
            <w:pPr>
              <w:rPr>
                <w:rFonts w:ascii="Times New Roman" w:hAnsi="Times New Roman"/>
                <w:sz w:val="24"/>
                <w:szCs w:val="24"/>
              </w:rPr>
            </w:pPr>
            <w:r w:rsidRPr="00DA39D6">
              <w:rPr>
                <w:rFonts w:ascii="Times New Roman" w:hAnsi="Times New Roman"/>
                <w:sz w:val="24"/>
                <w:szCs w:val="24"/>
              </w:rPr>
              <w:t xml:space="preserve"> nagrodę </w:t>
            </w:r>
            <w:proofErr w:type="spellStart"/>
            <w:r w:rsidRPr="00DA39D6">
              <w:rPr>
                <w:rFonts w:ascii="Times New Roman" w:hAnsi="Times New Roman"/>
                <w:sz w:val="24"/>
                <w:szCs w:val="24"/>
              </w:rPr>
              <w:t>poudanym</w:t>
            </w:r>
            <w:proofErr w:type="spellEnd"/>
            <w:r w:rsidRPr="00DA39D6">
              <w:rPr>
                <w:rFonts w:ascii="Times New Roman" w:hAnsi="Times New Roman"/>
                <w:sz w:val="24"/>
                <w:szCs w:val="24"/>
              </w:rPr>
              <w:t xml:space="preserve"> wykonaniu zadania (brawo, oklaski). Część aplikacji została również specjalnie zaprojektowana w pionie, aby wydłużyć czas poruszania się elementów na Magicznym Dywanie. Dzięki temu dziecko </w:t>
            </w:r>
            <w:proofErr w:type="spellStart"/>
            <w:r w:rsidRPr="00DA39D6">
              <w:rPr>
                <w:rFonts w:ascii="Times New Roman" w:hAnsi="Times New Roman"/>
                <w:sz w:val="24"/>
                <w:szCs w:val="24"/>
              </w:rPr>
              <w:t>mawięcej</w:t>
            </w:r>
            <w:proofErr w:type="spellEnd"/>
            <w:r w:rsidRPr="00DA39D6">
              <w:rPr>
                <w:rFonts w:ascii="Times New Roman" w:hAnsi="Times New Roman"/>
                <w:sz w:val="24"/>
                <w:szCs w:val="24"/>
              </w:rPr>
              <w:t xml:space="preserve"> czasu na wykonanie zadania.</w:t>
            </w:r>
          </w:p>
        </w:tc>
        <w:tc>
          <w:tcPr>
            <w:tcW w:w="882" w:type="dxa"/>
            <w:noWrap/>
          </w:tcPr>
          <w:p w:rsidR="000960D0" w:rsidRDefault="00DA39D6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1DD2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5D1DD2" w:rsidRDefault="005D1DD2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noWrap/>
          </w:tcPr>
          <w:p w:rsidR="005D1DD2" w:rsidRPr="00DA39D6" w:rsidRDefault="0016217E" w:rsidP="00DA3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 WIEŻA</w:t>
            </w:r>
          </w:p>
        </w:tc>
        <w:tc>
          <w:tcPr>
            <w:tcW w:w="5953" w:type="dxa"/>
          </w:tcPr>
          <w:p w:rsidR="005D1DD2" w:rsidRDefault="0016217E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funkcją:</w:t>
            </w:r>
          </w:p>
          <w:p w:rsidR="0016217E" w:rsidRDefault="0016217E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CD</w:t>
            </w:r>
          </w:p>
          <w:p w:rsidR="0016217E" w:rsidRDefault="0016217E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USB</w:t>
            </w:r>
          </w:p>
          <w:p w:rsidR="0016217E" w:rsidRPr="00DA39D6" w:rsidRDefault="0016217E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BLUETOOTH</w:t>
            </w:r>
          </w:p>
        </w:tc>
        <w:tc>
          <w:tcPr>
            <w:tcW w:w="882" w:type="dxa"/>
            <w:noWrap/>
          </w:tcPr>
          <w:p w:rsidR="005D1DD2" w:rsidRDefault="005D1DD2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1DD2" w:rsidRPr="00B331AF" w:rsidTr="006E30D3">
        <w:trPr>
          <w:trHeight w:val="315"/>
          <w:jc w:val="center"/>
        </w:trPr>
        <w:tc>
          <w:tcPr>
            <w:tcW w:w="9987" w:type="dxa"/>
            <w:gridSpan w:val="4"/>
            <w:noWrap/>
          </w:tcPr>
          <w:p w:rsidR="005D1DD2" w:rsidRPr="005D1DD2" w:rsidRDefault="005D1DD2" w:rsidP="005D1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DD2">
              <w:rPr>
                <w:rFonts w:ascii="Times New Roman" w:hAnsi="Times New Roman"/>
                <w:b/>
                <w:sz w:val="24"/>
                <w:szCs w:val="24"/>
              </w:rPr>
              <w:t xml:space="preserve">Pomoce dydaktyczne lub narzędzia do terapii  dla uczniów z niepełnosprawnością intelektualną </w:t>
            </w:r>
          </w:p>
          <w:p w:rsid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b/>
                <w:sz w:val="24"/>
                <w:szCs w:val="24"/>
              </w:rPr>
              <w:t>w stopniu umiarkowanym, znacznym i głębokim</w:t>
            </w:r>
          </w:p>
        </w:tc>
      </w:tr>
      <w:tr w:rsidR="005D1DD2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5D1DD2" w:rsidRDefault="005D1DD2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noWrap/>
          </w:tcPr>
          <w:p w:rsidR="005D1DD2" w:rsidRPr="005D1DD2" w:rsidRDefault="005D1DD2" w:rsidP="005D1DD2">
            <w:pPr>
              <w:rPr>
                <w:rFonts w:ascii="Times New Roman" w:hAnsi="Times New Roman"/>
              </w:rPr>
            </w:pPr>
            <w:r w:rsidRPr="005D1DD2">
              <w:rPr>
                <w:rFonts w:ascii="Times New Roman" w:hAnsi="Times New Roman"/>
              </w:rPr>
              <w:t xml:space="preserve">PĘDZEL SZAFKA PLASTYCZNA 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</w:rPr>
            </w:pPr>
            <w:r w:rsidRPr="005D1DD2">
              <w:rPr>
                <w:rFonts w:ascii="Times New Roman" w:hAnsi="Times New Roman"/>
              </w:rPr>
              <w:t>Z WYPOSAŻENIEM</w:t>
            </w:r>
          </w:p>
        </w:tc>
        <w:tc>
          <w:tcPr>
            <w:tcW w:w="5953" w:type="dxa"/>
          </w:tcPr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 xml:space="preserve">Praktyczna dwustronna szafka zapewniająca wiele 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 xml:space="preserve">możliwości przechowywania artkułów </w:t>
            </w:r>
            <w:proofErr w:type="spellStart"/>
            <w:r w:rsidRPr="005D1DD2">
              <w:rPr>
                <w:rFonts w:ascii="Times New Roman" w:hAnsi="Times New Roman"/>
                <w:sz w:val="24"/>
                <w:szCs w:val="24"/>
              </w:rPr>
              <w:t>niezbęnych</w:t>
            </w:r>
            <w:proofErr w:type="spellEnd"/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 xml:space="preserve"> do aktywności twórczej.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Całość składa się z :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-półki otwartej, wym. 98 x 33 x 20 cm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półki regałowej średniej, wym. 30 x 33 x 15 cm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 xml:space="preserve">- dwóch półek regulowanych małych, 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wym. 29 x 33 x 30 cm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 xml:space="preserve">- półki regałowej wysokiej z małymi przegródkami, 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lastRenderedPageBreak/>
              <w:t>wym. 29 x 33 x 30 cm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szafki dwustronnej, wym. 30 x 33 x 30 cm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szuflady dwustronnej, wym. 58 x 33 x 30cm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szafka wykonana z płyty wiórowej o gr. 18 mm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w odcieniu brzozy, kolorowe elementy z MDF, a przegródki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z HDF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wym. całego mebla: 98 x 33 x 102 cm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papier rysunkowy biały A4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brystol biały A3100 ark.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papierowy mix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bibuła gładka 30 ark.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kredki trójkątne drewniane cienkie - 300 szt.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tempery 1-literowe, 6 kolorów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pędzle standard mix 24 szt.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płaskie pędzle z gąbki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plastelina zestaw klasowy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druciki kreatywne kolorowe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-klej uniwersalny 1 litr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  <w:r w:rsidRPr="005D1DD2">
              <w:rPr>
                <w:rFonts w:ascii="Times New Roman" w:hAnsi="Times New Roman"/>
                <w:sz w:val="24"/>
                <w:szCs w:val="24"/>
              </w:rPr>
              <w:t>- karton</w:t>
            </w:r>
          </w:p>
          <w:p w:rsidR="005D1DD2" w:rsidRPr="005D1DD2" w:rsidRDefault="005D1DD2" w:rsidP="005D1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noWrap/>
          </w:tcPr>
          <w:p w:rsidR="005D1DD2" w:rsidRDefault="005D1DD2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D1DD2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5D1DD2" w:rsidRDefault="001F31EC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noWrap/>
          </w:tcPr>
          <w:p w:rsidR="005D1DD2" w:rsidRPr="005D1DD2" w:rsidRDefault="001F31EC" w:rsidP="005D1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 MOBILNA SZAFKA Z KLOCKAMI</w:t>
            </w:r>
          </w:p>
        </w:tc>
        <w:tc>
          <w:tcPr>
            <w:tcW w:w="5953" w:type="dxa"/>
          </w:tcPr>
          <w:p w:rsidR="005D1DD2" w:rsidRDefault="001F31E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Szafka wykonana z płyty laminowanej w kolorze brzozy. Wyposażona w transparentne pojemniki. </w:t>
            </w:r>
          </w:p>
          <w:p w:rsidR="001F31EC" w:rsidRDefault="001F31E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Wym. 65,6 x 34,3 x 97,1 (z kółkami)</w:t>
            </w:r>
          </w:p>
          <w:p w:rsidR="001F31EC" w:rsidRDefault="001F31E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wnęki</w:t>
            </w:r>
          </w:p>
          <w:p w:rsidR="001F31EC" w:rsidRDefault="001F31E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typ.: mobilny, konstrukcja z płyty wiórowej w kolorze brzoza o grubości 18 mm, 16 pojemników wykonanych z tworzywa sztucznego</w:t>
            </w:r>
          </w:p>
          <w:p w:rsidR="001F31EC" w:rsidRPr="005D1DD2" w:rsidRDefault="001F31E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dodatkowe wyposażenie szafki 16 rodzajów klocków</w:t>
            </w:r>
          </w:p>
        </w:tc>
        <w:tc>
          <w:tcPr>
            <w:tcW w:w="882" w:type="dxa"/>
            <w:noWrap/>
          </w:tcPr>
          <w:p w:rsidR="005D1DD2" w:rsidRDefault="001F31EC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1EC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1F31EC" w:rsidRDefault="001F31EC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noWrap/>
          </w:tcPr>
          <w:p w:rsidR="001F31EC" w:rsidRPr="005D1DD2" w:rsidRDefault="0016217E" w:rsidP="005D1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DUŻE GRUSZKI – KSZTAŁTKI REHABILITACYJNE MED</w:t>
            </w:r>
          </w:p>
        </w:tc>
        <w:tc>
          <w:tcPr>
            <w:tcW w:w="5953" w:type="dxa"/>
          </w:tcPr>
          <w:p w:rsidR="001F31EC" w:rsidRDefault="0016217E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Miękkie i wygodne gruszki wypełnione granulatem, dopasowujące się kształtem do osoby siedzącej. Pokryte trwałą tkaniną PCV bez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ftalanów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którą </w:t>
            </w:r>
            <w:r w:rsidR="0030387C">
              <w:rPr>
                <w:rFonts w:ascii="Times New Roman" w:hAnsi="Times New Roman"/>
                <w:sz w:val="24"/>
                <w:szCs w:val="24"/>
              </w:rPr>
              <w:t>łatwo utrzymać w czystości</w:t>
            </w:r>
          </w:p>
          <w:p w:rsidR="0030387C" w:rsidRDefault="0030387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waga 5,8 kg</w:t>
            </w:r>
          </w:p>
          <w:p w:rsidR="0030387C" w:rsidRDefault="0030387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śr. 90 cm</w:t>
            </w:r>
          </w:p>
          <w:p w:rsidR="0030387C" w:rsidRPr="005D1DD2" w:rsidRDefault="0030387C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wys. 0 cm</w:t>
            </w:r>
          </w:p>
        </w:tc>
        <w:tc>
          <w:tcPr>
            <w:tcW w:w="882" w:type="dxa"/>
            <w:noWrap/>
          </w:tcPr>
          <w:p w:rsidR="001F31EC" w:rsidRDefault="00F205DA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1F31EC" w:rsidRDefault="001F31EC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77" w:rsidRPr="00B331AF" w:rsidTr="006E30D3">
        <w:trPr>
          <w:trHeight w:val="315"/>
          <w:jc w:val="center"/>
        </w:trPr>
        <w:tc>
          <w:tcPr>
            <w:tcW w:w="9987" w:type="dxa"/>
            <w:gridSpan w:val="4"/>
            <w:noWrap/>
          </w:tcPr>
          <w:p w:rsidR="00CD7677" w:rsidRDefault="00CD7677" w:rsidP="00CD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Pomoce dydaktyczne lub narzędzia do terapii dla uczniów mających problemy w edukac</w:t>
            </w:r>
            <w:r w:rsidR="00210822">
              <w:rPr>
                <w:rFonts w:ascii="Times New Roman" w:hAnsi="Times New Roman"/>
                <w:sz w:val="24"/>
                <w:szCs w:val="24"/>
              </w:rPr>
              <w:t>ji szkolnej z zaburzeniami wymagającymi terapii logopedycznej lub psychologicznej</w:t>
            </w:r>
          </w:p>
        </w:tc>
      </w:tr>
      <w:tr w:rsidR="00CD7677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CD7677" w:rsidRDefault="00210822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noWrap/>
          </w:tcPr>
          <w:p w:rsidR="00CD7677" w:rsidRPr="005D1DD2" w:rsidRDefault="00210822" w:rsidP="005D1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EDUTERAPEUTICA LUX PROBLEMY WYCHOWAWCZE EMOCJE</w:t>
            </w:r>
          </w:p>
        </w:tc>
        <w:tc>
          <w:tcPr>
            <w:tcW w:w="5953" w:type="dxa"/>
          </w:tcPr>
          <w:p w:rsidR="00CD7677" w:rsidRPr="005D1DD2" w:rsidRDefault="00210822" w:rsidP="0021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opiera się na założeniu, że rozwój emocjonalny jest jednym z najważniejszych obszarów funkcjonowania. Zestaw zawiera: pendrive z elektronicznymi dokumentami z możliwością użycia ich na ekranie i wydruku, poradnik metodyczny gry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zjęcia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wychowawcze w formie kartonowych elementów </w:t>
            </w:r>
          </w:p>
        </w:tc>
        <w:tc>
          <w:tcPr>
            <w:tcW w:w="882" w:type="dxa"/>
            <w:noWrap/>
          </w:tcPr>
          <w:p w:rsidR="00CD7677" w:rsidRDefault="00210822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677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CD7677" w:rsidRDefault="00210822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noWrap/>
          </w:tcPr>
          <w:p w:rsidR="00CD7677" w:rsidRPr="005D1DD2" w:rsidRDefault="00210822" w:rsidP="005D1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BAMBIKOWE LOGOPRZYGODY – WERSJA ONLINE MED.</w:t>
            </w:r>
          </w:p>
        </w:tc>
        <w:tc>
          <w:tcPr>
            <w:tcW w:w="5953" w:type="dxa"/>
          </w:tcPr>
          <w:p w:rsidR="00CD7677" w:rsidRDefault="00210822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multimedialny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Bambikowe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logoprzygody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przygotowany został z myślą o dzieciach</w:t>
            </w:r>
            <w:r w:rsidR="00FF673E">
              <w:rPr>
                <w:rFonts w:ascii="Times New Roman" w:hAnsi="Times New Roman"/>
                <w:sz w:val="24"/>
                <w:szCs w:val="24"/>
              </w:rPr>
              <w:t xml:space="preserve"> w wieku przedszkolnym i wczesnoszkolnym.</w:t>
            </w:r>
          </w:p>
          <w:p w:rsidR="00FF673E" w:rsidRPr="005D1DD2" w:rsidRDefault="00FF673E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Przeznaczony do terapii logopedycznej lub pedagogicznej prowadzonej w gabinecie oraz w domu w celu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stymulowania rozwoju mowy i języka dziecka. Całość składa się z sześciu części. Każda z nich zawiera zestaw ćwiczeń rozwijający konkretną umiejętność</w:t>
            </w:r>
          </w:p>
        </w:tc>
        <w:tc>
          <w:tcPr>
            <w:tcW w:w="882" w:type="dxa"/>
            <w:noWrap/>
          </w:tcPr>
          <w:p w:rsidR="00CD7677" w:rsidRDefault="00FF673E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10822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210822" w:rsidRDefault="00FF673E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noWrap/>
          </w:tcPr>
          <w:p w:rsidR="00210822" w:rsidRPr="005D1DD2" w:rsidRDefault="00FF673E" w:rsidP="005D1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 ZESTAW DO SENSORYKI</w:t>
            </w:r>
          </w:p>
        </w:tc>
        <w:tc>
          <w:tcPr>
            <w:tcW w:w="5953" w:type="dxa"/>
          </w:tcPr>
          <w:p w:rsidR="00210822" w:rsidRDefault="00FF673E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różnych elementów o ciekawych kształtach i fakturach. Ćwiczenia z elementami zestawu pomagają rozwijać sprawność motoryczną oraz koordynację wzrokowo-ruchową, 19 elementów: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x sensoryczne woreczki w kształcie figur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trójkąt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prostokąt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sześcian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romb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piłka sensoryczna z kolcami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kolczasta piłka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kolczasta piłeczka z kolcami w kształcie piramidy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sensoryczna piłeczka metaliczna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ringo kolczasty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piłeczki (w tym 2 piłki z dzwonkami)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piłka z wypustkami do samodzielnego nadmuchania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piłeczka cyrkowa wypełniona gorczycą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sensoryczny labirynt ślimak z kulkami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ster sensoryczny</w:t>
            </w:r>
          </w:p>
          <w:p w:rsidR="00FF673E" w:rsidRDefault="00FF673E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wałek do masażu cienki </w:t>
            </w:r>
            <w:r w:rsidR="006E30D3">
              <w:rPr>
                <w:rFonts w:ascii="Times New Roman" w:hAnsi="Times New Roman"/>
                <w:sz w:val="24"/>
                <w:szCs w:val="24"/>
              </w:rPr>
              <w:t>o śr. 11 cm</w:t>
            </w:r>
          </w:p>
          <w:p w:rsidR="006E30D3" w:rsidRDefault="006E30D3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wałek do masażu cienki o śr. 6 cm</w:t>
            </w:r>
          </w:p>
          <w:p w:rsidR="006E30D3" w:rsidRDefault="006E30D3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półkule sensoryczne </w:t>
            </w:r>
          </w:p>
          <w:p w:rsidR="006E30D3" w:rsidRDefault="006E30D3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piłeczki do masażu </w:t>
            </w:r>
          </w:p>
          <w:p w:rsidR="006E30D3" w:rsidRDefault="006E30D3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piłeczki do masażu z wypustkami</w:t>
            </w:r>
          </w:p>
          <w:p w:rsidR="006E30D3" w:rsidRDefault="006E30D3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ringo z koralikami</w:t>
            </w:r>
          </w:p>
          <w:p w:rsidR="006E30D3" w:rsidRDefault="006E30D3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mini piłeczka lekarska</w:t>
            </w:r>
          </w:p>
          <w:p w:rsidR="006E30D3" w:rsidRPr="005D1DD2" w:rsidRDefault="006E30D3" w:rsidP="00FF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worek do pakowania</w:t>
            </w:r>
          </w:p>
        </w:tc>
        <w:tc>
          <w:tcPr>
            <w:tcW w:w="882" w:type="dxa"/>
            <w:noWrap/>
          </w:tcPr>
          <w:p w:rsidR="00210822" w:rsidRDefault="006E30D3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0D3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6E30D3" w:rsidRDefault="0030387C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noWrap/>
          </w:tcPr>
          <w:p w:rsidR="006E30D3" w:rsidRPr="005D1DD2" w:rsidRDefault="004344B7" w:rsidP="005D1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Mobilna szafka z klockami i plastikowymi pojemnikami</w:t>
            </w:r>
          </w:p>
        </w:tc>
        <w:tc>
          <w:tcPr>
            <w:tcW w:w="5953" w:type="dxa"/>
          </w:tcPr>
          <w:p w:rsidR="006E30D3" w:rsidRDefault="004344B7" w:rsidP="00434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Szafka na kółka z 8 różnorodnymi zestawami klocków zapakowanymi w wytrzymałe plastikowe pojemniki z przykrywkami:</w:t>
            </w:r>
          </w:p>
          <w:p w:rsidR="004344B7" w:rsidRDefault="004344B7" w:rsidP="00434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 plastikowych pojemników z pokrywkami</w:t>
            </w:r>
          </w:p>
          <w:p w:rsidR="004344B7" w:rsidRPr="005D1DD2" w:rsidRDefault="004344B7" w:rsidP="00434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 rodzajów klocków konstrukcyjnych</w:t>
            </w:r>
          </w:p>
        </w:tc>
        <w:tc>
          <w:tcPr>
            <w:tcW w:w="882" w:type="dxa"/>
            <w:noWrap/>
          </w:tcPr>
          <w:p w:rsidR="006E30D3" w:rsidRDefault="004344B7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4B7" w:rsidRPr="00B331AF" w:rsidTr="0014565A">
        <w:trPr>
          <w:trHeight w:val="315"/>
          <w:jc w:val="center"/>
        </w:trPr>
        <w:tc>
          <w:tcPr>
            <w:tcW w:w="9987" w:type="dxa"/>
            <w:gridSpan w:val="4"/>
            <w:noWrap/>
          </w:tcPr>
          <w:p w:rsidR="004344B7" w:rsidRDefault="004344B7" w:rsidP="00434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stacjonarny lub laptop, jeżeli jest on niezbędny do prawidłowego funkcjonowania pomocy dydaktycznych, narzędzi do terapii lub oprogramowania</w:t>
            </w:r>
          </w:p>
        </w:tc>
      </w:tr>
      <w:tr w:rsidR="006E30D3" w:rsidRPr="00B331AF" w:rsidTr="00E072B0">
        <w:trPr>
          <w:trHeight w:val="315"/>
          <w:jc w:val="center"/>
        </w:trPr>
        <w:tc>
          <w:tcPr>
            <w:tcW w:w="458" w:type="dxa"/>
            <w:noWrap/>
          </w:tcPr>
          <w:p w:rsidR="006E30D3" w:rsidRDefault="004344B7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noWrap/>
          </w:tcPr>
          <w:p w:rsidR="006E30D3" w:rsidRPr="005D1DD2" w:rsidRDefault="004344B7" w:rsidP="005D1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Zestaw laptop </w:t>
            </w:r>
            <w:proofErr w:type="spellStart"/>
            <w:r>
              <w:rPr>
                <w:rFonts w:ascii="Times New Roman" w:hAnsi="Times New Roman"/>
              </w:rPr>
              <w:t>Pavilion</w:t>
            </w:r>
            <w:proofErr w:type="spellEnd"/>
          </w:p>
        </w:tc>
        <w:tc>
          <w:tcPr>
            <w:tcW w:w="5953" w:type="dxa"/>
          </w:tcPr>
          <w:p w:rsidR="006E30D3" w:rsidRPr="005D1DD2" w:rsidRDefault="004344B7" w:rsidP="005D1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laptop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Pavilion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HP I5/8GB/512GB SSD/15.6” FHD/W11, torba, mysz, Office 2021</w:t>
            </w:r>
          </w:p>
        </w:tc>
        <w:tc>
          <w:tcPr>
            <w:tcW w:w="882" w:type="dxa"/>
            <w:noWrap/>
          </w:tcPr>
          <w:p w:rsidR="006E30D3" w:rsidRDefault="004344B7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F19CC" w:rsidRPr="00761021" w:rsidRDefault="002F19CC">
      <w:pPr>
        <w:rPr>
          <w:rFonts w:cs="Calibri"/>
          <w:sz w:val="28"/>
          <w:szCs w:val="28"/>
        </w:rPr>
      </w:pPr>
    </w:p>
    <w:p w:rsidR="00B331AF" w:rsidRPr="00761021" w:rsidRDefault="00B331AF">
      <w:pPr>
        <w:rPr>
          <w:rFonts w:cs="Calibri"/>
          <w:b/>
          <w:sz w:val="28"/>
          <w:szCs w:val="28"/>
        </w:rPr>
      </w:pPr>
    </w:p>
    <w:sectPr w:rsidR="00B331AF" w:rsidRPr="00761021" w:rsidSect="00C158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A" w:rsidRDefault="00A66F7A" w:rsidP="009E1676">
      <w:r>
        <w:separator/>
      </w:r>
    </w:p>
  </w:endnote>
  <w:endnote w:type="continuationSeparator" w:id="0">
    <w:p w:rsidR="00A66F7A" w:rsidRDefault="00A66F7A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D3" w:rsidRDefault="006E30D3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F205DA" w:rsidRPr="00F205DA">
      <w:rPr>
        <w:rFonts w:ascii="Calibri Light" w:hAnsi="Calibri Light"/>
        <w:noProof/>
        <w:sz w:val="28"/>
        <w:szCs w:val="28"/>
      </w:rPr>
      <w:t>4</w:t>
    </w:r>
    <w:r>
      <w:rPr>
        <w:rFonts w:ascii="Calibri Light" w:hAnsi="Calibri Light"/>
        <w:noProof/>
        <w:sz w:val="28"/>
        <w:szCs w:val="28"/>
      </w:rPr>
      <w:fldChar w:fldCharType="end"/>
    </w:r>
  </w:p>
  <w:p w:rsidR="006E30D3" w:rsidRDefault="006E3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A" w:rsidRDefault="00A66F7A" w:rsidP="009E1676">
      <w:r>
        <w:separator/>
      </w:r>
    </w:p>
  </w:footnote>
  <w:footnote w:type="continuationSeparator" w:id="0">
    <w:p w:rsidR="00A66F7A" w:rsidRDefault="00A66F7A" w:rsidP="009E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68D4"/>
    <w:multiLevelType w:val="hybridMultilevel"/>
    <w:tmpl w:val="4B821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4"/>
    <w:rsid w:val="000575F3"/>
    <w:rsid w:val="000960D0"/>
    <w:rsid w:val="000B7DB8"/>
    <w:rsid w:val="0016217E"/>
    <w:rsid w:val="001F31EC"/>
    <w:rsid w:val="00210822"/>
    <w:rsid w:val="002269F6"/>
    <w:rsid w:val="002677A3"/>
    <w:rsid w:val="002E1183"/>
    <w:rsid w:val="002F1186"/>
    <w:rsid w:val="002F19CC"/>
    <w:rsid w:val="0030224F"/>
    <w:rsid w:val="0030387C"/>
    <w:rsid w:val="0031341A"/>
    <w:rsid w:val="0035795D"/>
    <w:rsid w:val="003D1108"/>
    <w:rsid w:val="004344B7"/>
    <w:rsid w:val="00452529"/>
    <w:rsid w:val="004529F7"/>
    <w:rsid w:val="004A25F8"/>
    <w:rsid w:val="0052658E"/>
    <w:rsid w:val="00531933"/>
    <w:rsid w:val="005B0E3A"/>
    <w:rsid w:val="005C10A7"/>
    <w:rsid w:val="005D1DD2"/>
    <w:rsid w:val="005D421E"/>
    <w:rsid w:val="0063066D"/>
    <w:rsid w:val="006D1852"/>
    <w:rsid w:val="006E30D3"/>
    <w:rsid w:val="00747350"/>
    <w:rsid w:val="00761021"/>
    <w:rsid w:val="007E0F36"/>
    <w:rsid w:val="00886A89"/>
    <w:rsid w:val="008E692D"/>
    <w:rsid w:val="009C37FC"/>
    <w:rsid w:val="009E1676"/>
    <w:rsid w:val="00A30FD2"/>
    <w:rsid w:val="00A66F7A"/>
    <w:rsid w:val="00AB3C1B"/>
    <w:rsid w:val="00AF2BE4"/>
    <w:rsid w:val="00B331AF"/>
    <w:rsid w:val="00C1586F"/>
    <w:rsid w:val="00CD7677"/>
    <w:rsid w:val="00D85D7B"/>
    <w:rsid w:val="00DA39D6"/>
    <w:rsid w:val="00DB5C6D"/>
    <w:rsid w:val="00E072B0"/>
    <w:rsid w:val="00E66ED8"/>
    <w:rsid w:val="00E810EF"/>
    <w:rsid w:val="00EA6DDF"/>
    <w:rsid w:val="00F205DA"/>
    <w:rsid w:val="00FD00CA"/>
    <w:rsid w:val="00FD280F"/>
    <w:rsid w:val="00FF4FE8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F16AC-4013-4605-AF19-0CEC94C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6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3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Szczegółowa Specyfikacja Zamówienia – Lista zakupów</vt:lpstr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Szczegółowa Specyfikacja Zamówienia – Lista zakupów</dc:title>
  <dc:subject/>
  <dc:creator>Maria</dc:creator>
  <cp:keywords/>
  <dc:description/>
  <cp:lastModifiedBy>Joanna</cp:lastModifiedBy>
  <cp:revision>10</cp:revision>
  <dcterms:created xsi:type="dcterms:W3CDTF">2022-10-19T09:14:00Z</dcterms:created>
  <dcterms:modified xsi:type="dcterms:W3CDTF">2022-11-10T12:53:00Z</dcterms:modified>
</cp:coreProperties>
</file>