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2E4F9" w14:textId="77777777" w:rsidR="00D17429" w:rsidRDefault="00D17429" w:rsidP="00D17429">
      <w:pPr>
        <w:jc w:val="center"/>
        <w:rPr>
          <w:b/>
          <w:bCs/>
          <w:sz w:val="28"/>
          <w:szCs w:val="28"/>
        </w:rPr>
      </w:pPr>
    </w:p>
    <w:p w14:paraId="2A6EF612" w14:textId="23479CFC" w:rsidR="00D17429" w:rsidRDefault="00D17429" w:rsidP="00D17429">
      <w:pPr>
        <w:jc w:val="center"/>
        <w:rPr>
          <w:b/>
          <w:bCs/>
          <w:sz w:val="28"/>
          <w:szCs w:val="28"/>
        </w:rPr>
      </w:pPr>
      <w:r w:rsidRPr="00D17429">
        <w:rPr>
          <w:b/>
          <w:bCs/>
          <w:sz w:val="28"/>
          <w:szCs w:val="28"/>
        </w:rPr>
        <w:t>Załącznik nr</w:t>
      </w:r>
      <w:r w:rsidR="00EE061F">
        <w:rPr>
          <w:b/>
          <w:bCs/>
          <w:sz w:val="28"/>
          <w:szCs w:val="28"/>
        </w:rPr>
        <w:t xml:space="preserve"> 2</w:t>
      </w:r>
      <w:r w:rsidRPr="00D17429">
        <w:rPr>
          <w:b/>
          <w:bCs/>
          <w:sz w:val="28"/>
          <w:szCs w:val="28"/>
        </w:rPr>
        <w:t xml:space="preserve"> </w:t>
      </w:r>
      <w:r w:rsidR="00EE061F">
        <w:rPr>
          <w:b/>
          <w:bCs/>
          <w:sz w:val="28"/>
          <w:szCs w:val="28"/>
        </w:rPr>
        <w:t xml:space="preserve">- </w:t>
      </w:r>
      <w:r w:rsidRPr="00D17429">
        <w:rPr>
          <w:b/>
          <w:bCs/>
          <w:sz w:val="28"/>
          <w:szCs w:val="28"/>
        </w:rPr>
        <w:t xml:space="preserve">Szczegółowa Specyfikacja </w:t>
      </w:r>
      <w:r w:rsidR="00EE061F">
        <w:rPr>
          <w:b/>
          <w:bCs/>
          <w:sz w:val="28"/>
          <w:szCs w:val="28"/>
        </w:rPr>
        <w:t>Techniczna</w:t>
      </w:r>
    </w:p>
    <w:p w14:paraId="2EFA34B4" w14:textId="4FC4AB17" w:rsidR="00D17429" w:rsidRDefault="00D17429" w:rsidP="00D17429">
      <w:pPr>
        <w:jc w:val="center"/>
        <w:rPr>
          <w:b/>
          <w:bCs/>
          <w:sz w:val="28"/>
          <w:szCs w:val="28"/>
        </w:rPr>
      </w:pPr>
    </w:p>
    <w:tbl>
      <w:tblPr>
        <w:tblStyle w:val="Tabela-Siatka"/>
        <w:tblW w:w="8784" w:type="dxa"/>
        <w:tblLayout w:type="fixed"/>
        <w:tblLook w:val="04A0" w:firstRow="1" w:lastRow="0" w:firstColumn="1" w:lastColumn="0" w:noHBand="0" w:noVBand="1"/>
      </w:tblPr>
      <w:tblGrid>
        <w:gridCol w:w="1755"/>
        <w:gridCol w:w="3769"/>
        <w:gridCol w:w="1417"/>
        <w:gridCol w:w="1843"/>
      </w:tblGrid>
      <w:tr w:rsidR="00F52034" w14:paraId="26186482" w14:textId="68318A03" w:rsidTr="00D861CD">
        <w:tc>
          <w:tcPr>
            <w:tcW w:w="1755" w:type="dxa"/>
            <w:shd w:val="clear" w:color="auto" w:fill="FFFFFF" w:themeFill="background1"/>
          </w:tcPr>
          <w:p w14:paraId="0AB8E8B1" w14:textId="43A0C944" w:rsidR="00F52034" w:rsidRDefault="00F52034" w:rsidP="00D17429">
            <w:pPr>
              <w:jc w:val="center"/>
              <w:rPr>
                <w:b/>
                <w:bCs/>
                <w:sz w:val="28"/>
                <w:szCs w:val="28"/>
              </w:rPr>
            </w:pPr>
            <w:r w:rsidRPr="009E1676">
              <w:rPr>
                <w:b/>
                <w:bCs/>
              </w:rPr>
              <w:t>Nazwa</w:t>
            </w:r>
          </w:p>
        </w:tc>
        <w:tc>
          <w:tcPr>
            <w:tcW w:w="3769" w:type="dxa"/>
            <w:shd w:val="clear" w:color="auto" w:fill="FFFFFF" w:themeFill="background1"/>
          </w:tcPr>
          <w:p w14:paraId="61BD8C79" w14:textId="2BF331CF" w:rsidR="00F52034" w:rsidRPr="009E1676" w:rsidRDefault="00F52034" w:rsidP="00D17429">
            <w:pPr>
              <w:jc w:val="center"/>
              <w:rPr>
                <w:b/>
                <w:bCs/>
              </w:rPr>
            </w:pPr>
            <w:r>
              <w:rPr>
                <w:b/>
                <w:bCs/>
              </w:rPr>
              <w:t>Specyfikacja techniczna</w:t>
            </w:r>
          </w:p>
        </w:tc>
        <w:tc>
          <w:tcPr>
            <w:tcW w:w="1417" w:type="dxa"/>
            <w:shd w:val="clear" w:color="auto" w:fill="FFFFFF" w:themeFill="background1"/>
          </w:tcPr>
          <w:p w14:paraId="5316ECCA" w14:textId="078705B0" w:rsidR="00F52034" w:rsidRDefault="00F52034" w:rsidP="00D17429">
            <w:pPr>
              <w:jc w:val="center"/>
              <w:rPr>
                <w:b/>
                <w:bCs/>
                <w:sz w:val="28"/>
                <w:szCs w:val="28"/>
              </w:rPr>
            </w:pPr>
            <w:r w:rsidRPr="009E1676">
              <w:rPr>
                <w:b/>
                <w:bCs/>
              </w:rPr>
              <w:t>Pracownia</w:t>
            </w:r>
            <w:r>
              <w:rPr>
                <w:b/>
                <w:bCs/>
              </w:rPr>
              <w:t xml:space="preserve">/ Oferta częściowa </w:t>
            </w:r>
          </w:p>
        </w:tc>
        <w:tc>
          <w:tcPr>
            <w:tcW w:w="1843" w:type="dxa"/>
            <w:shd w:val="clear" w:color="auto" w:fill="FFFFFF" w:themeFill="background1"/>
          </w:tcPr>
          <w:p w14:paraId="1EEDDBDD" w14:textId="622005C6" w:rsidR="00F52034" w:rsidRDefault="00F52034" w:rsidP="00D17429">
            <w:pPr>
              <w:jc w:val="center"/>
              <w:rPr>
                <w:b/>
                <w:bCs/>
                <w:sz w:val="28"/>
                <w:szCs w:val="28"/>
              </w:rPr>
            </w:pPr>
            <w:r w:rsidRPr="009E1676">
              <w:rPr>
                <w:b/>
                <w:bCs/>
              </w:rPr>
              <w:t>Nr Spec</w:t>
            </w:r>
            <w:r>
              <w:rPr>
                <w:b/>
                <w:bCs/>
              </w:rPr>
              <w:t>yfikacji technicznej</w:t>
            </w:r>
          </w:p>
        </w:tc>
      </w:tr>
      <w:tr w:rsidR="00F52034" w14:paraId="455C10A2" w14:textId="77777777" w:rsidTr="00D861CD">
        <w:trPr>
          <w:trHeight w:val="931"/>
        </w:trPr>
        <w:tc>
          <w:tcPr>
            <w:tcW w:w="1755" w:type="dxa"/>
            <w:shd w:val="clear" w:color="auto" w:fill="CCCCFF"/>
            <w:vAlign w:val="bottom"/>
          </w:tcPr>
          <w:p w14:paraId="48A62B83" w14:textId="7BCB08C7" w:rsidR="00F52034" w:rsidRPr="00D17429" w:rsidRDefault="00F52034" w:rsidP="00E705EA">
            <w:pPr>
              <w:jc w:val="center"/>
              <w:rPr>
                <w:b/>
                <w:bCs/>
                <w:sz w:val="28"/>
                <w:szCs w:val="28"/>
              </w:rPr>
            </w:pPr>
            <w:r w:rsidRPr="00D17429">
              <w:rPr>
                <w:rFonts w:ascii="Arial" w:hAnsi="Arial" w:cs="Arial"/>
                <w:color w:val="000000"/>
                <w:sz w:val="16"/>
                <w:szCs w:val="16"/>
              </w:rPr>
              <w:t>Ochrona przyrody w Polsce – mapa</w:t>
            </w:r>
          </w:p>
        </w:tc>
        <w:tc>
          <w:tcPr>
            <w:tcW w:w="3769" w:type="dxa"/>
            <w:shd w:val="clear" w:color="auto" w:fill="CCCCFF"/>
          </w:tcPr>
          <w:p w14:paraId="346CB5C9" w14:textId="12BED7C4" w:rsidR="00F52034" w:rsidRDefault="00AF3B10" w:rsidP="00E705EA">
            <w:pPr>
              <w:jc w:val="center"/>
              <w:rPr>
                <w:rFonts w:ascii="Arial" w:hAnsi="Arial" w:cs="Arial"/>
                <w:color w:val="000000"/>
                <w:sz w:val="16"/>
                <w:szCs w:val="16"/>
              </w:rPr>
            </w:pPr>
            <w:r w:rsidRPr="00AF3B10">
              <w:rPr>
                <w:rFonts w:ascii="Arial" w:hAnsi="Arial" w:cs="Arial"/>
                <w:color w:val="000000"/>
                <w:sz w:val="16"/>
                <w:szCs w:val="16"/>
              </w:rPr>
              <w:t xml:space="preserve">Mapa dwustronna lub 2 mapy : na pierwszej stronie mapa ukazująca aktualny stan ochrony przyrody w Polsce rozmieszczenie obszarów chronionych (m.in. parków narodowych, parków krajobrazowych, rezerwatów przyrody) oraz podlegających ochronie obiektów     przyrody    nieożywionej; z zaznaczonym  występowaniem  gatunków  roślin i zwierząt chronionych w Polsce. Na odwrocie  taka sama mapa bez nazewnictwa (do ćwiczeń). </w:t>
            </w:r>
            <w:r w:rsidRPr="00AF3B10">
              <w:rPr>
                <w:rFonts w:ascii="Arial" w:hAnsi="Arial" w:cs="Arial"/>
                <w:b/>
                <w:bCs/>
                <w:color w:val="000000"/>
                <w:sz w:val="16"/>
                <w:szCs w:val="16"/>
              </w:rPr>
              <w:t>Wymiary min. 150x110 cm.</w:t>
            </w:r>
          </w:p>
        </w:tc>
        <w:tc>
          <w:tcPr>
            <w:tcW w:w="1417" w:type="dxa"/>
            <w:shd w:val="clear" w:color="auto" w:fill="CCCCFF"/>
            <w:vAlign w:val="bottom"/>
          </w:tcPr>
          <w:p w14:paraId="1673D35A" w14:textId="19EB3021" w:rsidR="00F52034" w:rsidRDefault="00F52034" w:rsidP="00E705EA">
            <w:pPr>
              <w:jc w:val="center"/>
              <w:rPr>
                <w:b/>
                <w:bCs/>
                <w:sz w:val="28"/>
                <w:szCs w:val="28"/>
              </w:rPr>
            </w:pPr>
            <w:r>
              <w:rPr>
                <w:rFonts w:ascii="Arial" w:hAnsi="Arial" w:cs="Arial"/>
                <w:color w:val="000000"/>
                <w:sz w:val="16"/>
                <w:szCs w:val="16"/>
              </w:rPr>
              <w:t>Przyroda</w:t>
            </w:r>
          </w:p>
        </w:tc>
        <w:tc>
          <w:tcPr>
            <w:tcW w:w="1843" w:type="dxa"/>
            <w:shd w:val="clear" w:color="auto" w:fill="CCCCFF"/>
          </w:tcPr>
          <w:p w14:paraId="6136D18A" w14:textId="77777777" w:rsidR="00AF3B10" w:rsidRDefault="00AF3B10" w:rsidP="00E705EA">
            <w:pPr>
              <w:jc w:val="center"/>
              <w:rPr>
                <w:b/>
                <w:bCs/>
                <w:sz w:val="28"/>
                <w:szCs w:val="28"/>
              </w:rPr>
            </w:pPr>
          </w:p>
          <w:p w14:paraId="30C90C31" w14:textId="77777777" w:rsidR="00AF3B10" w:rsidRDefault="00AF3B10" w:rsidP="00E705EA">
            <w:pPr>
              <w:jc w:val="center"/>
              <w:rPr>
                <w:b/>
                <w:bCs/>
                <w:sz w:val="28"/>
                <w:szCs w:val="28"/>
              </w:rPr>
            </w:pPr>
          </w:p>
          <w:p w14:paraId="662F7302" w14:textId="0F11968B" w:rsidR="00F52034" w:rsidRDefault="00F52034" w:rsidP="00E705EA">
            <w:pPr>
              <w:jc w:val="center"/>
              <w:rPr>
                <w:b/>
                <w:bCs/>
                <w:sz w:val="28"/>
                <w:szCs w:val="28"/>
              </w:rPr>
            </w:pPr>
            <w:r>
              <w:rPr>
                <w:b/>
                <w:bCs/>
                <w:sz w:val="28"/>
                <w:szCs w:val="28"/>
              </w:rPr>
              <w:t>1</w:t>
            </w:r>
          </w:p>
        </w:tc>
      </w:tr>
      <w:tr w:rsidR="00F52034" w14:paraId="2996408E" w14:textId="77777777" w:rsidTr="00D861CD">
        <w:tc>
          <w:tcPr>
            <w:tcW w:w="1755" w:type="dxa"/>
            <w:shd w:val="clear" w:color="auto" w:fill="FFFFFF" w:themeFill="background1"/>
            <w:vAlign w:val="bottom"/>
          </w:tcPr>
          <w:p w14:paraId="564EB58D" w14:textId="371CA30B" w:rsidR="00F52034" w:rsidRPr="00D17429" w:rsidRDefault="00F52034" w:rsidP="00E705EA">
            <w:pPr>
              <w:jc w:val="center"/>
              <w:rPr>
                <w:b/>
                <w:bCs/>
                <w:sz w:val="28"/>
                <w:szCs w:val="28"/>
              </w:rPr>
            </w:pPr>
            <w:r w:rsidRPr="00D17429">
              <w:rPr>
                <w:rFonts w:ascii="Arial" w:hAnsi="Arial" w:cs="Arial"/>
                <w:color w:val="000000"/>
                <w:sz w:val="16"/>
                <w:szCs w:val="16"/>
              </w:rPr>
              <w:t>Fantom – dziecięcy manekin ratowniczy</w:t>
            </w:r>
          </w:p>
        </w:tc>
        <w:tc>
          <w:tcPr>
            <w:tcW w:w="3769" w:type="dxa"/>
            <w:shd w:val="clear" w:color="auto" w:fill="FFFFFF" w:themeFill="background1"/>
          </w:tcPr>
          <w:p w14:paraId="503622DC" w14:textId="2415B42D" w:rsidR="00F52034" w:rsidRDefault="00AF3B10" w:rsidP="00E705EA">
            <w:pPr>
              <w:jc w:val="center"/>
              <w:rPr>
                <w:rFonts w:ascii="Arial" w:hAnsi="Arial" w:cs="Arial"/>
                <w:color w:val="000000"/>
                <w:sz w:val="16"/>
                <w:szCs w:val="16"/>
              </w:rPr>
            </w:pPr>
            <w:r w:rsidRPr="00AF3B10">
              <w:rPr>
                <w:rFonts w:ascii="Arial" w:hAnsi="Arial" w:cs="Arial"/>
                <w:color w:val="000000"/>
                <w:sz w:val="16"/>
                <w:szCs w:val="16"/>
              </w:rPr>
              <w:t>Wyposażenie: manekin, torba transportowa/mata treningowa, część twarzowa, wymienne drogi oddechowe, instrukcja obsługi, butelka środka do dezynfekcji.</w:t>
            </w:r>
          </w:p>
        </w:tc>
        <w:tc>
          <w:tcPr>
            <w:tcW w:w="1417" w:type="dxa"/>
            <w:shd w:val="clear" w:color="auto" w:fill="FFFFFF" w:themeFill="background1"/>
            <w:vAlign w:val="bottom"/>
          </w:tcPr>
          <w:p w14:paraId="6DA331A3" w14:textId="5B29C762" w:rsidR="00F52034" w:rsidRDefault="00F52034" w:rsidP="00E705EA">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2063A3F9" w14:textId="59D50598" w:rsidR="00F52034" w:rsidRDefault="00F52034" w:rsidP="00E705EA">
            <w:pPr>
              <w:jc w:val="center"/>
              <w:rPr>
                <w:b/>
                <w:bCs/>
                <w:sz w:val="28"/>
                <w:szCs w:val="28"/>
              </w:rPr>
            </w:pPr>
            <w:r>
              <w:rPr>
                <w:b/>
                <w:bCs/>
                <w:sz w:val="28"/>
                <w:szCs w:val="28"/>
              </w:rPr>
              <w:t>2</w:t>
            </w:r>
          </w:p>
        </w:tc>
      </w:tr>
      <w:tr w:rsidR="00F52034" w14:paraId="5B8A6D3E" w14:textId="77777777" w:rsidTr="00D861CD">
        <w:tc>
          <w:tcPr>
            <w:tcW w:w="1755" w:type="dxa"/>
            <w:shd w:val="clear" w:color="auto" w:fill="CCCCFF"/>
            <w:vAlign w:val="bottom"/>
          </w:tcPr>
          <w:p w14:paraId="583D4B53" w14:textId="60A7B470" w:rsidR="00F52034" w:rsidRPr="00D17429" w:rsidRDefault="00F52034" w:rsidP="00E705EA">
            <w:pPr>
              <w:jc w:val="center"/>
              <w:rPr>
                <w:b/>
                <w:bCs/>
                <w:sz w:val="28"/>
                <w:szCs w:val="28"/>
              </w:rPr>
            </w:pPr>
            <w:r w:rsidRPr="00D17429">
              <w:rPr>
                <w:rFonts w:ascii="Arial" w:hAnsi="Arial" w:cs="Arial"/>
                <w:color w:val="000000"/>
                <w:sz w:val="16"/>
                <w:szCs w:val="16"/>
              </w:rPr>
              <w:t>Plansza rodzajów dziobów, pazurów, i klucze tropów.</w:t>
            </w:r>
          </w:p>
        </w:tc>
        <w:tc>
          <w:tcPr>
            <w:tcW w:w="3769" w:type="dxa"/>
            <w:tcBorders>
              <w:bottom w:val="single" w:sz="4" w:space="0" w:color="auto"/>
            </w:tcBorders>
            <w:shd w:val="clear" w:color="auto" w:fill="CCCCFF"/>
          </w:tcPr>
          <w:p w14:paraId="1A806635" w14:textId="6909307E" w:rsidR="00F52034" w:rsidRDefault="00AF3B10" w:rsidP="00E705EA">
            <w:pPr>
              <w:jc w:val="center"/>
              <w:rPr>
                <w:rFonts w:ascii="Arial" w:hAnsi="Arial" w:cs="Arial"/>
                <w:color w:val="000000"/>
                <w:sz w:val="16"/>
                <w:szCs w:val="16"/>
              </w:rPr>
            </w:pPr>
            <w:r w:rsidRPr="00AF3B10">
              <w:rPr>
                <w:rFonts w:ascii="Arial" w:hAnsi="Arial" w:cs="Arial"/>
                <w:color w:val="000000"/>
                <w:sz w:val="16"/>
                <w:szCs w:val="16"/>
              </w:rPr>
              <w:t>Zalecany wymiar 90 x 60 cm</w:t>
            </w:r>
          </w:p>
        </w:tc>
        <w:tc>
          <w:tcPr>
            <w:tcW w:w="1417" w:type="dxa"/>
            <w:shd w:val="clear" w:color="auto" w:fill="CCCCFF"/>
            <w:vAlign w:val="bottom"/>
          </w:tcPr>
          <w:p w14:paraId="342FAD7F" w14:textId="72689F79" w:rsidR="00F52034" w:rsidRDefault="00F52034" w:rsidP="00E705EA">
            <w:pPr>
              <w:jc w:val="center"/>
              <w:rPr>
                <w:b/>
                <w:bCs/>
                <w:sz w:val="28"/>
                <w:szCs w:val="28"/>
              </w:rPr>
            </w:pPr>
            <w:r>
              <w:rPr>
                <w:rFonts w:ascii="Arial" w:hAnsi="Arial" w:cs="Arial"/>
                <w:color w:val="000000"/>
                <w:sz w:val="16"/>
                <w:szCs w:val="16"/>
              </w:rPr>
              <w:t>Przyroda</w:t>
            </w:r>
          </w:p>
        </w:tc>
        <w:tc>
          <w:tcPr>
            <w:tcW w:w="1843" w:type="dxa"/>
            <w:shd w:val="clear" w:color="auto" w:fill="CCCCFF"/>
          </w:tcPr>
          <w:p w14:paraId="6CA0452B" w14:textId="5C447428" w:rsidR="00F52034" w:rsidRDefault="00F52034" w:rsidP="00E705EA">
            <w:pPr>
              <w:jc w:val="center"/>
              <w:rPr>
                <w:b/>
                <w:bCs/>
                <w:sz w:val="28"/>
                <w:szCs w:val="28"/>
              </w:rPr>
            </w:pPr>
            <w:r>
              <w:rPr>
                <w:b/>
                <w:bCs/>
                <w:sz w:val="28"/>
                <w:szCs w:val="28"/>
              </w:rPr>
              <w:t>3</w:t>
            </w:r>
          </w:p>
        </w:tc>
      </w:tr>
      <w:tr w:rsidR="00D861CD" w14:paraId="589E3C04" w14:textId="77777777" w:rsidTr="00D861CD">
        <w:tc>
          <w:tcPr>
            <w:tcW w:w="1755" w:type="dxa"/>
            <w:shd w:val="clear" w:color="auto" w:fill="FFFFFF" w:themeFill="background1"/>
            <w:vAlign w:val="bottom"/>
          </w:tcPr>
          <w:p w14:paraId="2363CAE7" w14:textId="1CC2058E" w:rsidR="00D861CD" w:rsidRPr="00D17429" w:rsidRDefault="00D861CD" w:rsidP="00D861CD">
            <w:pPr>
              <w:jc w:val="center"/>
              <w:rPr>
                <w:b/>
                <w:bCs/>
                <w:sz w:val="28"/>
                <w:szCs w:val="28"/>
              </w:rPr>
            </w:pPr>
            <w:r w:rsidRPr="00D17429">
              <w:rPr>
                <w:rFonts w:ascii="Arial" w:hAnsi="Arial" w:cs="Arial"/>
                <w:color w:val="000000"/>
                <w:sz w:val="16"/>
                <w:szCs w:val="16"/>
              </w:rPr>
              <w:t>Plansza wskaźników biologicznych środowiska, skala porostowa z opisem</w:t>
            </w:r>
          </w:p>
        </w:tc>
        <w:tc>
          <w:tcPr>
            <w:tcW w:w="3769" w:type="dxa"/>
            <w:tcBorders>
              <w:top w:val="single" w:sz="4" w:space="0" w:color="auto"/>
              <w:left w:val="nil"/>
              <w:bottom w:val="single" w:sz="4" w:space="0" w:color="auto"/>
              <w:right w:val="nil"/>
            </w:tcBorders>
            <w:shd w:val="clear" w:color="auto" w:fill="FFFFFF" w:themeFill="background1"/>
            <w:vAlign w:val="bottom"/>
          </w:tcPr>
          <w:p w14:paraId="39ECF5C4" w14:textId="7EB5AFD3" w:rsidR="00D861CD" w:rsidRDefault="00D861CD" w:rsidP="00D861CD">
            <w:pPr>
              <w:jc w:val="center"/>
              <w:rPr>
                <w:rFonts w:ascii="Arial" w:hAnsi="Arial" w:cs="Arial"/>
                <w:color w:val="000000"/>
                <w:sz w:val="16"/>
                <w:szCs w:val="16"/>
              </w:rPr>
            </w:pPr>
            <w:r>
              <w:rPr>
                <w:rFonts w:ascii="Arial" w:hAnsi="Arial" w:cs="Arial"/>
                <w:color w:val="000000"/>
                <w:sz w:val="16"/>
                <w:szCs w:val="16"/>
              </w:rPr>
              <w:t>Plansza dydaktyczna, która przedstawia budowę porostów i skalę porostową w strefie 1-7</w:t>
            </w:r>
          </w:p>
        </w:tc>
        <w:tc>
          <w:tcPr>
            <w:tcW w:w="1417" w:type="dxa"/>
            <w:shd w:val="clear" w:color="auto" w:fill="FFFFFF" w:themeFill="background1"/>
            <w:vAlign w:val="bottom"/>
          </w:tcPr>
          <w:p w14:paraId="314607E5" w14:textId="4746A405"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13525547" w14:textId="4928F780" w:rsidR="00D861CD" w:rsidRDefault="00D861CD" w:rsidP="00D861CD">
            <w:pPr>
              <w:jc w:val="center"/>
              <w:rPr>
                <w:b/>
                <w:bCs/>
                <w:sz w:val="28"/>
                <w:szCs w:val="28"/>
              </w:rPr>
            </w:pPr>
            <w:r>
              <w:rPr>
                <w:b/>
                <w:bCs/>
                <w:sz w:val="28"/>
                <w:szCs w:val="28"/>
              </w:rPr>
              <w:t>4</w:t>
            </w:r>
          </w:p>
        </w:tc>
      </w:tr>
      <w:tr w:rsidR="00D861CD" w14:paraId="391E461D" w14:textId="77777777" w:rsidTr="00D861CD">
        <w:tc>
          <w:tcPr>
            <w:tcW w:w="1755" w:type="dxa"/>
            <w:shd w:val="clear" w:color="auto" w:fill="CCCCFF"/>
            <w:vAlign w:val="bottom"/>
          </w:tcPr>
          <w:p w14:paraId="17D55A96" w14:textId="5A5BDC65" w:rsidR="00D861CD" w:rsidRPr="00D17429" w:rsidRDefault="00D861CD" w:rsidP="00D861CD">
            <w:pPr>
              <w:jc w:val="center"/>
              <w:rPr>
                <w:b/>
                <w:bCs/>
                <w:sz w:val="28"/>
                <w:szCs w:val="28"/>
              </w:rPr>
            </w:pPr>
            <w:r w:rsidRPr="00D17429">
              <w:rPr>
                <w:rFonts w:ascii="Arial" w:hAnsi="Arial" w:cs="Arial"/>
                <w:color w:val="000000"/>
                <w:sz w:val="16"/>
                <w:szCs w:val="16"/>
              </w:rPr>
              <w:t>Gliceryna</w:t>
            </w:r>
          </w:p>
        </w:tc>
        <w:tc>
          <w:tcPr>
            <w:tcW w:w="3769" w:type="dxa"/>
            <w:tcBorders>
              <w:top w:val="single" w:sz="4" w:space="0" w:color="auto"/>
              <w:left w:val="nil"/>
              <w:bottom w:val="single" w:sz="4" w:space="0" w:color="auto"/>
              <w:right w:val="nil"/>
            </w:tcBorders>
            <w:shd w:val="clear" w:color="auto" w:fill="CCCCFF"/>
            <w:vAlign w:val="bottom"/>
          </w:tcPr>
          <w:p w14:paraId="725305FD" w14:textId="1B27214C" w:rsidR="00D861CD" w:rsidRDefault="00D861CD" w:rsidP="00D861CD">
            <w:pPr>
              <w:jc w:val="center"/>
              <w:rPr>
                <w:rFonts w:ascii="Arial" w:hAnsi="Arial" w:cs="Arial"/>
                <w:color w:val="000000"/>
                <w:sz w:val="16"/>
                <w:szCs w:val="16"/>
              </w:rPr>
            </w:pPr>
            <w:r>
              <w:rPr>
                <w:rFonts w:ascii="Arial" w:hAnsi="Arial" w:cs="Arial"/>
                <w:color w:val="000000"/>
                <w:sz w:val="16"/>
                <w:szCs w:val="16"/>
              </w:rPr>
              <w:t>Gliceryna cz. opakowanie 1 kg.</w:t>
            </w:r>
          </w:p>
        </w:tc>
        <w:tc>
          <w:tcPr>
            <w:tcW w:w="1417" w:type="dxa"/>
            <w:shd w:val="clear" w:color="auto" w:fill="CCCCFF"/>
            <w:vAlign w:val="bottom"/>
          </w:tcPr>
          <w:p w14:paraId="10AE127C" w14:textId="6E45ECF7"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22E7FE94" w14:textId="43ABC297" w:rsidR="00D861CD" w:rsidRDefault="00D861CD" w:rsidP="00D861CD">
            <w:pPr>
              <w:jc w:val="center"/>
              <w:rPr>
                <w:b/>
                <w:bCs/>
                <w:sz w:val="28"/>
                <w:szCs w:val="28"/>
              </w:rPr>
            </w:pPr>
            <w:r>
              <w:rPr>
                <w:b/>
                <w:bCs/>
                <w:sz w:val="28"/>
                <w:szCs w:val="28"/>
              </w:rPr>
              <w:t>5</w:t>
            </w:r>
          </w:p>
        </w:tc>
      </w:tr>
      <w:tr w:rsidR="00D861CD" w14:paraId="5A7DEA11" w14:textId="77777777" w:rsidTr="00D861CD">
        <w:tc>
          <w:tcPr>
            <w:tcW w:w="1755" w:type="dxa"/>
            <w:shd w:val="clear" w:color="auto" w:fill="FFFFFF" w:themeFill="background1"/>
            <w:vAlign w:val="bottom"/>
          </w:tcPr>
          <w:p w14:paraId="69C7C99E" w14:textId="1122F74B" w:rsidR="00D861CD" w:rsidRPr="00D17429" w:rsidRDefault="00D861CD" w:rsidP="00D861CD">
            <w:pPr>
              <w:jc w:val="center"/>
              <w:rPr>
                <w:b/>
                <w:bCs/>
                <w:sz w:val="28"/>
                <w:szCs w:val="28"/>
              </w:rPr>
            </w:pPr>
            <w:r w:rsidRPr="00D17429">
              <w:rPr>
                <w:rFonts w:ascii="Arial" w:hAnsi="Arial" w:cs="Arial"/>
                <w:color w:val="000000"/>
                <w:sz w:val="16"/>
                <w:szCs w:val="16"/>
              </w:rPr>
              <w:t>Kwas solny</w:t>
            </w:r>
          </w:p>
        </w:tc>
        <w:tc>
          <w:tcPr>
            <w:tcW w:w="3769" w:type="dxa"/>
            <w:tcBorders>
              <w:top w:val="single" w:sz="4" w:space="0" w:color="auto"/>
              <w:left w:val="nil"/>
              <w:bottom w:val="single" w:sz="4" w:space="0" w:color="auto"/>
              <w:right w:val="nil"/>
            </w:tcBorders>
            <w:shd w:val="clear" w:color="auto" w:fill="FFFFFF" w:themeFill="background1"/>
            <w:vAlign w:val="bottom"/>
          </w:tcPr>
          <w:p w14:paraId="5160598F" w14:textId="47352CF6" w:rsidR="00D861CD" w:rsidRDefault="00D861CD" w:rsidP="00D861CD">
            <w:pPr>
              <w:jc w:val="center"/>
              <w:rPr>
                <w:rFonts w:ascii="Arial" w:hAnsi="Arial" w:cs="Arial"/>
                <w:color w:val="000000"/>
                <w:sz w:val="16"/>
                <w:szCs w:val="16"/>
              </w:rPr>
            </w:pPr>
            <w:r>
              <w:rPr>
                <w:rFonts w:ascii="Arial" w:hAnsi="Arial" w:cs="Arial"/>
                <w:color w:val="000000"/>
                <w:sz w:val="16"/>
                <w:szCs w:val="16"/>
              </w:rPr>
              <w:t>Kwas solny 31–38%, cz. Pojemność 1 l.</w:t>
            </w:r>
          </w:p>
        </w:tc>
        <w:tc>
          <w:tcPr>
            <w:tcW w:w="1417" w:type="dxa"/>
            <w:shd w:val="clear" w:color="auto" w:fill="FFFFFF" w:themeFill="background1"/>
            <w:vAlign w:val="bottom"/>
          </w:tcPr>
          <w:p w14:paraId="6875C885" w14:textId="315D40A8"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06432F65" w14:textId="2F54F392" w:rsidR="00D861CD" w:rsidRDefault="00D861CD" w:rsidP="00D861CD">
            <w:pPr>
              <w:jc w:val="center"/>
              <w:rPr>
                <w:b/>
                <w:bCs/>
                <w:sz w:val="28"/>
                <w:szCs w:val="28"/>
              </w:rPr>
            </w:pPr>
            <w:r>
              <w:rPr>
                <w:b/>
                <w:bCs/>
                <w:sz w:val="28"/>
                <w:szCs w:val="28"/>
              </w:rPr>
              <w:t>6</w:t>
            </w:r>
          </w:p>
        </w:tc>
      </w:tr>
      <w:tr w:rsidR="00D861CD" w14:paraId="1E74AE03" w14:textId="77777777" w:rsidTr="00D861CD">
        <w:tc>
          <w:tcPr>
            <w:tcW w:w="1755" w:type="dxa"/>
            <w:shd w:val="clear" w:color="auto" w:fill="CCCCFF"/>
            <w:vAlign w:val="bottom"/>
          </w:tcPr>
          <w:p w14:paraId="51375553" w14:textId="0575C19B" w:rsidR="00D861CD" w:rsidRPr="00D17429" w:rsidRDefault="00D861CD" w:rsidP="00D861CD">
            <w:pPr>
              <w:jc w:val="center"/>
              <w:rPr>
                <w:b/>
                <w:bCs/>
                <w:sz w:val="28"/>
                <w:szCs w:val="28"/>
              </w:rPr>
            </w:pPr>
            <w:r w:rsidRPr="00D17429">
              <w:rPr>
                <w:rFonts w:ascii="Arial" w:hAnsi="Arial" w:cs="Arial"/>
                <w:color w:val="000000"/>
                <w:sz w:val="16"/>
                <w:szCs w:val="16"/>
              </w:rPr>
              <w:t>Manganian (VII) potasu</w:t>
            </w:r>
          </w:p>
        </w:tc>
        <w:tc>
          <w:tcPr>
            <w:tcW w:w="3769" w:type="dxa"/>
            <w:tcBorders>
              <w:top w:val="single" w:sz="4" w:space="0" w:color="auto"/>
              <w:left w:val="nil"/>
              <w:bottom w:val="single" w:sz="4" w:space="0" w:color="auto"/>
              <w:right w:val="nil"/>
            </w:tcBorders>
            <w:shd w:val="clear" w:color="auto" w:fill="CCCCFF"/>
            <w:vAlign w:val="bottom"/>
          </w:tcPr>
          <w:p w14:paraId="7B193C54" w14:textId="5E0AB6BA" w:rsidR="00D861CD" w:rsidRDefault="00D861CD" w:rsidP="00D861CD">
            <w:pPr>
              <w:jc w:val="center"/>
              <w:rPr>
                <w:rFonts w:ascii="Arial" w:hAnsi="Arial" w:cs="Arial"/>
                <w:color w:val="000000"/>
                <w:sz w:val="16"/>
                <w:szCs w:val="16"/>
              </w:rPr>
            </w:pPr>
            <w:r>
              <w:rPr>
                <w:rFonts w:ascii="Arial" w:hAnsi="Arial" w:cs="Arial"/>
                <w:color w:val="000000"/>
                <w:sz w:val="16"/>
                <w:szCs w:val="16"/>
              </w:rPr>
              <w:t>1 opakowanie 500 g cz. stały, potoczna nazwa nadmanganian potasu.</w:t>
            </w:r>
          </w:p>
        </w:tc>
        <w:tc>
          <w:tcPr>
            <w:tcW w:w="1417" w:type="dxa"/>
            <w:shd w:val="clear" w:color="auto" w:fill="CCCCFF"/>
            <w:vAlign w:val="bottom"/>
          </w:tcPr>
          <w:p w14:paraId="3C5A103B" w14:textId="77DB04DC"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7BE1BF4C" w14:textId="69110446" w:rsidR="00D861CD" w:rsidRDefault="00D861CD" w:rsidP="00D861CD">
            <w:pPr>
              <w:jc w:val="center"/>
              <w:rPr>
                <w:b/>
                <w:bCs/>
                <w:sz w:val="28"/>
                <w:szCs w:val="28"/>
              </w:rPr>
            </w:pPr>
            <w:r>
              <w:rPr>
                <w:b/>
                <w:bCs/>
                <w:sz w:val="28"/>
                <w:szCs w:val="28"/>
              </w:rPr>
              <w:t>7</w:t>
            </w:r>
          </w:p>
        </w:tc>
      </w:tr>
      <w:tr w:rsidR="00D861CD" w14:paraId="4EE76312" w14:textId="77777777" w:rsidTr="00D861CD">
        <w:tc>
          <w:tcPr>
            <w:tcW w:w="1755" w:type="dxa"/>
            <w:shd w:val="clear" w:color="auto" w:fill="FFFFFF" w:themeFill="background1"/>
            <w:vAlign w:val="bottom"/>
          </w:tcPr>
          <w:p w14:paraId="210CCC68" w14:textId="1191041E" w:rsidR="00D861CD" w:rsidRPr="00D17429" w:rsidRDefault="00D861CD" w:rsidP="00D861CD">
            <w:pPr>
              <w:jc w:val="center"/>
              <w:rPr>
                <w:b/>
                <w:bCs/>
                <w:sz w:val="28"/>
                <w:szCs w:val="28"/>
              </w:rPr>
            </w:pPr>
            <w:r w:rsidRPr="00D17429">
              <w:rPr>
                <w:rFonts w:ascii="Arial" w:hAnsi="Arial" w:cs="Arial"/>
                <w:color w:val="000000"/>
                <w:sz w:val="16"/>
                <w:szCs w:val="16"/>
              </w:rPr>
              <w:t>Siarczan (VI) miedzi (II)</w:t>
            </w:r>
          </w:p>
        </w:tc>
        <w:tc>
          <w:tcPr>
            <w:tcW w:w="3769" w:type="dxa"/>
            <w:tcBorders>
              <w:top w:val="single" w:sz="4" w:space="0" w:color="auto"/>
              <w:left w:val="nil"/>
              <w:bottom w:val="single" w:sz="4" w:space="0" w:color="auto"/>
              <w:right w:val="nil"/>
            </w:tcBorders>
            <w:shd w:val="clear" w:color="auto" w:fill="FFFFFF" w:themeFill="background1"/>
            <w:vAlign w:val="bottom"/>
          </w:tcPr>
          <w:p w14:paraId="486A25E8" w14:textId="5C10E3D9" w:rsidR="00D861CD" w:rsidRDefault="00D861CD" w:rsidP="00D861CD">
            <w:pPr>
              <w:jc w:val="center"/>
              <w:rPr>
                <w:rFonts w:ascii="Arial" w:hAnsi="Arial" w:cs="Arial"/>
                <w:color w:val="000000"/>
                <w:sz w:val="16"/>
                <w:szCs w:val="16"/>
              </w:rPr>
            </w:pPr>
            <w:r>
              <w:rPr>
                <w:rFonts w:ascii="Arial" w:hAnsi="Arial" w:cs="Arial"/>
                <w:color w:val="000000"/>
                <w:sz w:val="16"/>
                <w:szCs w:val="16"/>
              </w:rPr>
              <w:t>Siarczan (VI) miedzi  (II), hydrat,  cz. stały, opakowanie 250 g.</w:t>
            </w:r>
          </w:p>
        </w:tc>
        <w:tc>
          <w:tcPr>
            <w:tcW w:w="1417" w:type="dxa"/>
            <w:shd w:val="clear" w:color="auto" w:fill="FFFFFF" w:themeFill="background1"/>
            <w:vAlign w:val="bottom"/>
          </w:tcPr>
          <w:p w14:paraId="45A3EF8E" w14:textId="1761EF3C"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0EE05346" w14:textId="4CDDE245" w:rsidR="00D861CD" w:rsidRDefault="00D861CD" w:rsidP="00D861CD">
            <w:pPr>
              <w:jc w:val="center"/>
              <w:rPr>
                <w:b/>
                <w:bCs/>
                <w:sz w:val="28"/>
                <w:szCs w:val="28"/>
              </w:rPr>
            </w:pPr>
            <w:r>
              <w:rPr>
                <w:b/>
                <w:bCs/>
                <w:sz w:val="28"/>
                <w:szCs w:val="28"/>
              </w:rPr>
              <w:t>8</w:t>
            </w:r>
          </w:p>
        </w:tc>
      </w:tr>
      <w:tr w:rsidR="00D861CD" w14:paraId="50574AD3" w14:textId="77777777" w:rsidTr="00D861CD">
        <w:tc>
          <w:tcPr>
            <w:tcW w:w="1755" w:type="dxa"/>
            <w:shd w:val="clear" w:color="auto" w:fill="CCCCFF"/>
            <w:vAlign w:val="bottom"/>
          </w:tcPr>
          <w:p w14:paraId="4A306CE1" w14:textId="0357BE35" w:rsidR="00D861CD" w:rsidRPr="00D17429" w:rsidRDefault="00D861CD" w:rsidP="00D861CD">
            <w:pPr>
              <w:jc w:val="center"/>
              <w:rPr>
                <w:b/>
                <w:bCs/>
                <w:sz w:val="28"/>
                <w:szCs w:val="28"/>
              </w:rPr>
            </w:pPr>
            <w:r w:rsidRPr="00D17429">
              <w:rPr>
                <w:rFonts w:ascii="Arial" w:hAnsi="Arial" w:cs="Arial"/>
                <w:color w:val="000000"/>
                <w:sz w:val="16"/>
                <w:szCs w:val="16"/>
              </w:rPr>
              <w:t>Siarka</w:t>
            </w:r>
          </w:p>
        </w:tc>
        <w:tc>
          <w:tcPr>
            <w:tcW w:w="3769" w:type="dxa"/>
            <w:tcBorders>
              <w:top w:val="single" w:sz="4" w:space="0" w:color="auto"/>
              <w:left w:val="nil"/>
              <w:bottom w:val="single" w:sz="4" w:space="0" w:color="auto"/>
              <w:right w:val="nil"/>
            </w:tcBorders>
            <w:shd w:val="clear" w:color="auto" w:fill="CCCCFF"/>
            <w:vAlign w:val="bottom"/>
          </w:tcPr>
          <w:p w14:paraId="5F7A1571" w14:textId="77777777" w:rsidR="00D861CD" w:rsidRDefault="00D861CD" w:rsidP="00D861CD">
            <w:pPr>
              <w:jc w:val="center"/>
              <w:rPr>
                <w:rFonts w:ascii="Arial" w:hAnsi="Arial" w:cs="Arial"/>
                <w:color w:val="000000"/>
                <w:sz w:val="16"/>
                <w:szCs w:val="16"/>
              </w:rPr>
            </w:pPr>
          </w:p>
        </w:tc>
        <w:tc>
          <w:tcPr>
            <w:tcW w:w="1417" w:type="dxa"/>
            <w:shd w:val="clear" w:color="auto" w:fill="CCCCFF"/>
            <w:vAlign w:val="bottom"/>
          </w:tcPr>
          <w:p w14:paraId="78011C2F" w14:textId="23CFEC07"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5A24C99C" w14:textId="773E6008" w:rsidR="00D861CD" w:rsidRDefault="00D861CD" w:rsidP="00D861CD">
            <w:pPr>
              <w:jc w:val="center"/>
              <w:rPr>
                <w:b/>
                <w:bCs/>
                <w:sz w:val="28"/>
                <w:szCs w:val="28"/>
              </w:rPr>
            </w:pPr>
            <w:r>
              <w:rPr>
                <w:b/>
                <w:bCs/>
                <w:sz w:val="28"/>
                <w:szCs w:val="28"/>
              </w:rPr>
              <w:t>9</w:t>
            </w:r>
          </w:p>
        </w:tc>
      </w:tr>
      <w:tr w:rsidR="00D861CD" w14:paraId="5F6F7B83" w14:textId="77777777" w:rsidTr="00D861CD">
        <w:tc>
          <w:tcPr>
            <w:tcW w:w="1755" w:type="dxa"/>
            <w:shd w:val="clear" w:color="auto" w:fill="FFFFFF" w:themeFill="background1"/>
            <w:vAlign w:val="bottom"/>
          </w:tcPr>
          <w:p w14:paraId="6A47AD3A" w14:textId="5828996C" w:rsidR="00D861CD" w:rsidRPr="00D17429" w:rsidRDefault="00D861CD" w:rsidP="00D861CD">
            <w:pPr>
              <w:jc w:val="center"/>
              <w:rPr>
                <w:b/>
                <w:bCs/>
                <w:sz w:val="28"/>
                <w:szCs w:val="28"/>
              </w:rPr>
            </w:pPr>
            <w:r w:rsidRPr="00D17429">
              <w:rPr>
                <w:rFonts w:ascii="Arial" w:hAnsi="Arial" w:cs="Arial"/>
                <w:color w:val="000000"/>
                <w:sz w:val="16"/>
                <w:szCs w:val="16"/>
              </w:rPr>
              <w:t>Stearyna</w:t>
            </w:r>
          </w:p>
        </w:tc>
        <w:tc>
          <w:tcPr>
            <w:tcW w:w="3769" w:type="dxa"/>
            <w:tcBorders>
              <w:top w:val="single" w:sz="4" w:space="0" w:color="auto"/>
              <w:left w:val="nil"/>
              <w:bottom w:val="single" w:sz="4" w:space="0" w:color="auto"/>
              <w:right w:val="nil"/>
            </w:tcBorders>
            <w:shd w:val="clear" w:color="auto" w:fill="FFFFFF" w:themeFill="background1"/>
            <w:vAlign w:val="bottom"/>
          </w:tcPr>
          <w:p w14:paraId="2733DD29" w14:textId="0F01D35A" w:rsidR="00D861CD" w:rsidRDefault="00D861CD" w:rsidP="00D861CD">
            <w:pPr>
              <w:jc w:val="center"/>
              <w:rPr>
                <w:rFonts w:ascii="Arial" w:hAnsi="Arial" w:cs="Arial"/>
                <w:color w:val="000000"/>
                <w:sz w:val="16"/>
                <w:szCs w:val="16"/>
              </w:rPr>
            </w:pPr>
            <w:r>
              <w:rPr>
                <w:rFonts w:ascii="Arial" w:hAnsi="Arial" w:cs="Arial"/>
                <w:color w:val="000000"/>
                <w:sz w:val="16"/>
                <w:szCs w:val="16"/>
              </w:rPr>
              <w:t>1kg stearyny do produkcji świec</w:t>
            </w:r>
          </w:p>
        </w:tc>
        <w:tc>
          <w:tcPr>
            <w:tcW w:w="1417" w:type="dxa"/>
            <w:shd w:val="clear" w:color="auto" w:fill="FFFFFF" w:themeFill="background1"/>
            <w:vAlign w:val="bottom"/>
          </w:tcPr>
          <w:p w14:paraId="17D46CE9" w14:textId="2F55E2FA"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2AD24360" w14:textId="57B34A32" w:rsidR="00D861CD" w:rsidRDefault="00D861CD" w:rsidP="00D861CD">
            <w:pPr>
              <w:jc w:val="center"/>
              <w:rPr>
                <w:b/>
                <w:bCs/>
                <w:sz w:val="28"/>
                <w:szCs w:val="28"/>
              </w:rPr>
            </w:pPr>
            <w:r>
              <w:rPr>
                <w:b/>
                <w:bCs/>
                <w:sz w:val="28"/>
                <w:szCs w:val="28"/>
              </w:rPr>
              <w:t>10</w:t>
            </w:r>
          </w:p>
        </w:tc>
      </w:tr>
      <w:tr w:rsidR="00D861CD" w14:paraId="5CD8667B" w14:textId="77777777" w:rsidTr="00D861CD">
        <w:tc>
          <w:tcPr>
            <w:tcW w:w="1755" w:type="dxa"/>
            <w:shd w:val="clear" w:color="auto" w:fill="CCCCFF"/>
            <w:vAlign w:val="bottom"/>
          </w:tcPr>
          <w:p w14:paraId="3C0E2F10" w14:textId="2892977B" w:rsidR="00D861CD" w:rsidRPr="00D17429" w:rsidRDefault="00D861CD" w:rsidP="00D861CD">
            <w:pPr>
              <w:jc w:val="center"/>
              <w:rPr>
                <w:b/>
                <w:bCs/>
                <w:sz w:val="28"/>
                <w:szCs w:val="28"/>
              </w:rPr>
            </w:pPr>
            <w:r w:rsidRPr="00D17429">
              <w:rPr>
                <w:rFonts w:ascii="Arial" w:hAnsi="Arial" w:cs="Arial"/>
                <w:color w:val="000000"/>
                <w:sz w:val="16"/>
                <w:szCs w:val="16"/>
              </w:rPr>
              <w:t>Tlenek wapnia</w:t>
            </w:r>
          </w:p>
        </w:tc>
        <w:tc>
          <w:tcPr>
            <w:tcW w:w="3769" w:type="dxa"/>
            <w:tcBorders>
              <w:top w:val="single" w:sz="4" w:space="0" w:color="auto"/>
              <w:left w:val="nil"/>
              <w:bottom w:val="single" w:sz="4" w:space="0" w:color="auto"/>
              <w:right w:val="nil"/>
            </w:tcBorders>
            <w:shd w:val="clear" w:color="auto" w:fill="CCCCFF"/>
            <w:vAlign w:val="bottom"/>
          </w:tcPr>
          <w:p w14:paraId="36827608" w14:textId="5415DD2A" w:rsidR="00D861CD" w:rsidRDefault="00D861CD" w:rsidP="00D861CD">
            <w:pPr>
              <w:jc w:val="center"/>
              <w:rPr>
                <w:rFonts w:ascii="Arial" w:hAnsi="Arial" w:cs="Arial"/>
                <w:color w:val="000000"/>
                <w:sz w:val="16"/>
                <w:szCs w:val="16"/>
              </w:rPr>
            </w:pPr>
            <w:r>
              <w:rPr>
                <w:rFonts w:ascii="Arial" w:hAnsi="Arial" w:cs="Arial"/>
                <w:color w:val="000000"/>
                <w:sz w:val="16"/>
                <w:szCs w:val="16"/>
              </w:rPr>
              <w:t>Tlenek wapnia, stały, cz. , opakowanie 500 g.</w:t>
            </w:r>
          </w:p>
        </w:tc>
        <w:tc>
          <w:tcPr>
            <w:tcW w:w="1417" w:type="dxa"/>
            <w:shd w:val="clear" w:color="auto" w:fill="CCCCFF"/>
            <w:vAlign w:val="bottom"/>
          </w:tcPr>
          <w:p w14:paraId="603C4C3D" w14:textId="2467A923"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01C0CF2B" w14:textId="68800C29" w:rsidR="00D861CD" w:rsidRDefault="00D861CD" w:rsidP="00D861CD">
            <w:pPr>
              <w:jc w:val="center"/>
              <w:rPr>
                <w:b/>
                <w:bCs/>
                <w:sz w:val="28"/>
                <w:szCs w:val="28"/>
              </w:rPr>
            </w:pPr>
            <w:r>
              <w:rPr>
                <w:b/>
                <w:bCs/>
                <w:sz w:val="28"/>
                <w:szCs w:val="28"/>
              </w:rPr>
              <w:t>11</w:t>
            </w:r>
          </w:p>
        </w:tc>
      </w:tr>
      <w:tr w:rsidR="00D861CD" w14:paraId="5E5AA6AA" w14:textId="77777777" w:rsidTr="00D861CD">
        <w:tc>
          <w:tcPr>
            <w:tcW w:w="1755" w:type="dxa"/>
            <w:shd w:val="clear" w:color="auto" w:fill="FFFFFF" w:themeFill="background1"/>
            <w:vAlign w:val="bottom"/>
          </w:tcPr>
          <w:p w14:paraId="42B0C4A4" w14:textId="1ACA1BF5" w:rsidR="00D861CD" w:rsidRPr="00D17429" w:rsidRDefault="00D861CD" w:rsidP="00D861CD">
            <w:pPr>
              <w:jc w:val="center"/>
              <w:rPr>
                <w:b/>
                <w:bCs/>
                <w:sz w:val="28"/>
                <w:szCs w:val="28"/>
              </w:rPr>
            </w:pPr>
            <w:r w:rsidRPr="00D17429">
              <w:rPr>
                <w:rFonts w:ascii="Arial" w:hAnsi="Arial" w:cs="Arial"/>
                <w:color w:val="000000"/>
                <w:sz w:val="16"/>
                <w:szCs w:val="16"/>
              </w:rPr>
              <w:t>Wodorotlenek sodu</w:t>
            </w:r>
          </w:p>
        </w:tc>
        <w:tc>
          <w:tcPr>
            <w:tcW w:w="3769" w:type="dxa"/>
            <w:tcBorders>
              <w:top w:val="single" w:sz="4" w:space="0" w:color="auto"/>
              <w:left w:val="nil"/>
              <w:bottom w:val="single" w:sz="4" w:space="0" w:color="auto"/>
              <w:right w:val="nil"/>
            </w:tcBorders>
            <w:shd w:val="clear" w:color="auto" w:fill="FFFFFF" w:themeFill="background1"/>
            <w:vAlign w:val="bottom"/>
          </w:tcPr>
          <w:p w14:paraId="2BA9DDCB" w14:textId="65D27A4F" w:rsidR="00D861CD" w:rsidRDefault="00D861CD" w:rsidP="00D861CD">
            <w:pPr>
              <w:jc w:val="center"/>
              <w:rPr>
                <w:rFonts w:ascii="Arial" w:hAnsi="Arial" w:cs="Arial"/>
                <w:color w:val="000000"/>
                <w:sz w:val="16"/>
                <w:szCs w:val="16"/>
              </w:rPr>
            </w:pPr>
            <w:r>
              <w:rPr>
                <w:rFonts w:ascii="Arial" w:hAnsi="Arial" w:cs="Arial"/>
                <w:color w:val="000000"/>
                <w:sz w:val="16"/>
                <w:szCs w:val="16"/>
              </w:rPr>
              <w:t>Wodorotlenek  sodu, stały, cz. opakowanie 1 kg.</w:t>
            </w:r>
          </w:p>
        </w:tc>
        <w:tc>
          <w:tcPr>
            <w:tcW w:w="1417" w:type="dxa"/>
            <w:shd w:val="clear" w:color="auto" w:fill="FFFFFF" w:themeFill="background1"/>
            <w:vAlign w:val="bottom"/>
          </w:tcPr>
          <w:p w14:paraId="210AC468" w14:textId="52BE55A8"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47DF58B3" w14:textId="4D288475" w:rsidR="00D861CD" w:rsidRDefault="00D861CD" w:rsidP="00D861CD">
            <w:pPr>
              <w:jc w:val="center"/>
              <w:rPr>
                <w:b/>
                <w:bCs/>
                <w:sz w:val="28"/>
                <w:szCs w:val="28"/>
              </w:rPr>
            </w:pPr>
            <w:r>
              <w:rPr>
                <w:b/>
                <w:bCs/>
                <w:sz w:val="28"/>
                <w:szCs w:val="28"/>
              </w:rPr>
              <w:t>12</w:t>
            </w:r>
          </w:p>
        </w:tc>
      </w:tr>
      <w:tr w:rsidR="00D861CD" w14:paraId="7D53C73F" w14:textId="77777777" w:rsidTr="00D861CD">
        <w:tc>
          <w:tcPr>
            <w:tcW w:w="1755" w:type="dxa"/>
            <w:shd w:val="clear" w:color="auto" w:fill="CCCCFF"/>
            <w:vAlign w:val="bottom"/>
          </w:tcPr>
          <w:p w14:paraId="5A8AD720" w14:textId="569F4A6A" w:rsidR="00D861CD" w:rsidRPr="00D17429" w:rsidRDefault="00D861CD" w:rsidP="00D861CD">
            <w:pPr>
              <w:jc w:val="center"/>
              <w:rPr>
                <w:b/>
                <w:bCs/>
                <w:sz w:val="28"/>
                <w:szCs w:val="28"/>
              </w:rPr>
            </w:pPr>
            <w:r w:rsidRPr="00D17429">
              <w:rPr>
                <w:rFonts w:ascii="Arial" w:hAnsi="Arial" w:cs="Arial"/>
                <w:color w:val="000000"/>
                <w:sz w:val="16"/>
                <w:szCs w:val="16"/>
              </w:rPr>
              <w:t>Atlas grzybów</w:t>
            </w:r>
          </w:p>
        </w:tc>
        <w:tc>
          <w:tcPr>
            <w:tcW w:w="3769" w:type="dxa"/>
            <w:tcBorders>
              <w:top w:val="single" w:sz="4" w:space="0" w:color="auto"/>
              <w:left w:val="nil"/>
              <w:bottom w:val="single" w:sz="4" w:space="0" w:color="auto"/>
              <w:right w:val="nil"/>
            </w:tcBorders>
            <w:shd w:val="clear" w:color="auto" w:fill="CCCCFF"/>
            <w:vAlign w:val="bottom"/>
          </w:tcPr>
          <w:p w14:paraId="7914087F" w14:textId="56AB11AC" w:rsidR="00D861CD" w:rsidRDefault="00D861CD" w:rsidP="00D861CD">
            <w:pPr>
              <w:jc w:val="center"/>
              <w:rPr>
                <w:rFonts w:ascii="Arial" w:hAnsi="Arial" w:cs="Arial"/>
                <w:color w:val="000000"/>
                <w:sz w:val="16"/>
                <w:szCs w:val="16"/>
              </w:rPr>
            </w:pPr>
            <w:r>
              <w:rPr>
                <w:rFonts w:ascii="Arial" w:hAnsi="Arial" w:cs="Arial"/>
                <w:color w:val="000000"/>
                <w:sz w:val="16"/>
                <w:szCs w:val="16"/>
              </w:rPr>
              <w:t xml:space="preserve">Ilustrowany atlas zawierający szczegółowe opisy i kolorowe zdjęcia min. 100 gatunków grzybów występujących w Polsce. </w:t>
            </w:r>
          </w:p>
        </w:tc>
        <w:tc>
          <w:tcPr>
            <w:tcW w:w="1417" w:type="dxa"/>
            <w:shd w:val="clear" w:color="auto" w:fill="CCCCFF"/>
            <w:vAlign w:val="bottom"/>
          </w:tcPr>
          <w:p w14:paraId="115B948B" w14:textId="04A9A0F6"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180E72B8" w14:textId="7468C351" w:rsidR="00D861CD" w:rsidRDefault="00D861CD" w:rsidP="00D861CD">
            <w:pPr>
              <w:jc w:val="center"/>
              <w:rPr>
                <w:b/>
                <w:bCs/>
                <w:sz w:val="28"/>
                <w:szCs w:val="28"/>
              </w:rPr>
            </w:pPr>
            <w:r>
              <w:rPr>
                <w:b/>
                <w:bCs/>
                <w:sz w:val="28"/>
                <w:szCs w:val="28"/>
              </w:rPr>
              <w:t>13</w:t>
            </w:r>
          </w:p>
        </w:tc>
      </w:tr>
      <w:tr w:rsidR="00D861CD" w14:paraId="3BA195B3" w14:textId="77777777" w:rsidTr="00D861CD">
        <w:tc>
          <w:tcPr>
            <w:tcW w:w="1755" w:type="dxa"/>
            <w:shd w:val="clear" w:color="auto" w:fill="FFFFFF" w:themeFill="background1"/>
            <w:vAlign w:val="bottom"/>
          </w:tcPr>
          <w:p w14:paraId="44AAE590" w14:textId="37F69821" w:rsidR="00D861CD" w:rsidRPr="00D17429" w:rsidRDefault="00D861CD" w:rsidP="00D861CD">
            <w:pPr>
              <w:jc w:val="center"/>
              <w:rPr>
                <w:b/>
                <w:bCs/>
                <w:sz w:val="28"/>
                <w:szCs w:val="28"/>
              </w:rPr>
            </w:pPr>
            <w:r w:rsidRPr="00D17429">
              <w:rPr>
                <w:rFonts w:ascii="Arial" w:hAnsi="Arial" w:cs="Arial"/>
                <w:color w:val="000000"/>
                <w:sz w:val="16"/>
                <w:szCs w:val="16"/>
              </w:rPr>
              <w:t>Atlas minerałów, kamieni szlachetnych i skał</w:t>
            </w:r>
          </w:p>
        </w:tc>
        <w:tc>
          <w:tcPr>
            <w:tcW w:w="3769" w:type="dxa"/>
            <w:tcBorders>
              <w:top w:val="single" w:sz="4" w:space="0" w:color="auto"/>
              <w:left w:val="nil"/>
              <w:bottom w:val="single" w:sz="4" w:space="0" w:color="auto"/>
              <w:right w:val="nil"/>
            </w:tcBorders>
            <w:shd w:val="clear" w:color="auto" w:fill="FFFFFF" w:themeFill="background1"/>
            <w:vAlign w:val="bottom"/>
          </w:tcPr>
          <w:p w14:paraId="0B01DA99" w14:textId="7BD1DFAD" w:rsidR="00D861CD" w:rsidRDefault="00D861CD" w:rsidP="00D861CD">
            <w:pPr>
              <w:jc w:val="center"/>
              <w:rPr>
                <w:rFonts w:ascii="Arial" w:hAnsi="Arial" w:cs="Arial"/>
                <w:color w:val="000000"/>
                <w:sz w:val="16"/>
                <w:szCs w:val="16"/>
              </w:rPr>
            </w:pPr>
            <w:r>
              <w:rPr>
                <w:rFonts w:ascii="Arial" w:hAnsi="Arial" w:cs="Arial"/>
                <w:color w:val="000000"/>
                <w:sz w:val="16"/>
                <w:szCs w:val="16"/>
              </w:rPr>
              <w:t>Atlas naturalnych kamieni szlachetnych i ozdobnych lub równoważny</w:t>
            </w:r>
          </w:p>
        </w:tc>
        <w:tc>
          <w:tcPr>
            <w:tcW w:w="1417" w:type="dxa"/>
            <w:shd w:val="clear" w:color="auto" w:fill="FFFFFF" w:themeFill="background1"/>
            <w:vAlign w:val="bottom"/>
          </w:tcPr>
          <w:p w14:paraId="0360EA42" w14:textId="1E33053E"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15B0D329" w14:textId="669A47B9" w:rsidR="00D861CD" w:rsidRDefault="00D861CD" w:rsidP="00D861CD">
            <w:pPr>
              <w:jc w:val="center"/>
              <w:rPr>
                <w:b/>
                <w:bCs/>
                <w:sz w:val="28"/>
                <w:szCs w:val="28"/>
              </w:rPr>
            </w:pPr>
            <w:r>
              <w:rPr>
                <w:b/>
                <w:bCs/>
                <w:sz w:val="28"/>
                <w:szCs w:val="28"/>
              </w:rPr>
              <w:t>14</w:t>
            </w:r>
          </w:p>
        </w:tc>
      </w:tr>
      <w:tr w:rsidR="00D861CD" w14:paraId="0CCB8E1E" w14:textId="77777777" w:rsidTr="00D861CD">
        <w:tc>
          <w:tcPr>
            <w:tcW w:w="1755" w:type="dxa"/>
            <w:shd w:val="clear" w:color="auto" w:fill="CCCCFF"/>
            <w:vAlign w:val="bottom"/>
          </w:tcPr>
          <w:p w14:paraId="44782B36" w14:textId="0A36F8BE" w:rsidR="00D861CD" w:rsidRPr="00D17429" w:rsidRDefault="00D861CD" w:rsidP="00D861CD">
            <w:pPr>
              <w:jc w:val="center"/>
              <w:rPr>
                <w:b/>
                <w:bCs/>
                <w:sz w:val="28"/>
                <w:szCs w:val="28"/>
              </w:rPr>
            </w:pPr>
            <w:r w:rsidRPr="00D17429">
              <w:rPr>
                <w:rFonts w:ascii="Arial" w:hAnsi="Arial" w:cs="Arial"/>
                <w:color w:val="000000"/>
                <w:sz w:val="16"/>
                <w:szCs w:val="16"/>
              </w:rPr>
              <w:t>Atlas owadów</w:t>
            </w:r>
          </w:p>
        </w:tc>
        <w:tc>
          <w:tcPr>
            <w:tcW w:w="3769" w:type="dxa"/>
            <w:tcBorders>
              <w:top w:val="single" w:sz="4" w:space="0" w:color="auto"/>
              <w:left w:val="nil"/>
              <w:bottom w:val="single" w:sz="4" w:space="0" w:color="auto"/>
              <w:right w:val="nil"/>
            </w:tcBorders>
            <w:shd w:val="clear" w:color="auto" w:fill="CCCCFF"/>
            <w:vAlign w:val="bottom"/>
          </w:tcPr>
          <w:p w14:paraId="6A0D4F74" w14:textId="3D7EFB24" w:rsidR="00D861CD" w:rsidRDefault="00D861CD" w:rsidP="00D861CD">
            <w:pPr>
              <w:jc w:val="center"/>
              <w:rPr>
                <w:rFonts w:ascii="Arial" w:hAnsi="Arial" w:cs="Arial"/>
                <w:color w:val="000000"/>
                <w:sz w:val="16"/>
                <w:szCs w:val="16"/>
              </w:rPr>
            </w:pPr>
            <w:r>
              <w:rPr>
                <w:rFonts w:ascii="Arial" w:hAnsi="Arial" w:cs="Arial"/>
                <w:color w:val="000000"/>
                <w:sz w:val="16"/>
                <w:szCs w:val="16"/>
              </w:rPr>
              <w:t xml:space="preserve">Ilustrowany atlas zawierający opisy min. 250 gatunków owadów. </w:t>
            </w:r>
          </w:p>
        </w:tc>
        <w:tc>
          <w:tcPr>
            <w:tcW w:w="1417" w:type="dxa"/>
            <w:shd w:val="clear" w:color="auto" w:fill="CCCCFF"/>
            <w:vAlign w:val="bottom"/>
          </w:tcPr>
          <w:p w14:paraId="1C39CE72" w14:textId="553859BC"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6C3A1F31" w14:textId="7038A0DA" w:rsidR="00D861CD" w:rsidRDefault="00D861CD" w:rsidP="00D861CD">
            <w:pPr>
              <w:jc w:val="center"/>
              <w:rPr>
                <w:b/>
                <w:bCs/>
                <w:sz w:val="28"/>
                <w:szCs w:val="28"/>
              </w:rPr>
            </w:pPr>
            <w:r>
              <w:rPr>
                <w:b/>
                <w:bCs/>
                <w:sz w:val="28"/>
                <w:szCs w:val="28"/>
              </w:rPr>
              <w:t>15</w:t>
            </w:r>
          </w:p>
        </w:tc>
      </w:tr>
      <w:tr w:rsidR="00D861CD" w14:paraId="0B2244CF" w14:textId="77777777" w:rsidTr="00D861CD">
        <w:tc>
          <w:tcPr>
            <w:tcW w:w="1755" w:type="dxa"/>
            <w:shd w:val="clear" w:color="auto" w:fill="FFFFFF" w:themeFill="background1"/>
            <w:vAlign w:val="bottom"/>
          </w:tcPr>
          <w:p w14:paraId="5AF11B20" w14:textId="79F140D3" w:rsidR="00D861CD" w:rsidRPr="00D17429" w:rsidRDefault="00D861CD" w:rsidP="00D861CD">
            <w:pPr>
              <w:jc w:val="center"/>
              <w:rPr>
                <w:b/>
                <w:bCs/>
                <w:sz w:val="28"/>
                <w:szCs w:val="28"/>
              </w:rPr>
            </w:pPr>
            <w:r w:rsidRPr="00D17429">
              <w:rPr>
                <w:rFonts w:ascii="Arial" w:hAnsi="Arial" w:cs="Arial"/>
                <w:color w:val="000000"/>
                <w:sz w:val="16"/>
                <w:szCs w:val="16"/>
              </w:rPr>
              <w:t>Atlas pogoda i klimat</w:t>
            </w:r>
          </w:p>
        </w:tc>
        <w:tc>
          <w:tcPr>
            <w:tcW w:w="3769" w:type="dxa"/>
            <w:tcBorders>
              <w:top w:val="single" w:sz="4" w:space="0" w:color="auto"/>
              <w:left w:val="nil"/>
              <w:bottom w:val="single" w:sz="4" w:space="0" w:color="auto"/>
              <w:right w:val="nil"/>
            </w:tcBorders>
            <w:shd w:val="clear" w:color="auto" w:fill="FFFFFF" w:themeFill="background1"/>
            <w:vAlign w:val="bottom"/>
          </w:tcPr>
          <w:p w14:paraId="7F42107A" w14:textId="4B756154" w:rsidR="00D861CD" w:rsidRDefault="00D861CD" w:rsidP="00D861CD">
            <w:pPr>
              <w:jc w:val="center"/>
              <w:rPr>
                <w:rFonts w:ascii="Arial" w:hAnsi="Arial" w:cs="Arial"/>
                <w:color w:val="000000"/>
                <w:sz w:val="16"/>
                <w:szCs w:val="16"/>
              </w:rPr>
            </w:pPr>
            <w:r>
              <w:rPr>
                <w:rFonts w:ascii="Arial" w:hAnsi="Arial" w:cs="Arial"/>
                <w:color w:val="000000"/>
                <w:sz w:val="16"/>
                <w:szCs w:val="16"/>
              </w:rPr>
              <w:t>Atlas zawierający informacje dot. pogody, klimatu i ich zmian.</w:t>
            </w:r>
          </w:p>
        </w:tc>
        <w:tc>
          <w:tcPr>
            <w:tcW w:w="1417" w:type="dxa"/>
            <w:shd w:val="clear" w:color="auto" w:fill="FFFFFF" w:themeFill="background1"/>
            <w:vAlign w:val="bottom"/>
          </w:tcPr>
          <w:p w14:paraId="1B70F458" w14:textId="7BAD49EA"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4BD37AFE" w14:textId="0B57A911" w:rsidR="00D861CD" w:rsidRDefault="00D861CD" w:rsidP="00D861CD">
            <w:pPr>
              <w:jc w:val="center"/>
              <w:rPr>
                <w:b/>
                <w:bCs/>
                <w:sz w:val="28"/>
                <w:szCs w:val="28"/>
              </w:rPr>
            </w:pPr>
            <w:r>
              <w:rPr>
                <w:b/>
                <w:bCs/>
                <w:sz w:val="28"/>
                <w:szCs w:val="28"/>
              </w:rPr>
              <w:t>16</w:t>
            </w:r>
          </w:p>
        </w:tc>
      </w:tr>
      <w:tr w:rsidR="00D861CD" w14:paraId="553C1714" w14:textId="77777777" w:rsidTr="00D861CD">
        <w:tc>
          <w:tcPr>
            <w:tcW w:w="1755" w:type="dxa"/>
            <w:shd w:val="clear" w:color="auto" w:fill="CCCCFF"/>
            <w:vAlign w:val="bottom"/>
          </w:tcPr>
          <w:p w14:paraId="46A798AE" w14:textId="3750DA82" w:rsidR="00D861CD" w:rsidRPr="00D17429" w:rsidRDefault="00D861CD" w:rsidP="00D861CD">
            <w:pPr>
              <w:jc w:val="center"/>
              <w:rPr>
                <w:b/>
                <w:bCs/>
                <w:sz w:val="28"/>
                <w:szCs w:val="28"/>
              </w:rPr>
            </w:pPr>
            <w:r w:rsidRPr="00D17429">
              <w:rPr>
                <w:rFonts w:ascii="Arial" w:hAnsi="Arial" w:cs="Arial"/>
                <w:color w:val="000000"/>
                <w:sz w:val="16"/>
                <w:szCs w:val="16"/>
              </w:rPr>
              <w:t>Atlas przyrodniczy</w:t>
            </w:r>
          </w:p>
        </w:tc>
        <w:tc>
          <w:tcPr>
            <w:tcW w:w="3769" w:type="dxa"/>
            <w:tcBorders>
              <w:top w:val="single" w:sz="4" w:space="0" w:color="auto"/>
              <w:left w:val="nil"/>
              <w:bottom w:val="single" w:sz="4" w:space="0" w:color="auto"/>
              <w:right w:val="nil"/>
            </w:tcBorders>
            <w:shd w:val="clear" w:color="auto" w:fill="CCCCFF"/>
            <w:vAlign w:val="bottom"/>
          </w:tcPr>
          <w:p w14:paraId="37E2E0C6" w14:textId="7123B7C4" w:rsidR="00D861CD" w:rsidRDefault="00D861CD" w:rsidP="00D861CD">
            <w:pPr>
              <w:jc w:val="center"/>
              <w:rPr>
                <w:rFonts w:ascii="Arial" w:hAnsi="Arial" w:cs="Arial"/>
                <w:color w:val="000000"/>
                <w:sz w:val="16"/>
                <w:szCs w:val="16"/>
              </w:rPr>
            </w:pPr>
            <w:r>
              <w:rPr>
                <w:rFonts w:ascii="Arial" w:hAnsi="Arial" w:cs="Arial"/>
                <w:color w:val="000000"/>
                <w:sz w:val="16"/>
                <w:szCs w:val="16"/>
              </w:rPr>
              <w:t>Atlas przyrodniczy 4-6 Szkoła podstawowa lub równoważny</w:t>
            </w:r>
          </w:p>
        </w:tc>
        <w:tc>
          <w:tcPr>
            <w:tcW w:w="1417" w:type="dxa"/>
            <w:shd w:val="clear" w:color="auto" w:fill="CCCCFF"/>
            <w:vAlign w:val="bottom"/>
          </w:tcPr>
          <w:p w14:paraId="5DCA42E6" w14:textId="1FEA5D05"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3974E9DA" w14:textId="68BF568E" w:rsidR="00D861CD" w:rsidRDefault="00D861CD" w:rsidP="00D861CD">
            <w:pPr>
              <w:jc w:val="center"/>
              <w:rPr>
                <w:b/>
                <w:bCs/>
                <w:sz w:val="28"/>
                <w:szCs w:val="28"/>
              </w:rPr>
            </w:pPr>
            <w:r>
              <w:rPr>
                <w:b/>
                <w:bCs/>
                <w:sz w:val="28"/>
                <w:szCs w:val="28"/>
              </w:rPr>
              <w:t>17</w:t>
            </w:r>
          </w:p>
        </w:tc>
      </w:tr>
      <w:tr w:rsidR="00D861CD" w14:paraId="314D3EFF" w14:textId="77777777" w:rsidTr="00D861CD">
        <w:tc>
          <w:tcPr>
            <w:tcW w:w="1755" w:type="dxa"/>
            <w:shd w:val="clear" w:color="auto" w:fill="FFFFFF" w:themeFill="background1"/>
            <w:vAlign w:val="bottom"/>
          </w:tcPr>
          <w:p w14:paraId="1252779F" w14:textId="33DB90CF" w:rsidR="00D861CD" w:rsidRPr="00D17429" w:rsidRDefault="00D861CD" w:rsidP="00D861CD">
            <w:pPr>
              <w:jc w:val="center"/>
              <w:rPr>
                <w:b/>
                <w:bCs/>
                <w:sz w:val="28"/>
                <w:szCs w:val="28"/>
              </w:rPr>
            </w:pPr>
            <w:r w:rsidRPr="00D17429">
              <w:rPr>
                <w:rFonts w:ascii="Arial" w:hAnsi="Arial" w:cs="Arial"/>
                <w:color w:val="000000"/>
                <w:sz w:val="16"/>
                <w:szCs w:val="16"/>
              </w:rPr>
              <w:t>Atlas roślin chronionych w Polsce</w:t>
            </w:r>
          </w:p>
        </w:tc>
        <w:tc>
          <w:tcPr>
            <w:tcW w:w="3769" w:type="dxa"/>
            <w:tcBorders>
              <w:top w:val="single" w:sz="4" w:space="0" w:color="auto"/>
              <w:left w:val="nil"/>
              <w:bottom w:val="single" w:sz="4" w:space="0" w:color="auto"/>
              <w:right w:val="nil"/>
            </w:tcBorders>
            <w:shd w:val="clear" w:color="auto" w:fill="FFFFFF" w:themeFill="background1"/>
            <w:vAlign w:val="bottom"/>
          </w:tcPr>
          <w:p w14:paraId="48D13444" w14:textId="024DDBC2" w:rsidR="00D861CD" w:rsidRDefault="00D861CD" w:rsidP="00D861CD">
            <w:pPr>
              <w:jc w:val="center"/>
              <w:rPr>
                <w:rFonts w:ascii="Arial" w:hAnsi="Arial" w:cs="Arial"/>
                <w:color w:val="000000"/>
                <w:sz w:val="16"/>
                <w:szCs w:val="16"/>
              </w:rPr>
            </w:pPr>
            <w:r>
              <w:rPr>
                <w:rFonts w:ascii="Arial" w:hAnsi="Arial" w:cs="Arial"/>
                <w:color w:val="000000"/>
                <w:sz w:val="16"/>
                <w:szCs w:val="16"/>
              </w:rPr>
              <w:t>Ilustrowany atlas roślin chronionych lub równoważny</w:t>
            </w:r>
          </w:p>
        </w:tc>
        <w:tc>
          <w:tcPr>
            <w:tcW w:w="1417" w:type="dxa"/>
            <w:shd w:val="clear" w:color="auto" w:fill="FFFFFF" w:themeFill="background1"/>
            <w:vAlign w:val="bottom"/>
          </w:tcPr>
          <w:p w14:paraId="7252A092" w14:textId="6A08D4C4"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4333B255" w14:textId="41A018DD" w:rsidR="00D861CD" w:rsidRDefault="00D861CD" w:rsidP="00D861CD">
            <w:pPr>
              <w:jc w:val="center"/>
              <w:rPr>
                <w:b/>
                <w:bCs/>
                <w:sz w:val="28"/>
                <w:szCs w:val="28"/>
              </w:rPr>
            </w:pPr>
            <w:r>
              <w:rPr>
                <w:b/>
                <w:bCs/>
                <w:sz w:val="28"/>
                <w:szCs w:val="28"/>
              </w:rPr>
              <w:t>18</w:t>
            </w:r>
          </w:p>
        </w:tc>
      </w:tr>
      <w:tr w:rsidR="00D861CD" w14:paraId="033AB8CB" w14:textId="77777777" w:rsidTr="00D861CD">
        <w:tc>
          <w:tcPr>
            <w:tcW w:w="1755" w:type="dxa"/>
            <w:shd w:val="clear" w:color="auto" w:fill="CCCCFF"/>
            <w:vAlign w:val="bottom"/>
          </w:tcPr>
          <w:p w14:paraId="7E11D9AB" w14:textId="094F180A" w:rsidR="00D861CD" w:rsidRPr="00D17429" w:rsidRDefault="00D861CD" w:rsidP="00D861CD">
            <w:pPr>
              <w:jc w:val="center"/>
              <w:rPr>
                <w:b/>
                <w:bCs/>
                <w:sz w:val="28"/>
                <w:szCs w:val="28"/>
              </w:rPr>
            </w:pPr>
            <w:r w:rsidRPr="00D17429">
              <w:rPr>
                <w:rFonts w:ascii="Arial" w:hAnsi="Arial" w:cs="Arial"/>
                <w:color w:val="000000"/>
                <w:sz w:val="16"/>
                <w:szCs w:val="16"/>
              </w:rPr>
              <w:t>Atlas zwierząt chronionych w Polsce</w:t>
            </w:r>
          </w:p>
        </w:tc>
        <w:tc>
          <w:tcPr>
            <w:tcW w:w="3769" w:type="dxa"/>
            <w:tcBorders>
              <w:top w:val="single" w:sz="4" w:space="0" w:color="auto"/>
              <w:left w:val="nil"/>
              <w:bottom w:val="single" w:sz="4" w:space="0" w:color="auto"/>
              <w:right w:val="nil"/>
            </w:tcBorders>
            <w:shd w:val="clear" w:color="auto" w:fill="CCCCFF"/>
            <w:vAlign w:val="bottom"/>
          </w:tcPr>
          <w:p w14:paraId="49827D97" w14:textId="7FF45732" w:rsidR="00D861CD" w:rsidRDefault="00D861CD" w:rsidP="00D861CD">
            <w:pPr>
              <w:jc w:val="center"/>
              <w:rPr>
                <w:rFonts w:ascii="Arial" w:hAnsi="Arial" w:cs="Arial"/>
                <w:color w:val="000000"/>
                <w:sz w:val="16"/>
                <w:szCs w:val="16"/>
              </w:rPr>
            </w:pPr>
            <w:r>
              <w:rPr>
                <w:rFonts w:ascii="Arial" w:hAnsi="Arial" w:cs="Arial"/>
                <w:color w:val="000000"/>
                <w:sz w:val="16"/>
                <w:szCs w:val="16"/>
              </w:rPr>
              <w:t>Atlas zwierząt chronionych. 250 polskich gatunków - lub równoważny</w:t>
            </w:r>
          </w:p>
        </w:tc>
        <w:tc>
          <w:tcPr>
            <w:tcW w:w="1417" w:type="dxa"/>
            <w:shd w:val="clear" w:color="auto" w:fill="CCCCFF"/>
            <w:vAlign w:val="bottom"/>
          </w:tcPr>
          <w:p w14:paraId="4250B763" w14:textId="31084CC1"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42138DFB" w14:textId="2D26B951" w:rsidR="00D861CD" w:rsidRDefault="00D861CD" w:rsidP="00D861CD">
            <w:pPr>
              <w:jc w:val="center"/>
              <w:rPr>
                <w:b/>
                <w:bCs/>
                <w:sz w:val="28"/>
                <w:szCs w:val="28"/>
              </w:rPr>
            </w:pPr>
            <w:r>
              <w:rPr>
                <w:b/>
                <w:bCs/>
                <w:sz w:val="28"/>
                <w:szCs w:val="28"/>
              </w:rPr>
              <w:t>19</w:t>
            </w:r>
          </w:p>
        </w:tc>
      </w:tr>
      <w:tr w:rsidR="00D861CD" w14:paraId="4989D4B7" w14:textId="77777777" w:rsidTr="00D861CD">
        <w:tc>
          <w:tcPr>
            <w:tcW w:w="1755" w:type="dxa"/>
            <w:shd w:val="clear" w:color="auto" w:fill="FFFFFF" w:themeFill="background1"/>
            <w:vAlign w:val="bottom"/>
          </w:tcPr>
          <w:p w14:paraId="15F45921" w14:textId="3A59EC02" w:rsidR="00D861CD" w:rsidRPr="00D17429" w:rsidRDefault="00D861CD" w:rsidP="00D861CD">
            <w:pPr>
              <w:jc w:val="center"/>
              <w:rPr>
                <w:b/>
                <w:bCs/>
                <w:sz w:val="28"/>
                <w:szCs w:val="28"/>
              </w:rPr>
            </w:pPr>
            <w:r w:rsidRPr="00D17429">
              <w:rPr>
                <w:rFonts w:ascii="Arial" w:hAnsi="Arial" w:cs="Arial"/>
                <w:color w:val="000000"/>
                <w:sz w:val="16"/>
                <w:szCs w:val="16"/>
              </w:rPr>
              <w:t>Mały atlas anatomiczny</w:t>
            </w:r>
          </w:p>
        </w:tc>
        <w:tc>
          <w:tcPr>
            <w:tcW w:w="3769" w:type="dxa"/>
            <w:tcBorders>
              <w:top w:val="single" w:sz="4" w:space="0" w:color="auto"/>
              <w:left w:val="nil"/>
              <w:bottom w:val="single" w:sz="4" w:space="0" w:color="auto"/>
              <w:right w:val="nil"/>
            </w:tcBorders>
            <w:shd w:val="clear" w:color="auto" w:fill="FFFFFF" w:themeFill="background1"/>
            <w:vAlign w:val="bottom"/>
          </w:tcPr>
          <w:p w14:paraId="0CDE0A17" w14:textId="5BC2226F" w:rsidR="00D861CD" w:rsidRDefault="00D861CD" w:rsidP="00D861CD">
            <w:pPr>
              <w:jc w:val="center"/>
              <w:rPr>
                <w:rFonts w:ascii="Arial" w:hAnsi="Arial" w:cs="Arial"/>
                <w:color w:val="000000"/>
                <w:sz w:val="16"/>
                <w:szCs w:val="16"/>
              </w:rPr>
            </w:pPr>
            <w:r>
              <w:rPr>
                <w:rFonts w:ascii="Arial" w:hAnsi="Arial" w:cs="Arial"/>
                <w:color w:val="000000"/>
                <w:sz w:val="16"/>
                <w:szCs w:val="16"/>
              </w:rPr>
              <w:t>Książka zawiera opisy budowy i działania układów i narządów w organizmie człowieka.</w:t>
            </w:r>
          </w:p>
        </w:tc>
        <w:tc>
          <w:tcPr>
            <w:tcW w:w="1417" w:type="dxa"/>
            <w:shd w:val="clear" w:color="auto" w:fill="FFFFFF" w:themeFill="background1"/>
            <w:vAlign w:val="bottom"/>
          </w:tcPr>
          <w:p w14:paraId="1C1B104C" w14:textId="7D0B440A"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03C57799" w14:textId="2BD98233" w:rsidR="00D861CD" w:rsidRDefault="00D861CD" w:rsidP="00D861CD">
            <w:pPr>
              <w:jc w:val="center"/>
              <w:rPr>
                <w:b/>
                <w:bCs/>
                <w:sz w:val="28"/>
                <w:szCs w:val="28"/>
              </w:rPr>
            </w:pPr>
            <w:r>
              <w:rPr>
                <w:b/>
                <w:bCs/>
                <w:sz w:val="28"/>
                <w:szCs w:val="28"/>
              </w:rPr>
              <w:t>20</w:t>
            </w:r>
          </w:p>
        </w:tc>
      </w:tr>
      <w:tr w:rsidR="00D861CD" w14:paraId="2071C468" w14:textId="77777777" w:rsidTr="00D861CD">
        <w:tc>
          <w:tcPr>
            <w:tcW w:w="1755" w:type="dxa"/>
            <w:shd w:val="clear" w:color="auto" w:fill="CCCCFF"/>
            <w:vAlign w:val="bottom"/>
          </w:tcPr>
          <w:p w14:paraId="6C6A272E" w14:textId="26BFE14B" w:rsidR="00D861CD" w:rsidRPr="00D17429" w:rsidRDefault="00D861CD" w:rsidP="00D861CD">
            <w:pPr>
              <w:jc w:val="center"/>
              <w:rPr>
                <w:b/>
                <w:bCs/>
                <w:sz w:val="28"/>
                <w:szCs w:val="28"/>
              </w:rPr>
            </w:pPr>
            <w:r w:rsidRPr="00D17429">
              <w:rPr>
                <w:rFonts w:ascii="Arial" w:hAnsi="Arial" w:cs="Arial"/>
                <w:color w:val="000000"/>
                <w:sz w:val="16"/>
                <w:szCs w:val="16"/>
              </w:rPr>
              <w:t>Przewodnik do rozpoznawania drzew</w:t>
            </w:r>
          </w:p>
        </w:tc>
        <w:tc>
          <w:tcPr>
            <w:tcW w:w="3769" w:type="dxa"/>
            <w:tcBorders>
              <w:top w:val="single" w:sz="4" w:space="0" w:color="auto"/>
              <w:left w:val="nil"/>
              <w:bottom w:val="single" w:sz="4" w:space="0" w:color="auto"/>
              <w:right w:val="nil"/>
            </w:tcBorders>
            <w:shd w:val="clear" w:color="auto" w:fill="CCCCFF"/>
            <w:vAlign w:val="bottom"/>
          </w:tcPr>
          <w:p w14:paraId="5131FFB7" w14:textId="41AFE440" w:rsidR="00D861CD" w:rsidRDefault="00D861CD" w:rsidP="00D861CD">
            <w:pPr>
              <w:jc w:val="center"/>
              <w:rPr>
                <w:rFonts w:ascii="Arial" w:hAnsi="Arial" w:cs="Arial"/>
                <w:color w:val="000000"/>
                <w:sz w:val="16"/>
                <w:szCs w:val="16"/>
              </w:rPr>
            </w:pPr>
            <w:r>
              <w:rPr>
                <w:rFonts w:ascii="Arial" w:hAnsi="Arial" w:cs="Arial"/>
                <w:color w:val="000000"/>
                <w:sz w:val="16"/>
                <w:szCs w:val="16"/>
              </w:rPr>
              <w:t>Książka zawiera szczegółowe informacje i zdjęcia min. 50 gatunków drzew i  krzewów rosnących w Polsce i w Europie Środkowej,</w:t>
            </w:r>
          </w:p>
        </w:tc>
        <w:tc>
          <w:tcPr>
            <w:tcW w:w="1417" w:type="dxa"/>
            <w:shd w:val="clear" w:color="auto" w:fill="CCCCFF"/>
            <w:vAlign w:val="bottom"/>
          </w:tcPr>
          <w:p w14:paraId="7C4CE6E3" w14:textId="4E71CBDB"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6F015048" w14:textId="7C6F266A" w:rsidR="00D861CD" w:rsidRDefault="00D861CD" w:rsidP="00D861CD">
            <w:pPr>
              <w:jc w:val="center"/>
              <w:rPr>
                <w:b/>
                <w:bCs/>
                <w:sz w:val="28"/>
                <w:szCs w:val="28"/>
              </w:rPr>
            </w:pPr>
            <w:r>
              <w:rPr>
                <w:b/>
                <w:bCs/>
                <w:sz w:val="28"/>
                <w:szCs w:val="28"/>
              </w:rPr>
              <w:t>21</w:t>
            </w:r>
          </w:p>
        </w:tc>
      </w:tr>
      <w:tr w:rsidR="00D861CD" w14:paraId="0EF17B4A" w14:textId="77777777" w:rsidTr="00D861CD">
        <w:tc>
          <w:tcPr>
            <w:tcW w:w="1755" w:type="dxa"/>
            <w:shd w:val="clear" w:color="auto" w:fill="FFFFFF" w:themeFill="background1"/>
            <w:vAlign w:val="bottom"/>
          </w:tcPr>
          <w:p w14:paraId="07428A2C" w14:textId="2A32C88C" w:rsidR="00D861CD" w:rsidRPr="00D17429" w:rsidRDefault="00D861CD" w:rsidP="00D861CD">
            <w:pPr>
              <w:jc w:val="center"/>
              <w:rPr>
                <w:b/>
                <w:bCs/>
                <w:sz w:val="28"/>
                <w:szCs w:val="28"/>
              </w:rPr>
            </w:pPr>
            <w:r w:rsidRPr="00D17429">
              <w:rPr>
                <w:rFonts w:ascii="Arial" w:hAnsi="Arial" w:cs="Arial"/>
                <w:color w:val="000000"/>
                <w:sz w:val="16"/>
                <w:szCs w:val="16"/>
              </w:rPr>
              <w:lastRenderedPageBreak/>
              <w:t>Przewodnik do rozpoznawania grzybów</w:t>
            </w:r>
          </w:p>
        </w:tc>
        <w:tc>
          <w:tcPr>
            <w:tcW w:w="3769" w:type="dxa"/>
            <w:tcBorders>
              <w:top w:val="single" w:sz="4" w:space="0" w:color="auto"/>
              <w:left w:val="nil"/>
              <w:bottom w:val="single" w:sz="4" w:space="0" w:color="auto"/>
              <w:right w:val="nil"/>
            </w:tcBorders>
            <w:shd w:val="clear" w:color="auto" w:fill="FFFFFF" w:themeFill="background1"/>
            <w:vAlign w:val="bottom"/>
          </w:tcPr>
          <w:p w14:paraId="615A35A7" w14:textId="13D4429F" w:rsidR="00D861CD" w:rsidRDefault="00D861CD" w:rsidP="00D861CD">
            <w:pPr>
              <w:jc w:val="center"/>
              <w:rPr>
                <w:rFonts w:ascii="Arial" w:hAnsi="Arial" w:cs="Arial"/>
                <w:color w:val="000000"/>
                <w:sz w:val="16"/>
                <w:szCs w:val="16"/>
              </w:rPr>
            </w:pPr>
            <w:r>
              <w:rPr>
                <w:rFonts w:ascii="Arial" w:hAnsi="Arial" w:cs="Arial"/>
                <w:color w:val="000000"/>
                <w:sz w:val="16"/>
                <w:szCs w:val="16"/>
              </w:rPr>
              <w:t>Przewodnik zawierający opisy, rysunki lub zdjęcia (min. 30) często spotykanych gatunków grzybów w Polsce.</w:t>
            </w:r>
          </w:p>
        </w:tc>
        <w:tc>
          <w:tcPr>
            <w:tcW w:w="1417" w:type="dxa"/>
            <w:shd w:val="clear" w:color="auto" w:fill="FFFFFF" w:themeFill="background1"/>
            <w:vAlign w:val="bottom"/>
          </w:tcPr>
          <w:p w14:paraId="1726BC42" w14:textId="50A3045B"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5859FAA5" w14:textId="57744B3E" w:rsidR="00D861CD" w:rsidRDefault="00D861CD" w:rsidP="00D861CD">
            <w:pPr>
              <w:jc w:val="center"/>
              <w:rPr>
                <w:b/>
                <w:bCs/>
                <w:sz w:val="28"/>
                <w:szCs w:val="28"/>
              </w:rPr>
            </w:pPr>
            <w:r>
              <w:rPr>
                <w:b/>
                <w:bCs/>
                <w:sz w:val="28"/>
                <w:szCs w:val="28"/>
              </w:rPr>
              <w:t>22</w:t>
            </w:r>
          </w:p>
        </w:tc>
      </w:tr>
      <w:tr w:rsidR="00D861CD" w14:paraId="1FE160DD" w14:textId="77777777" w:rsidTr="00D861CD">
        <w:tc>
          <w:tcPr>
            <w:tcW w:w="1755" w:type="dxa"/>
            <w:shd w:val="clear" w:color="auto" w:fill="CCCCFF"/>
            <w:vAlign w:val="bottom"/>
          </w:tcPr>
          <w:p w14:paraId="0210B770" w14:textId="79447594" w:rsidR="00D861CD" w:rsidRPr="00D17429" w:rsidRDefault="00D861CD" w:rsidP="00D861CD">
            <w:pPr>
              <w:jc w:val="center"/>
              <w:rPr>
                <w:b/>
                <w:bCs/>
                <w:sz w:val="28"/>
                <w:szCs w:val="28"/>
              </w:rPr>
            </w:pPr>
            <w:r w:rsidRPr="00D17429">
              <w:rPr>
                <w:rFonts w:ascii="Arial" w:hAnsi="Arial" w:cs="Arial"/>
                <w:color w:val="000000"/>
                <w:sz w:val="16"/>
                <w:szCs w:val="16"/>
              </w:rPr>
              <w:t>Przewodnik do rozpoznawania gwiazd</w:t>
            </w:r>
          </w:p>
        </w:tc>
        <w:tc>
          <w:tcPr>
            <w:tcW w:w="3769" w:type="dxa"/>
            <w:tcBorders>
              <w:top w:val="single" w:sz="4" w:space="0" w:color="auto"/>
              <w:left w:val="nil"/>
              <w:bottom w:val="single" w:sz="4" w:space="0" w:color="auto"/>
              <w:right w:val="nil"/>
            </w:tcBorders>
            <w:shd w:val="clear" w:color="auto" w:fill="CCCCFF"/>
            <w:vAlign w:val="bottom"/>
          </w:tcPr>
          <w:p w14:paraId="2D928D52" w14:textId="510C794B" w:rsidR="00D861CD" w:rsidRDefault="00D861CD" w:rsidP="00D861CD">
            <w:pPr>
              <w:jc w:val="center"/>
              <w:rPr>
                <w:rFonts w:ascii="Arial" w:hAnsi="Arial" w:cs="Arial"/>
                <w:color w:val="000000"/>
                <w:sz w:val="16"/>
                <w:szCs w:val="16"/>
              </w:rPr>
            </w:pPr>
            <w:r>
              <w:rPr>
                <w:rFonts w:ascii="Arial" w:hAnsi="Arial" w:cs="Arial"/>
                <w:color w:val="000000"/>
                <w:sz w:val="16"/>
                <w:szCs w:val="16"/>
              </w:rPr>
              <w:t>Przewodnik  zawierający opisy (min. 30), rysunki lub zdjęcia gwiazdozbiorów, gwiazd, galaktyk, planet układu  słonecznego.</w:t>
            </w:r>
          </w:p>
        </w:tc>
        <w:tc>
          <w:tcPr>
            <w:tcW w:w="1417" w:type="dxa"/>
            <w:shd w:val="clear" w:color="auto" w:fill="CCCCFF"/>
            <w:vAlign w:val="bottom"/>
          </w:tcPr>
          <w:p w14:paraId="56DE7BBD" w14:textId="0A0B6381"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5114A3EB" w14:textId="3A112B95" w:rsidR="00D861CD" w:rsidRDefault="00D861CD" w:rsidP="00D861CD">
            <w:pPr>
              <w:jc w:val="center"/>
              <w:rPr>
                <w:b/>
                <w:bCs/>
                <w:sz w:val="28"/>
                <w:szCs w:val="28"/>
              </w:rPr>
            </w:pPr>
            <w:r>
              <w:rPr>
                <w:b/>
                <w:bCs/>
                <w:sz w:val="28"/>
                <w:szCs w:val="28"/>
              </w:rPr>
              <w:t>23</w:t>
            </w:r>
          </w:p>
        </w:tc>
      </w:tr>
      <w:tr w:rsidR="00D861CD" w14:paraId="0854E140" w14:textId="77777777" w:rsidTr="00D861CD">
        <w:tc>
          <w:tcPr>
            <w:tcW w:w="1755" w:type="dxa"/>
            <w:shd w:val="clear" w:color="auto" w:fill="FFFFFF" w:themeFill="background1"/>
            <w:vAlign w:val="bottom"/>
          </w:tcPr>
          <w:p w14:paraId="444B80FA" w14:textId="525F9CFC" w:rsidR="00D861CD" w:rsidRPr="00D17429" w:rsidRDefault="00D861CD" w:rsidP="00D861CD">
            <w:pPr>
              <w:jc w:val="center"/>
              <w:rPr>
                <w:b/>
                <w:bCs/>
                <w:sz w:val="28"/>
                <w:szCs w:val="28"/>
              </w:rPr>
            </w:pPr>
            <w:r w:rsidRPr="00D17429">
              <w:rPr>
                <w:rFonts w:ascii="Arial" w:hAnsi="Arial" w:cs="Arial"/>
                <w:color w:val="000000"/>
                <w:sz w:val="16"/>
                <w:szCs w:val="16"/>
              </w:rPr>
              <w:t>Przewodnik do rozpoznawania owadów</w:t>
            </w:r>
          </w:p>
        </w:tc>
        <w:tc>
          <w:tcPr>
            <w:tcW w:w="3769" w:type="dxa"/>
            <w:tcBorders>
              <w:top w:val="single" w:sz="4" w:space="0" w:color="auto"/>
              <w:left w:val="nil"/>
              <w:bottom w:val="single" w:sz="4" w:space="0" w:color="auto"/>
              <w:right w:val="nil"/>
            </w:tcBorders>
            <w:shd w:val="clear" w:color="auto" w:fill="FFFFFF" w:themeFill="background1"/>
            <w:vAlign w:val="bottom"/>
          </w:tcPr>
          <w:p w14:paraId="574FAFF3" w14:textId="6696208A" w:rsidR="00D861CD" w:rsidRDefault="00D861CD" w:rsidP="00D861CD">
            <w:pPr>
              <w:jc w:val="center"/>
              <w:rPr>
                <w:rFonts w:ascii="Arial" w:hAnsi="Arial" w:cs="Arial"/>
                <w:color w:val="000000"/>
                <w:sz w:val="16"/>
                <w:szCs w:val="16"/>
              </w:rPr>
            </w:pPr>
            <w:r>
              <w:rPr>
                <w:rFonts w:ascii="Arial" w:hAnsi="Arial" w:cs="Arial"/>
                <w:color w:val="000000"/>
                <w:sz w:val="16"/>
                <w:szCs w:val="16"/>
              </w:rPr>
              <w:t>Przewodnik zawierający opisy, rysunki lub zdjęcia (min. 50) często spotykanych gatunków owadów w Polsce.</w:t>
            </w:r>
          </w:p>
        </w:tc>
        <w:tc>
          <w:tcPr>
            <w:tcW w:w="1417" w:type="dxa"/>
            <w:shd w:val="clear" w:color="auto" w:fill="FFFFFF" w:themeFill="background1"/>
            <w:vAlign w:val="bottom"/>
          </w:tcPr>
          <w:p w14:paraId="530BBE6F" w14:textId="5E9E4228"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77C62A62" w14:textId="50E0633C" w:rsidR="00D861CD" w:rsidRDefault="00D861CD" w:rsidP="00D861CD">
            <w:pPr>
              <w:jc w:val="center"/>
              <w:rPr>
                <w:b/>
                <w:bCs/>
                <w:sz w:val="28"/>
                <w:szCs w:val="28"/>
              </w:rPr>
            </w:pPr>
            <w:r>
              <w:rPr>
                <w:b/>
                <w:bCs/>
                <w:sz w:val="28"/>
                <w:szCs w:val="28"/>
              </w:rPr>
              <w:t>24</w:t>
            </w:r>
          </w:p>
        </w:tc>
      </w:tr>
      <w:tr w:rsidR="00D861CD" w14:paraId="652AA4B1" w14:textId="77777777" w:rsidTr="00D861CD">
        <w:tc>
          <w:tcPr>
            <w:tcW w:w="1755" w:type="dxa"/>
            <w:shd w:val="clear" w:color="auto" w:fill="CCCCFF"/>
            <w:vAlign w:val="bottom"/>
          </w:tcPr>
          <w:p w14:paraId="6FC9846A" w14:textId="391650E1" w:rsidR="00D861CD" w:rsidRPr="00D17429" w:rsidRDefault="00D861CD" w:rsidP="00D861CD">
            <w:pPr>
              <w:jc w:val="center"/>
              <w:rPr>
                <w:b/>
                <w:bCs/>
                <w:sz w:val="28"/>
                <w:szCs w:val="28"/>
              </w:rPr>
            </w:pPr>
            <w:r w:rsidRPr="00D17429">
              <w:rPr>
                <w:rFonts w:ascii="Arial" w:hAnsi="Arial" w:cs="Arial"/>
                <w:color w:val="000000"/>
                <w:sz w:val="16"/>
                <w:szCs w:val="16"/>
              </w:rPr>
              <w:t>Przewodnik do rozpoznawania ptaków</w:t>
            </w:r>
          </w:p>
        </w:tc>
        <w:tc>
          <w:tcPr>
            <w:tcW w:w="3769" w:type="dxa"/>
            <w:tcBorders>
              <w:top w:val="single" w:sz="4" w:space="0" w:color="auto"/>
              <w:left w:val="nil"/>
              <w:bottom w:val="single" w:sz="4" w:space="0" w:color="auto"/>
              <w:right w:val="nil"/>
            </w:tcBorders>
            <w:shd w:val="clear" w:color="auto" w:fill="CCCCFF"/>
            <w:vAlign w:val="bottom"/>
          </w:tcPr>
          <w:p w14:paraId="40CF34AE" w14:textId="286B365C" w:rsidR="00D861CD" w:rsidRDefault="00D861CD" w:rsidP="00D861CD">
            <w:pPr>
              <w:jc w:val="center"/>
              <w:rPr>
                <w:rFonts w:ascii="Arial" w:hAnsi="Arial" w:cs="Arial"/>
                <w:color w:val="000000"/>
                <w:sz w:val="16"/>
                <w:szCs w:val="16"/>
              </w:rPr>
            </w:pPr>
            <w:r>
              <w:rPr>
                <w:rFonts w:ascii="Arial" w:hAnsi="Arial" w:cs="Arial"/>
                <w:color w:val="000000"/>
                <w:sz w:val="16"/>
                <w:szCs w:val="16"/>
              </w:rPr>
              <w:t>Przewodnik zawierający opisy, rysunki lub zdjęcia (min. 50) często spotykanych gatunków ptaków w Polsce.</w:t>
            </w:r>
          </w:p>
        </w:tc>
        <w:tc>
          <w:tcPr>
            <w:tcW w:w="1417" w:type="dxa"/>
            <w:shd w:val="clear" w:color="auto" w:fill="CCCCFF"/>
            <w:vAlign w:val="bottom"/>
          </w:tcPr>
          <w:p w14:paraId="4349B39C" w14:textId="1D35CA38"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2234F869" w14:textId="36BBCF75" w:rsidR="00D861CD" w:rsidRDefault="00D861CD" w:rsidP="00D861CD">
            <w:pPr>
              <w:jc w:val="center"/>
              <w:rPr>
                <w:b/>
                <w:bCs/>
                <w:sz w:val="28"/>
                <w:szCs w:val="28"/>
              </w:rPr>
            </w:pPr>
            <w:r>
              <w:rPr>
                <w:b/>
                <w:bCs/>
                <w:sz w:val="28"/>
                <w:szCs w:val="28"/>
              </w:rPr>
              <w:t>25</w:t>
            </w:r>
          </w:p>
        </w:tc>
      </w:tr>
      <w:tr w:rsidR="00D861CD" w14:paraId="3FDAD582" w14:textId="77777777" w:rsidTr="00D861CD">
        <w:tc>
          <w:tcPr>
            <w:tcW w:w="1755" w:type="dxa"/>
            <w:shd w:val="clear" w:color="auto" w:fill="FFFFFF" w:themeFill="background1"/>
            <w:vAlign w:val="bottom"/>
          </w:tcPr>
          <w:p w14:paraId="6C448919" w14:textId="28299FB5" w:rsidR="00D861CD" w:rsidRPr="00D17429" w:rsidRDefault="00D861CD" w:rsidP="00D861CD">
            <w:pPr>
              <w:jc w:val="center"/>
              <w:rPr>
                <w:b/>
                <w:bCs/>
                <w:sz w:val="28"/>
                <w:szCs w:val="28"/>
              </w:rPr>
            </w:pPr>
            <w:r w:rsidRPr="00D17429">
              <w:rPr>
                <w:rFonts w:ascii="Arial" w:hAnsi="Arial" w:cs="Arial"/>
                <w:color w:val="000000"/>
                <w:sz w:val="16"/>
                <w:szCs w:val="16"/>
              </w:rPr>
              <w:t>Przewodnik do rozpoznawania zwierząt</w:t>
            </w:r>
          </w:p>
        </w:tc>
        <w:tc>
          <w:tcPr>
            <w:tcW w:w="3769" w:type="dxa"/>
            <w:tcBorders>
              <w:top w:val="single" w:sz="4" w:space="0" w:color="auto"/>
              <w:left w:val="nil"/>
              <w:bottom w:val="single" w:sz="4" w:space="0" w:color="auto"/>
              <w:right w:val="nil"/>
            </w:tcBorders>
            <w:shd w:val="clear" w:color="auto" w:fill="FFFFFF" w:themeFill="background1"/>
            <w:vAlign w:val="bottom"/>
          </w:tcPr>
          <w:p w14:paraId="674F5313" w14:textId="3411344D" w:rsidR="00D861CD" w:rsidRDefault="00D861CD" w:rsidP="00D861CD">
            <w:pPr>
              <w:jc w:val="center"/>
              <w:rPr>
                <w:rFonts w:ascii="Arial" w:hAnsi="Arial" w:cs="Arial"/>
                <w:color w:val="000000"/>
                <w:sz w:val="16"/>
                <w:szCs w:val="16"/>
              </w:rPr>
            </w:pPr>
            <w:r>
              <w:rPr>
                <w:rFonts w:ascii="Arial" w:hAnsi="Arial" w:cs="Arial"/>
                <w:color w:val="000000"/>
                <w:sz w:val="16"/>
                <w:szCs w:val="16"/>
              </w:rPr>
              <w:t>Przewodnik zawierający opisy, rysunki lub zdjęcia (min. 50) często spotykanych gatunków zwierząt w Polsce.</w:t>
            </w:r>
          </w:p>
        </w:tc>
        <w:tc>
          <w:tcPr>
            <w:tcW w:w="1417" w:type="dxa"/>
            <w:shd w:val="clear" w:color="auto" w:fill="FFFFFF" w:themeFill="background1"/>
            <w:vAlign w:val="bottom"/>
          </w:tcPr>
          <w:p w14:paraId="3D0EA69E" w14:textId="70DC2518"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7C540F45" w14:textId="06F5C54E" w:rsidR="00D861CD" w:rsidRDefault="00D861CD" w:rsidP="00D861CD">
            <w:pPr>
              <w:jc w:val="center"/>
              <w:rPr>
                <w:b/>
                <w:bCs/>
                <w:sz w:val="28"/>
                <w:szCs w:val="28"/>
              </w:rPr>
            </w:pPr>
            <w:r>
              <w:rPr>
                <w:b/>
                <w:bCs/>
                <w:sz w:val="28"/>
                <w:szCs w:val="28"/>
              </w:rPr>
              <w:t>26</w:t>
            </w:r>
          </w:p>
        </w:tc>
      </w:tr>
      <w:tr w:rsidR="00D861CD" w14:paraId="3847F238" w14:textId="77777777" w:rsidTr="00D861CD">
        <w:tc>
          <w:tcPr>
            <w:tcW w:w="1755" w:type="dxa"/>
            <w:shd w:val="clear" w:color="auto" w:fill="CCCCFF"/>
            <w:vAlign w:val="bottom"/>
          </w:tcPr>
          <w:p w14:paraId="7A760AE1" w14:textId="5FE09FAB" w:rsidR="00D861CD" w:rsidRPr="00D17429" w:rsidRDefault="00D861CD" w:rsidP="00D861CD">
            <w:pPr>
              <w:jc w:val="center"/>
              <w:rPr>
                <w:b/>
                <w:bCs/>
                <w:sz w:val="28"/>
                <w:szCs w:val="28"/>
              </w:rPr>
            </w:pPr>
            <w:r w:rsidRPr="00D17429">
              <w:rPr>
                <w:rFonts w:ascii="Arial" w:hAnsi="Arial" w:cs="Arial"/>
                <w:color w:val="000000"/>
                <w:sz w:val="16"/>
                <w:szCs w:val="16"/>
              </w:rPr>
              <w:t>Barometr</w:t>
            </w:r>
          </w:p>
        </w:tc>
        <w:tc>
          <w:tcPr>
            <w:tcW w:w="3769" w:type="dxa"/>
            <w:tcBorders>
              <w:top w:val="single" w:sz="4" w:space="0" w:color="auto"/>
              <w:left w:val="nil"/>
              <w:bottom w:val="single" w:sz="4" w:space="0" w:color="auto"/>
              <w:right w:val="nil"/>
            </w:tcBorders>
            <w:shd w:val="clear" w:color="auto" w:fill="CCCCFF"/>
            <w:vAlign w:val="bottom"/>
          </w:tcPr>
          <w:p w14:paraId="610E6637" w14:textId="13102F63" w:rsidR="00D861CD" w:rsidRDefault="00D861CD" w:rsidP="00D861CD">
            <w:pPr>
              <w:jc w:val="center"/>
              <w:rPr>
                <w:rFonts w:ascii="Arial" w:hAnsi="Arial" w:cs="Arial"/>
                <w:color w:val="000000"/>
                <w:sz w:val="16"/>
                <w:szCs w:val="16"/>
              </w:rPr>
            </w:pPr>
            <w:r>
              <w:rPr>
                <w:rFonts w:ascii="Arial" w:hAnsi="Arial" w:cs="Arial"/>
                <w:color w:val="000000"/>
                <w:sz w:val="16"/>
                <w:szCs w:val="16"/>
              </w:rPr>
              <w:t xml:space="preserve">Barometr demonstrujący zmianę ciśnienia skala od 980 do 1040 </w:t>
            </w:r>
            <w:proofErr w:type="spellStart"/>
            <w:r>
              <w:rPr>
                <w:rFonts w:ascii="Arial" w:hAnsi="Arial" w:cs="Arial"/>
                <w:color w:val="000000"/>
                <w:sz w:val="16"/>
                <w:szCs w:val="16"/>
              </w:rPr>
              <w:t>hPa</w:t>
            </w:r>
            <w:proofErr w:type="spellEnd"/>
          </w:p>
        </w:tc>
        <w:tc>
          <w:tcPr>
            <w:tcW w:w="1417" w:type="dxa"/>
            <w:shd w:val="clear" w:color="auto" w:fill="CCCCFF"/>
            <w:vAlign w:val="bottom"/>
          </w:tcPr>
          <w:p w14:paraId="28FF2B5B" w14:textId="23175555"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081211F7" w14:textId="28FECCA0" w:rsidR="00D861CD" w:rsidRDefault="00D861CD" w:rsidP="00D861CD">
            <w:pPr>
              <w:jc w:val="center"/>
              <w:rPr>
                <w:b/>
                <w:bCs/>
                <w:sz w:val="28"/>
                <w:szCs w:val="28"/>
              </w:rPr>
            </w:pPr>
            <w:r>
              <w:rPr>
                <w:b/>
                <w:bCs/>
                <w:sz w:val="28"/>
                <w:szCs w:val="28"/>
              </w:rPr>
              <w:t>27</w:t>
            </w:r>
          </w:p>
        </w:tc>
      </w:tr>
      <w:tr w:rsidR="00D861CD" w14:paraId="28028C00" w14:textId="77777777" w:rsidTr="00D861CD">
        <w:tc>
          <w:tcPr>
            <w:tcW w:w="1755" w:type="dxa"/>
            <w:shd w:val="clear" w:color="auto" w:fill="FFFFFF" w:themeFill="background1"/>
            <w:vAlign w:val="bottom"/>
          </w:tcPr>
          <w:p w14:paraId="787B0E76" w14:textId="475A56CF" w:rsidR="00D861CD" w:rsidRPr="00D17429" w:rsidRDefault="00D861CD" w:rsidP="00D861CD">
            <w:pPr>
              <w:jc w:val="center"/>
              <w:rPr>
                <w:b/>
                <w:bCs/>
                <w:sz w:val="28"/>
                <w:szCs w:val="28"/>
              </w:rPr>
            </w:pPr>
            <w:r w:rsidRPr="00D17429">
              <w:rPr>
                <w:rFonts w:ascii="Arial" w:hAnsi="Arial" w:cs="Arial"/>
                <w:color w:val="000000"/>
                <w:sz w:val="16"/>
                <w:szCs w:val="16"/>
              </w:rPr>
              <w:t>Deszczomierz</w:t>
            </w:r>
          </w:p>
        </w:tc>
        <w:tc>
          <w:tcPr>
            <w:tcW w:w="3769" w:type="dxa"/>
            <w:tcBorders>
              <w:top w:val="single" w:sz="4" w:space="0" w:color="auto"/>
              <w:left w:val="nil"/>
              <w:bottom w:val="single" w:sz="4" w:space="0" w:color="auto"/>
              <w:right w:val="nil"/>
            </w:tcBorders>
            <w:shd w:val="clear" w:color="auto" w:fill="FFFFFF" w:themeFill="background1"/>
            <w:vAlign w:val="bottom"/>
          </w:tcPr>
          <w:p w14:paraId="079BA443" w14:textId="6EF6B264" w:rsidR="00D861CD" w:rsidRDefault="00D861CD" w:rsidP="00D861CD">
            <w:pPr>
              <w:jc w:val="center"/>
              <w:rPr>
                <w:rFonts w:ascii="Arial" w:hAnsi="Arial" w:cs="Arial"/>
                <w:color w:val="000000"/>
                <w:sz w:val="16"/>
                <w:szCs w:val="16"/>
              </w:rPr>
            </w:pPr>
            <w:r>
              <w:rPr>
                <w:rFonts w:ascii="Arial" w:hAnsi="Arial" w:cs="Arial"/>
                <w:color w:val="000000"/>
                <w:sz w:val="16"/>
                <w:szCs w:val="16"/>
              </w:rPr>
              <w:t>Mały deszczomierz z czytelną skalą w milimetrach</w:t>
            </w:r>
          </w:p>
        </w:tc>
        <w:tc>
          <w:tcPr>
            <w:tcW w:w="1417" w:type="dxa"/>
            <w:shd w:val="clear" w:color="auto" w:fill="FFFFFF" w:themeFill="background1"/>
            <w:vAlign w:val="bottom"/>
          </w:tcPr>
          <w:p w14:paraId="67C9CDC8" w14:textId="6EA8A398"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470BBA9A" w14:textId="272C489B" w:rsidR="00D861CD" w:rsidRDefault="00D861CD" w:rsidP="00D861CD">
            <w:pPr>
              <w:jc w:val="center"/>
              <w:rPr>
                <w:b/>
                <w:bCs/>
                <w:sz w:val="28"/>
                <w:szCs w:val="28"/>
              </w:rPr>
            </w:pPr>
            <w:r>
              <w:rPr>
                <w:b/>
                <w:bCs/>
                <w:sz w:val="28"/>
                <w:szCs w:val="28"/>
              </w:rPr>
              <w:t>28</w:t>
            </w:r>
          </w:p>
        </w:tc>
      </w:tr>
      <w:tr w:rsidR="00D861CD" w14:paraId="6F9CAA7F" w14:textId="77777777" w:rsidTr="00D861CD">
        <w:tc>
          <w:tcPr>
            <w:tcW w:w="1755" w:type="dxa"/>
            <w:shd w:val="clear" w:color="auto" w:fill="CCCCFF"/>
            <w:vAlign w:val="bottom"/>
          </w:tcPr>
          <w:p w14:paraId="0CE3C562" w14:textId="6FC12E6B" w:rsidR="00D861CD" w:rsidRPr="00D17429" w:rsidRDefault="00D861CD" w:rsidP="00D861CD">
            <w:pPr>
              <w:jc w:val="center"/>
              <w:rPr>
                <w:b/>
                <w:bCs/>
                <w:sz w:val="28"/>
                <w:szCs w:val="28"/>
              </w:rPr>
            </w:pPr>
            <w:r w:rsidRPr="00D17429">
              <w:rPr>
                <w:rFonts w:ascii="Arial" w:hAnsi="Arial" w:cs="Arial"/>
                <w:color w:val="000000"/>
                <w:sz w:val="16"/>
                <w:szCs w:val="16"/>
              </w:rPr>
              <w:t>Elektroskop</w:t>
            </w:r>
          </w:p>
        </w:tc>
        <w:tc>
          <w:tcPr>
            <w:tcW w:w="3769" w:type="dxa"/>
            <w:tcBorders>
              <w:top w:val="single" w:sz="4" w:space="0" w:color="auto"/>
              <w:left w:val="nil"/>
              <w:bottom w:val="single" w:sz="4" w:space="0" w:color="auto"/>
              <w:right w:val="nil"/>
            </w:tcBorders>
            <w:shd w:val="clear" w:color="auto" w:fill="CCCCFF"/>
            <w:vAlign w:val="bottom"/>
          </w:tcPr>
          <w:p w14:paraId="0D2C99FA" w14:textId="0926A6D5" w:rsidR="00D861CD" w:rsidRDefault="00D861CD" w:rsidP="00D861CD">
            <w:pPr>
              <w:jc w:val="center"/>
              <w:rPr>
                <w:rFonts w:ascii="Arial" w:hAnsi="Arial" w:cs="Arial"/>
                <w:color w:val="000000"/>
                <w:sz w:val="16"/>
                <w:szCs w:val="16"/>
              </w:rPr>
            </w:pPr>
            <w:r>
              <w:rPr>
                <w:rFonts w:ascii="Arial" w:hAnsi="Arial" w:cs="Arial"/>
                <w:color w:val="000000"/>
                <w:sz w:val="16"/>
                <w:szCs w:val="16"/>
              </w:rPr>
              <w:t>Elektroskop listkowy z kątomierzem z metalowej obudowie</w:t>
            </w:r>
          </w:p>
        </w:tc>
        <w:tc>
          <w:tcPr>
            <w:tcW w:w="1417" w:type="dxa"/>
            <w:shd w:val="clear" w:color="auto" w:fill="CCCCFF"/>
            <w:vAlign w:val="bottom"/>
          </w:tcPr>
          <w:p w14:paraId="44ED6C9B" w14:textId="4628E9C6"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4B434AE2" w14:textId="7A3B1031" w:rsidR="00D861CD" w:rsidRDefault="00D861CD" w:rsidP="00D861CD">
            <w:pPr>
              <w:jc w:val="center"/>
              <w:rPr>
                <w:b/>
                <w:bCs/>
                <w:sz w:val="28"/>
                <w:szCs w:val="28"/>
              </w:rPr>
            </w:pPr>
            <w:r>
              <w:rPr>
                <w:b/>
                <w:bCs/>
                <w:sz w:val="28"/>
                <w:szCs w:val="28"/>
              </w:rPr>
              <w:t>29</w:t>
            </w:r>
          </w:p>
        </w:tc>
      </w:tr>
      <w:tr w:rsidR="00D861CD" w14:paraId="51426ACD" w14:textId="77777777" w:rsidTr="00D861CD">
        <w:tc>
          <w:tcPr>
            <w:tcW w:w="1755" w:type="dxa"/>
            <w:shd w:val="clear" w:color="auto" w:fill="FFFFFF" w:themeFill="background1"/>
            <w:vAlign w:val="bottom"/>
          </w:tcPr>
          <w:p w14:paraId="234D7624" w14:textId="611EBC4D" w:rsidR="00D861CD" w:rsidRPr="00D17429" w:rsidRDefault="00D861CD" w:rsidP="00D861CD">
            <w:pPr>
              <w:jc w:val="center"/>
              <w:rPr>
                <w:b/>
                <w:bCs/>
                <w:sz w:val="28"/>
                <w:szCs w:val="28"/>
              </w:rPr>
            </w:pPr>
            <w:r w:rsidRPr="00D17429">
              <w:rPr>
                <w:rFonts w:ascii="Arial" w:hAnsi="Arial" w:cs="Arial"/>
                <w:color w:val="000000"/>
                <w:sz w:val="16"/>
                <w:szCs w:val="16"/>
              </w:rPr>
              <w:t>Kwasomierz glebowy klasyczny</w:t>
            </w:r>
          </w:p>
        </w:tc>
        <w:tc>
          <w:tcPr>
            <w:tcW w:w="3769" w:type="dxa"/>
            <w:tcBorders>
              <w:top w:val="single" w:sz="4" w:space="0" w:color="auto"/>
              <w:left w:val="nil"/>
              <w:bottom w:val="single" w:sz="4" w:space="0" w:color="auto"/>
              <w:right w:val="nil"/>
            </w:tcBorders>
            <w:shd w:val="clear" w:color="auto" w:fill="FFFFFF" w:themeFill="background1"/>
            <w:vAlign w:val="bottom"/>
          </w:tcPr>
          <w:p w14:paraId="5B9A8BDD" w14:textId="2ADB00A3" w:rsidR="00D861CD" w:rsidRDefault="00D861CD" w:rsidP="00D861CD">
            <w:pPr>
              <w:jc w:val="center"/>
              <w:rPr>
                <w:rFonts w:ascii="Arial" w:hAnsi="Arial" w:cs="Arial"/>
                <w:color w:val="000000"/>
                <w:sz w:val="16"/>
                <w:szCs w:val="16"/>
              </w:rPr>
            </w:pPr>
            <w:r>
              <w:rPr>
                <w:rFonts w:ascii="Arial" w:hAnsi="Arial" w:cs="Arial"/>
                <w:color w:val="000000"/>
                <w:sz w:val="16"/>
                <w:szCs w:val="16"/>
              </w:rPr>
              <w:t>Pozwalający na pomiary kwasowości gleby, w zestawie płytka ceramiczna do wykonywania pomiarów</w:t>
            </w:r>
          </w:p>
        </w:tc>
        <w:tc>
          <w:tcPr>
            <w:tcW w:w="1417" w:type="dxa"/>
            <w:shd w:val="clear" w:color="auto" w:fill="FFFFFF" w:themeFill="background1"/>
            <w:vAlign w:val="bottom"/>
          </w:tcPr>
          <w:p w14:paraId="15A6EF8F" w14:textId="683CD33B"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16FF0A7F" w14:textId="7D256D00" w:rsidR="00D861CD" w:rsidRDefault="00D861CD" w:rsidP="00D861CD">
            <w:pPr>
              <w:jc w:val="center"/>
              <w:rPr>
                <w:b/>
                <w:bCs/>
                <w:sz w:val="28"/>
                <w:szCs w:val="28"/>
              </w:rPr>
            </w:pPr>
            <w:r>
              <w:rPr>
                <w:b/>
                <w:bCs/>
                <w:sz w:val="28"/>
                <w:szCs w:val="28"/>
              </w:rPr>
              <w:t>30</w:t>
            </w:r>
          </w:p>
        </w:tc>
      </w:tr>
      <w:tr w:rsidR="00D861CD" w14:paraId="46C69B29" w14:textId="77777777" w:rsidTr="00D861CD">
        <w:tc>
          <w:tcPr>
            <w:tcW w:w="1755" w:type="dxa"/>
            <w:shd w:val="clear" w:color="auto" w:fill="CCCCFF"/>
            <w:vAlign w:val="bottom"/>
          </w:tcPr>
          <w:p w14:paraId="0EF7170C" w14:textId="732AB282" w:rsidR="00D861CD" w:rsidRPr="00D17429" w:rsidRDefault="00D861CD" w:rsidP="00D861CD">
            <w:pPr>
              <w:jc w:val="center"/>
              <w:rPr>
                <w:b/>
                <w:bCs/>
                <w:sz w:val="28"/>
                <w:szCs w:val="28"/>
              </w:rPr>
            </w:pPr>
            <w:r w:rsidRPr="00D17429">
              <w:rPr>
                <w:rFonts w:ascii="Arial" w:hAnsi="Arial" w:cs="Arial"/>
                <w:color w:val="000000"/>
                <w:sz w:val="16"/>
                <w:szCs w:val="16"/>
              </w:rPr>
              <w:t>Lodówka z zamrażalnikiem</w:t>
            </w:r>
          </w:p>
        </w:tc>
        <w:tc>
          <w:tcPr>
            <w:tcW w:w="3769" w:type="dxa"/>
            <w:tcBorders>
              <w:top w:val="single" w:sz="4" w:space="0" w:color="auto"/>
              <w:left w:val="nil"/>
              <w:bottom w:val="single" w:sz="4" w:space="0" w:color="auto"/>
              <w:right w:val="nil"/>
            </w:tcBorders>
            <w:shd w:val="clear" w:color="auto" w:fill="CCCCFF"/>
            <w:vAlign w:val="bottom"/>
          </w:tcPr>
          <w:p w14:paraId="0B6D828E" w14:textId="2EB43D17" w:rsidR="00D861CD" w:rsidRDefault="00D861CD" w:rsidP="00D861CD">
            <w:pPr>
              <w:jc w:val="center"/>
              <w:rPr>
                <w:rFonts w:ascii="Arial" w:hAnsi="Arial" w:cs="Arial"/>
                <w:color w:val="000000"/>
                <w:sz w:val="16"/>
                <w:szCs w:val="16"/>
              </w:rPr>
            </w:pPr>
            <w:r>
              <w:rPr>
                <w:rFonts w:ascii="Arial" w:hAnsi="Arial" w:cs="Arial"/>
                <w:color w:val="000000"/>
                <w:sz w:val="16"/>
                <w:szCs w:val="16"/>
              </w:rPr>
              <w:t>Pojemność min. 90l, klasa energetyczna  A+,  pojemność użytkowa  zamrażarki: min. 10 litrów.</w:t>
            </w:r>
          </w:p>
        </w:tc>
        <w:tc>
          <w:tcPr>
            <w:tcW w:w="1417" w:type="dxa"/>
            <w:shd w:val="clear" w:color="auto" w:fill="CCCCFF"/>
            <w:vAlign w:val="bottom"/>
          </w:tcPr>
          <w:p w14:paraId="69AEE7C7" w14:textId="5A1D00B1"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445D34FD" w14:textId="1DEBB179" w:rsidR="00D861CD" w:rsidRDefault="00D861CD" w:rsidP="00D861CD">
            <w:pPr>
              <w:jc w:val="center"/>
              <w:rPr>
                <w:b/>
                <w:bCs/>
                <w:sz w:val="28"/>
                <w:szCs w:val="28"/>
              </w:rPr>
            </w:pPr>
            <w:r>
              <w:rPr>
                <w:b/>
                <w:bCs/>
                <w:sz w:val="28"/>
                <w:szCs w:val="28"/>
              </w:rPr>
              <w:t>31</w:t>
            </w:r>
          </w:p>
        </w:tc>
      </w:tr>
      <w:tr w:rsidR="00D861CD" w14:paraId="662BCE16" w14:textId="77777777" w:rsidTr="00D861CD">
        <w:tc>
          <w:tcPr>
            <w:tcW w:w="1755" w:type="dxa"/>
            <w:shd w:val="clear" w:color="auto" w:fill="FFFFFF" w:themeFill="background1"/>
            <w:vAlign w:val="bottom"/>
          </w:tcPr>
          <w:p w14:paraId="4A8AAE41" w14:textId="480F0B94" w:rsidR="00D861CD" w:rsidRPr="00D17429" w:rsidRDefault="00D861CD" w:rsidP="00D861CD">
            <w:pPr>
              <w:jc w:val="center"/>
              <w:rPr>
                <w:b/>
                <w:bCs/>
                <w:sz w:val="28"/>
                <w:szCs w:val="28"/>
              </w:rPr>
            </w:pPr>
            <w:r w:rsidRPr="00D17429">
              <w:rPr>
                <w:rFonts w:ascii="Arial" w:hAnsi="Arial" w:cs="Arial"/>
                <w:color w:val="000000"/>
                <w:sz w:val="16"/>
                <w:szCs w:val="16"/>
              </w:rPr>
              <w:t xml:space="preserve">Lusterko </w:t>
            </w:r>
            <w:proofErr w:type="spellStart"/>
            <w:r w:rsidRPr="00D17429">
              <w:rPr>
                <w:rFonts w:ascii="Arial" w:hAnsi="Arial" w:cs="Arial"/>
                <w:color w:val="000000"/>
                <w:sz w:val="16"/>
                <w:szCs w:val="16"/>
              </w:rPr>
              <w:t>wklęsłowypukłe</w:t>
            </w:r>
            <w:proofErr w:type="spellEnd"/>
          </w:p>
        </w:tc>
        <w:tc>
          <w:tcPr>
            <w:tcW w:w="3769" w:type="dxa"/>
            <w:tcBorders>
              <w:top w:val="single" w:sz="4" w:space="0" w:color="auto"/>
              <w:left w:val="nil"/>
              <w:bottom w:val="single" w:sz="4" w:space="0" w:color="auto"/>
              <w:right w:val="nil"/>
            </w:tcBorders>
            <w:shd w:val="clear" w:color="auto" w:fill="FFFFFF" w:themeFill="background1"/>
            <w:vAlign w:val="bottom"/>
          </w:tcPr>
          <w:p w14:paraId="54F9F1D1" w14:textId="539866F5" w:rsidR="00D861CD" w:rsidRDefault="00D861CD" w:rsidP="00D861CD">
            <w:pPr>
              <w:jc w:val="center"/>
              <w:rPr>
                <w:rFonts w:ascii="Arial" w:hAnsi="Arial" w:cs="Arial"/>
                <w:color w:val="000000"/>
                <w:sz w:val="16"/>
                <w:szCs w:val="16"/>
              </w:rPr>
            </w:pPr>
            <w:r>
              <w:rPr>
                <w:rFonts w:ascii="Arial" w:hAnsi="Arial" w:cs="Arial"/>
                <w:color w:val="000000"/>
                <w:sz w:val="16"/>
                <w:szCs w:val="16"/>
              </w:rPr>
              <w:t>Dwa  zwierciadła  kuliste  o  średnicy min. 7 cm, jedno wklęsłe, drugie wypukłe.</w:t>
            </w:r>
          </w:p>
        </w:tc>
        <w:tc>
          <w:tcPr>
            <w:tcW w:w="1417" w:type="dxa"/>
            <w:shd w:val="clear" w:color="auto" w:fill="FFFFFF" w:themeFill="background1"/>
            <w:vAlign w:val="bottom"/>
          </w:tcPr>
          <w:p w14:paraId="0618E3B5" w14:textId="7AE0BCA6"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68036AF9" w14:textId="1AE89FA0" w:rsidR="00D861CD" w:rsidRDefault="00D861CD" w:rsidP="00D861CD">
            <w:pPr>
              <w:jc w:val="center"/>
              <w:rPr>
                <w:b/>
                <w:bCs/>
                <w:sz w:val="28"/>
                <w:szCs w:val="28"/>
              </w:rPr>
            </w:pPr>
            <w:r>
              <w:rPr>
                <w:b/>
                <w:bCs/>
                <w:sz w:val="28"/>
                <w:szCs w:val="28"/>
              </w:rPr>
              <w:t>32</w:t>
            </w:r>
          </w:p>
        </w:tc>
      </w:tr>
      <w:tr w:rsidR="00D861CD" w14:paraId="0CC56F3E" w14:textId="77777777" w:rsidTr="00D861CD">
        <w:tc>
          <w:tcPr>
            <w:tcW w:w="1755" w:type="dxa"/>
            <w:shd w:val="clear" w:color="auto" w:fill="CCCCFF"/>
            <w:vAlign w:val="bottom"/>
          </w:tcPr>
          <w:p w14:paraId="11225A63" w14:textId="043C0B67" w:rsidR="00D861CD" w:rsidRPr="00D17429" w:rsidRDefault="00D861CD" w:rsidP="00D861CD">
            <w:pPr>
              <w:jc w:val="center"/>
              <w:rPr>
                <w:b/>
                <w:bCs/>
                <w:sz w:val="28"/>
                <w:szCs w:val="28"/>
              </w:rPr>
            </w:pPr>
            <w:r w:rsidRPr="00D17429">
              <w:rPr>
                <w:rFonts w:ascii="Arial" w:hAnsi="Arial" w:cs="Arial"/>
                <w:color w:val="000000"/>
                <w:sz w:val="16"/>
                <w:szCs w:val="16"/>
              </w:rPr>
              <w:t>Magnes sztabkowy - 2 sztuki</w:t>
            </w:r>
          </w:p>
        </w:tc>
        <w:tc>
          <w:tcPr>
            <w:tcW w:w="3769" w:type="dxa"/>
            <w:tcBorders>
              <w:top w:val="single" w:sz="4" w:space="0" w:color="auto"/>
              <w:left w:val="nil"/>
              <w:bottom w:val="single" w:sz="4" w:space="0" w:color="auto"/>
              <w:right w:val="nil"/>
            </w:tcBorders>
            <w:shd w:val="clear" w:color="auto" w:fill="CCCCFF"/>
            <w:vAlign w:val="bottom"/>
          </w:tcPr>
          <w:p w14:paraId="1602888C" w14:textId="18B2A969" w:rsidR="00D861CD" w:rsidRDefault="00D861CD" w:rsidP="00D861CD">
            <w:pPr>
              <w:jc w:val="center"/>
              <w:rPr>
                <w:rFonts w:ascii="Arial" w:hAnsi="Arial" w:cs="Arial"/>
                <w:color w:val="000000"/>
                <w:sz w:val="16"/>
                <w:szCs w:val="16"/>
              </w:rPr>
            </w:pPr>
            <w:r>
              <w:rPr>
                <w:rFonts w:ascii="Arial" w:hAnsi="Arial" w:cs="Arial"/>
                <w:color w:val="000000"/>
                <w:sz w:val="16"/>
                <w:szCs w:val="16"/>
              </w:rPr>
              <w:t>Para magnesów sztabkowych o długości min. 8 cm każdy, m.in. do demonstracji odpychania i przyciągania (biegunowości.</w:t>
            </w:r>
          </w:p>
        </w:tc>
        <w:tc>
          <w:tcPr>
            <w:tcW w:w="1417" w:type="dxa"/>
            <w:shd w:val="clear" w:color="auto" w:fill="CCCCFF"/>
            <w:vAlign w:val="bottom"/>
          </w:tcPr>
          <w:p w14:paraId="049984CA" w14:textId="414DFE5E"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4B796FDE" w14:textId="6C42E68A" w:rsidR="00D861CD" w:rsidRDefault="00D861CD" w:rsidP="00D861CD">
            <w:pPr>
              <w:jc w:val="center"/>
              <w:rPr>
                <w:b/>
                <w:bCs/>
                <w:sz w:val="28"/>
                <w:szCs w:val="28"/>
              </w:rPr>
            </w:pPr>
            <w:r>
              <w:rPr>
                <w:b/>
                <w:bCs/>
                <w:sz w:val="28"/>
                <w:szCs w:val="28"/>
              </w:rPr>
              <w:t>33</w:t>
            </w:r>
          </w:p>
        </w:tc>
      </w:tr>
      <w:tr w:rsidR="00D861CD" w14:paraId="112E0797" w14:textId="77777777" w:rsidTr="00D861CD">
        <w:tc>
          <w:tcPr>
            <w:tcW w:w="1755" w:type="dxa"/>
            <w:shd w:val="clear" w:color="auto" w:fill="FFFFFF" w:themeFill="background1"/>
            <w:vAlign w:val="bottom"/>
          </w:tcPr>
          <w:p w14:paraId="160D0DB1" w14:textId="0E8E31B5" w:rsidR="00D861CD" w:rsidRPr="00D17429" w:rsidRDefault="00D861CD" w:rsidP="00D861CD">
            <w:pPr>
              <w:jc w:val="center"/>
              <w:rPr>
                <w:b/>
                <w:bCs/>
                <w:sz w:val="28"/>
                <w:szCs w:val="28"/>
              </w:rPr>
            </w:pPr>
            <w:r w:rsidRPr="00D17429">
              <w:rPr>
                <w:rFonts w:ascii="Arial" w:hAnsi="Arial" w:cs="Arial"/>
                <w:color w:val="000000"/>
                <w:sz w:val="16"/>
                <w:szCs w:val="16"/>
              </w:rPr>
              <w:t>Piłeczki różnych rozmiarów i różnym stopniu sprężystości</w:t>
            </w:r>
          </w:p>
        </w:tc>
        <w:tc>
          <w:tcPr>
            <w:tcW w:w="3769" w:type="dxa"/>
            <w:tcBorders>
              <w:top w:val="single" w:sz="4" w:space="0" w:color="auto"/>
              <w:left w:val="nil"/>
              <w:bottom w:val="single" w:sz="4" w:space="0" w:color="auto"/>
              <w:right w:val="nil"/>
            </w:tcBorders>
            <w:shd w:val="clear" w:color="auto" w:fill="FFFFFF" w:themeFill="background1"/>
            <w:vAlign w:val="bottom"/>
          </w:tcPr>
          <w:p w14:paraId="1443F648" w14:textId="1919E3E9" w:rsidR="00D861CD" w:rsidRDefault="00D861CD" w:rsidP="00D861CD">
            <w:pPr>
              <w:jc w:val="center"/>
              <w:rPr>
                <w:rFonts w:ascii="Arial" w:hAnsi="Arial" w:cs="Arial"/>
                <w:color w:val="000000"/>
                <w:sz w:val="16"/>
                <w:szCs w:val="16"/>
              </w:rPr>
            </w:pPr>
            <w:r>
              <w:rPr>
                <w:rFonts w:ascii="Arial" w:hAnsi="Arial" w:cs="Arial"/>
                <w:color w:val="000000"/>
                <w:sz w:val="16"/>
                <w:szCs w:val="16"/>
              </w:rPr>
              <w:t xml:space="preserve">Zestaw pięciu piłeczek o różnych rozmiarach oraz sprężystości, np. piłka palantowa wykonana z gumy, piłka do tenisa ziemnego, piłeczka do tenisa stołowego, piłka baseballowa, piłka do </w:t>
            </w:r>
            <w:proofErr w:type="spellStart"/>
            <w:r>
              <w:rPr>
                <w:rFonts w:ascii="Arial" w:hAnsi="Arial" w:cs="Arial"/>
                <w:color w:val="000000"/>
                <w:sz w:val="16"/>
                <w:szCs w:val="16"/>
              </w:rPr>
              <w:t>squasha</w:t>
            </w:r>
            <w:proofErr w:type="spellEnd"/>
            <w:r>
              <w:rPr>
                <w:rFonts w:ascii="Arial" w:hAnsi="Arial" w:cs="Arial"/>
                <w:color w:val="000000"/>
                <w:sz w:val="16"/>
                <w:szCs w:val="16"/>
              </w:rPr>
              <w:t>.</w:t>
            </w:r>
          </w:p>
        </w:tc>
        <w:tc>
          <w:tcPr>
            <w:tcW w:w="1417" w:type="dxa"/>
            <w:shd w:val="clear" w:color="auto" w:fill="FFFFFF" w:themeFill="background1"/>
            <w:vAlign w:val="bottom"/>
          </w:tcPr>
          <w:p w14:paraId="745BE40F" w14:textId="524BC4A8"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0391F343" w14:textId="230ED76A" w:rsidR="00D861CD" w:rsidRDefault="00D861CD" w:rsidP="00D861CD">
            <w:pPr>
              <w:jc w:val="center"/>
              <w:rPr>
                <w:b/>
                <w:bCs/>
                <w:sz w:val="28"/>
                <w:szCs w:val="28"/>
              </w:rPr>
            </w:pPr>
            <w:r>
              <w:rPr>
                <w:b/>
                <w:bCs/>
                <w:sz w:val="28"/>
                <w:szCs w:val="28"/>
              </w:rPr>
              <w:t>34</w:t>
            </w:r>
          </w:p>
        </w:tc>
      </w:tr>
      <w:tr w:rsidR="00D861CD" w14:paraId="686907B0" w14:textId="77777777" w:rsidTr="00D861CD">
        <w:tc>
          <w:tcPr>
            <w:tcW w:w="1755" w:type="dxa"/>
            <w:shd w:val="clear" w:color="auto" w:fill="CCCCFF"/>
            <w:vAlign w:val="bottom"/>
          </w:tcPr>
          <w:p w14:paraId="0B32711A" w14:textId="0015A494" w:rsidR="00D861CD" w:rsidRPr="00D17429" w:rsidRDefault="00D861CD" w:rsidP="00D861CD">
            <w:pPr>
              <w:jc w:val="center"/>
              <w:rPr>
                <w:b/>
                <w:bCs/>
                <w:sz w:val="28"/>
                <w:szCs w:val="28"/>
              </w:rPr>
            </w:pPr>
            <w:r w:rsidRPr="00D17429">
              <w:rPr>
                <w:rFonts w:ascii="Arial" w:hAnsi="Arial" w:cs="Arial"/>
                <w:color w:val="000000"/>
                <w:sz w:val="16"/>
                <w:szCs w:val="16"/>
              </w:rPr>
              <w:t>Pojemnik próżniowy z pompką</w:t>
            </w:r>
          </w:p>
        </w:tc>
        <w:tc>
          <w:tcPr>
            <w:tcW w:w="3769" w:type="dxa"/>
            <w:tcBorders>
              <w:top w:val="single" w:sz="4" w:space="0" w:color="auto"/>
              <w:left w:val="nil"/>
              <w:bottom w:val="single" w:sz="4" w:space="0" w:color="auto"/>
              <w:right w:val="nil"/>
            </w:tcBorders>
            <w:shd w:val="clear" w:color="auto" w:fill="CCCCFF"/>
            <w:vAlign w:val="bottom"/>
          </w:tcPr>
          <w:p w14:paraId="0DF3B603" w14:textId="11490F0E" w:rsidR="00D861CD" w:rsidRDefault="00D861CD" w:rsidP="00D861CD">
            <w:pPr>
              <w:jc w:val="center"/>
              <w:rPr>
                <w:rFonts w:ascii="Arial" w:hAnsi="Arial" w:cs="Arial"/>
                <w:color w:val="000000"/>
                <w:sz w:val="16"/>
                <w:szCs w:val="16"/>
              </w:rPr>
            </w:pPr>
            <w:r>
              <w:rPr>
                <w:rFonts w:ascii="Arial" w:hAnsi="Arial" w:cs="Arial"/>
                <w:color w:val="000000"/>
                <w:sz w:val="16"/>
                <w:szCs w:val="16"/>
              </w:rPr>
              <w:t>Pojemnik próżniowy o pojemności min. 1,3 l wraz z pasująca do pojemnika próżniowego.</w:t>
            </w:r>
          </w:p>
        </w:tc>
        <w:tc>
          <w:tcPr>
            <w:tcW w:w="1417" w:type="dxa"/>
            <w:shd w:val="clear" w:color="auto" w:fill="CCCCFF"/>
            <w:vAlign w:val="bottom"/>
          </w:tcPr>
          <w:p w14:paraId="3E6A706B" w14:textId="66BCE70D"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61E34F60" w14:textId="16E3A76C" w:rsidR="00D861CD" w:rsidRDefault="00D861CD" w:rsidP="00D861CD">
            <w:pPr>
              <w:jc w:val="center"/>
              <w:rPr>
                <w:b/>
                <w:bCs/>
                <w:sz w:val="28"/>
                <w:szCs w:val="28"/>
              </w:rPr>
            </w:pPr>
            <w:r>
              <w:rPr>
                <w:b/>
                <w:bCs/>
                <w:sz w:val="28"/>
                <w:szCs w:val="28"/>
              </w:rPr>
              <w:t>35</w:t>
            </w:r>
          </w:p>
        </w:tc>
      </w:tr>
      <w:tr w:rsidR="00D861CD" w14:paraId="0DF797C1" w14:textId="77777777" w:rsidTr="00D861CD">
        <w:tc>
          <w:tcPr>
            <w:tcW w:w="1755" w:type="dxa"/>
            <w:shd w:val="clear" w:color="auto" w:fill="FFFFFF" w:themeFill="background1"/>
            <w:vAlign w:val="bottom"/>
          </w:tcPr>
          <w:p w14:paraId="11A65C8D" w14:textId="5957819A" w:rsidR="00D861CD" w:rsidRPr="00D17429" w:rsidRDefault="00D861CD" w:rsidP="00D861CD">
            <w:pPr>
              <w:jc w:val="center"/>
              <w:rPr>
                <w:b/>
                <w:bCs/>
                <w:sz w:val="28"/>
                <w:szCs w:val="28"/>
              </w:rPr>
            </w:pPr>
            <w:r w:rsidRPr="00D17429">
              <w:rPr>
                <w:rFonts w:ascii="Arial" w:hAnsi="Arial" w:cs="Arial"/>
                <w:color w:val="000000"/>
                <w:sz w:val="16"/>
                <w:szCs w:val="16"/>
              </w:rPr>
              <w:t>Stetoskop</w:t>
            </w:r>
          </w:p>
        </w:tc>
        <w:tc>
          <w:tcPr>
            <w:tcW w:w="3769" w:type="dxa"/>
            <w:tcBorders>
              <w:top w:val="single" w:sz="4" w:space="0" w:color="auto"/>
              <w:left w:val="nil"/>
              <w:bottom w:val="single" w:sz="4" w:space="0" w:color="auto"/>
              <w:right w:val="nil"/>
            </w:tcBorders>
            <w:shd w:val="clear" w:color="auto" w:fill="FFFFFF" w:themeFill="background1"/>
            <w:vAlign w:val="bottom"/>
          </w:tcPr>
          <w:p w14:paraId="0E61FF0F" w14:textId="3AD34269" w:rsidR="00D861CD" w:rsidRDefault="00D861CD" w:rsidP="00D861CD">
            <w:pPr>
              <w:jc w:val="center"/>
              <w:rPr>
                <w:rFonts w:ascii="Arial" w:hAnsi="Arial" w:cs="Arial"/>
                <w:color w:val="000000"/>
                <w:sz w:val="16"/>
                <w:szCs w:val="16"/>
              </w:rPr>
            </w:pPr>
            <w:r>
              <w:rPr>
                <w:rFonts w:ascii="Arial" w:hAnsi="Arial" w:cs="Arial"/>
                <w:color w:val="000000"/>
                <w:sz w:val="16"/>
                <w:szCs w:val="16"/>
              </w:rPr>
              <w:t>Stetoskop uczniowski do celów edukacyjnych, pozwalający na osłuchanie podstawowych dźwięków.</w:t>
            </w:r>
          </w:p>
        </w:tc>
        <w:tc>
          <w:tcPr>
            <w:tcW w:w="1417" w:type="dxa"/>
            <w:shd w:val="clear" w:color="auto" w:fill="FFFFFF" w:themeFill="background1"/>
            <w:vAlign w:val="bottom"/>
          </w:tcPr>
          <w:p w14:paraId="4DD8802C" w14:textId="1F6415EC"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4ACF4E31" w14:textId="612A3D13" w:rsidR="00D861CD" w:rsidRDefault="00D861CD" w:rsidP="00D861CD">
            <w:pPr>
              <w:jc w:val="center"/>
              <w:rPr>
                <w:b/>
                <w:bCs/>
                <w:sz w:val="28"/>
                <w:szCs w:val="28"/>
              </w:rPr>
            </w:pPr>
            <w:r>
              <w:rPr>
                <w:b/>
                <w:bCs/>
                <w:sz w:val="28"/>
                <w:szCs w:val="28"/>
              </w:rPr>
              <w:t>36</w:t>
            </w:r>
          </w:p>
        </w:tc>
      </w:tr>
      <w:tr w:rsidR="00D861CD" w14:paraId="0E5077E1" w14:textId="77777777" w:rsidTr="00D861CD">
        <w:tc>
          <w:tcPr>
            <w:tcW w:w="1755" w:type="dxa"/>
            <w:shd w:val="clear" w:color="auto" w:fill="CCCCFF"/>
            <w:vAlign w:val="bottom"/>
          </w:tcPr>
          <w:p w14:paraId="44122831" w14:textId="0D13E7DD" w:rsidR="00D861CD" w:rsidRPr="00D17429" w:rsidRDefault="00D861CD" w:rsidP="00D861CD">
            <w:pPr>
              <w:jc w:val="center"/>
              <w:rPr>
                <w:b/>
                <w:bCs/>
                <w:sz w:val="28"/>
                <w:szCs w:val="28"/>
              </w:rPr>
            </w:pPr>
            <w:r w:rsidRPr="00D17429">
              <w:rPr>
                <w:rFonts w:ascii="Arial" w:hAnsi="Arial" w:cs="Arial"/>
                <w:color w:val="000000"/>
                <w:sz w:val="16"/>
                <w:szCs w:val="16"/>
              </w:rPr>
              <w:t>Stoper</w:t>
            </w:r>
          </w:p>
        </w:tc>
        <w:tc>
          <w:tcPr>
            <w:tcW w:w="3769" w:type="dxa"/>
            <w:tcBorders>
              <w:top w:val="single" w:sz="4" w:space="0" w:color="auto"/>
              <w:left w:val="nil"/>
              <w:bottom w:val="single" w:sz="4" w:space="0" w:color="auto"/>
              <w:right w:val="nil"/>
            </w:tcBorders>
            <w:shd w:val="clear" w:color="auto" w:fill="CCCCFF"/>
            <w:vAlign w:val="bottom"/>
          </w:tcPr>
          <w:p w14:paraId="0C3FFC77" w14:textId="55A78412" w:rsidR="00D861CD" w:rsidRDefault="00D861CD" w:rsidP="00D861CD">
            <w:pPr>
              <w:jc w:val="center"/>
              <w:rPr>
                <w:rFonts w:ascii="Arial" w:hAnsi="Arial" w:cs="Arial"/>
                <w:color w:val="000000"/>
                <w:sz w:val="16"/>
                <w:szCs w:val="16"/>
              </w:rPr>
            </w:pPr>
            <w:r>
              <w:rPr>
                <w:rFonts w:ascii="Arial" w:hAnsi="Arial" w:cs="Arial"/>
                <w:color w:val="000000"/>
                <w:sz w:val="16"/>
                <w:szCs w:val="16"/>
              </w:rPr>
              <w:t>Ręczny stoper elektroniczny, z funkcją międzyczasu, alarmu, przyciskiem kasowania pomiaru. Mierzy czas w z dokładnością do jednej setnej sekundy.</w:t>
            </w:r>
          </w:p>
        </w:tc>
        <w:tc>
          <w:tcPr>
            <w:tcW w:w="1417" w:type="dxa"/>
            <w:shd w:val="clear" w:color="auto" w:fill="CCCCFF"/>
            <w:vAlign w:val="bottom"/>
          </w:tcPr>
          <w:p w14:paraId="2200A076" w14:textId="536884CE"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0121F213" w14:textId="41986CE4" w:rsidR="00D861CD" w:rsidRDefault="00D861CD" w:rsidP="00D861CD">
            <w:pPr>
              <w:jc w:val="center"/>
              <w:rPr>
                <w:b/>
                <w:bCs/>
                <w:sz w:val="28"/>
                <w:szCs w:val="28"/>
              </w:rPr>
            </w:pPr>
            <w:r>
              <w:rPr>
                <w:b/>
                <w:bCs/>
                <w:sz w:val="28"/>
                <w:szCs w:val="28"/>
              </w:rPr>
              <w:t>37</w:t>
            </w:r>
          </w:p>
        </w:tc>
      </w:tr>
      <w:tr w:rsidR="00D861CD" w14:paraId="07134589" w14:textId="77777777" w:rsidTr="00D861CD">
        <w:tc>
          <w:tcPr>
            <w:tcW w:w="1755" w:type="dxa"/>
            <w:shd w:val="clear" w:color="auto" w:fill="FFFFFF" w:themeFill="background1"/>
            <w:vAlign w:val="bottom"/>
          </w:tcPr>
          <w:p w14:paraId="50FDCAF3" w14:textId="4FB2AE26" w:rsidR="00D861CD" w:rsidRPr="00D17429" w:rsidRDefault="00D861CD" w:rsidP="00D861CD">
            <w:pPr>
              <w:jc w:val="center"/>
              <w:rPr>
                <w:b/>
                <w:bCs/>
                <w:sz w:val="28"/>
                <w:szCs w:val="28"/>
              </w:rPr>
            </w:pPr>
            <w:r w:rsidRPr="00D17429">
              <w:rPr>
                <w:rFonts w:ascii="Arial" w:hAnsi="Arial" w:cs="Arial"/>
                <w:color w:val="000000"/>
                <w:sz w:val="16"/>
                <w:szCs w:val="16"/>
              </w:rPr>
              <w:t>Wiatromierz</w:t>
            </w:r>
          </w:p>
        </w:tc>
        <w:tc>
          <w:tcPr>
            <w:tcW w:w="3769" w:type="dxa"/>
            <w:tcBorders>
              <w:top w:val="single" w:sz="4" w:space="0" w:color="auto"/>
              <w:left w:val="nil"/>
              <w:bottom w:val="single" w:sz="4" w:space="0" w:color="auto"/>
              <w:right w:val="nil"/>
            </w:tcBorders>
            <w:shd w:val="clear" w:color="auto" w:fill="FFFFFF" w:themeFill="background1"/>
            <w:vAlign w:val="bottom"/>
          </w:tcPr>
          <w:p w14:paraId="5B14884E" w14:textId="16827CC9" w:rsidR="00D861CD" w:rsidRDefault="00D861CD" w:rsidP="00D861CD">
            <w:pPr>
              <w:jc w:val="center"/>
              <w:rPr>
                <w:rFonts w:ascii="Arial" w:hAnsi="Arial" w:cs="Arial"/>
                <w:color w:val="000000"/>
                <w:sz w:val="16"/>
                <w:szCs w:val="16"/>
              </w:rPr>
            </w:pPr>
            <w:r>
              <w:rPr>
                <w:rFonts w:ascii="Arial" w:hAnsi="Arial" w:cs="Arial"/>
                <w:color w:val="000000"/>
                <w:sz w:val="16"/>
                <w:szCs w:val="16"/>
              </w:rPr>
              <w:t>Wiatromierz wskazujący prędkość wiatru w m/s w skali Beauforta</w:t>
            </w:r>
          </w:p>
        </w:tc>
        <w:tc>
          <w:tcPr>
            <w:tcW w:w="1417" w:type="dxa"/>
            <w:shd w:val="clear" w:color="auto" w:fill="FFFFFF" w:themeFill="background1"/>
            <w:vAlign w:val="bottom"/>
          </w:tcPr>
          <w:p w14:paraId="78E76DE2" w14:textId="199CFD5E"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0D01547F" w14:textId="1443FA63" w:rsidR="00D861CD" w:rsidRDefault="00D861CD" w:rsidP="00D861CD">
            <w:pPr>
              <w:jc w:val="center"/>
              <w:rPr>
                <w:b/>
                <w:bCs/>
                <w:sz w:val="28"/>
                <w:szCs w:val="28"/>
              </w:rPr>
            </w:pPr>
            <w:r>
              <w:rPr>
                <w:b/>
                <w:bCs/>
                <w:sz w:val="28"/>
                <w:szCs w:val="28"/>
              </w:rPr>
              <w:t>38</w:t>
            </w:r>
          </w:p>
        </w:tc>
      </w:tr>
      <w:tr w:rsidR="00D861CD" w14:paraId="42A55F04" w14:textId="77777777" w:rsidTr="00D861CD">
        <w:tc>
          <w:tcPr>
            <w:tcW w:w="1755" w:type="dxa"/>
            <w:shd w:val="clear" w:color="auto" w:fill="CCCCFF"/>
            <w:vAlign w:val="bottom"/>
          </w:tcPr>
          <w:p w14:paraId="641BE81F" w14:textId="14CFCFBC" w:rsidR="00D861CD" w:rsidRPr="00D17429" w:rsidRDefault="00D861CD" w:rsidP="00D861CD">
            <w:pPr>
              <w:jc w:val="center"/>
              <w:rPr>
                <w:b/>
                <w:bCs/>
                <w:sz w:val="28"/>
                <w:szCs w:val="28"/>
              </w:rPr>
            </w:pPr>
            <w:r w:rsidRPr="00D17429">
              <w:rPr>
                <w:rFonts w:ascii="Arial" w:hAnsi="Arial" w:cs="Arial"/>
                <w:color w:val="000000"/>
                <w:sz w:val="16"/>
                <w:szCs w:val="16"/>
              </w:rPr>
              <w:t>Zestaw do demonstracji linii pola magnetycznego przewodników z prądem</w:t>
            </w:r>
          </w:p>
        </w:tc>
        <w:tc>
          <w:tcPr>
            <w:tcW w:w="3769" w:type="dxa"/>
            <w:tcBorders>
              <w:top w:val="single" w:sz="4" w:space="0" w:color="auto"/>
              <w:left w:val="nil"/>
              <w:bottom w:val="single" w:sz="4" w:space="0" w:color="auto"/>
              <w:right w:val="nil"/>
            </w:tcBorders>
            <w:shd w:val="clear" w:color="auto" w:fill="CCCCFF"/>
            <w:vAlign w:val="bottom"/>
          </w:tcPr>
          <w:p w14:paraId="3EDD4D88" w14:textId="26F9E11F" w:rsidR="00D861CD" w:rsidRDefault="00D861CD" w:rsidP="00D861CD">
            <w:pPr>
              <w:jc w:val="center"/>
              <w:rPr>
                <w:rFonts w:ascii="Arial" w:hAnsi="Arial" w:cs="Arial"/>
                <w:color w:val="000000"/>
                <w:sz w:val="16"/>
                <w:szCs w:val="16"/>
              </w:rPr>
            </w:pPr>
            <w:r>
              <w:rPr>
                <w:rFonts w:ascii="Arial" w:hAnsi="Arial" w:cs="Arial"/>
                <w:color w:val="000000"/>
                <w:sz w:val="16"/>
                <w:szCs w:val="16"/>
              </w:rPr>
              <w:t>Zawartość: przewodnik prostoliniowy, przewodnik kołowy, zwojnica</w:t>
            </w:r>
          </w:p>
        </w:tc>
        <w:tc>
          <w:tcPr>
            <w:tcW w:w="1417" w:type="dxa"/>
            <w:shd w:val="clear" w:color="auto" w:fill="CCCCFF"/>
            <w:vAlign w:val="bottom"/>
          </w:tcPr>
          <w:p w14:paraId="5676ED9C" w14:textId="35C6DE85"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5C584D96" w14:textId="2C87CBA4" w:rsidR="00D861CD" w:rsidRDefault="00D861CD" w:rsidP="00D861CD">
            <w:pPr>
              <w:jc w:val="center"/>
              <w:rPr>
                <w:b/>
                <w:bCs/>
                <w:sz w:val="28"/>
                <w:szCs w:val="28"/>
              </w:rPr>
            </w:pPr>
            <w:r>
              <w:rPr>
                <w:b/>
                <w:bCs/>
                <w:sz w:val="28"/>
                <w:szCs w:val="28"/>
              </w:rPr>
              <w:t>39</w:t>
            </w:r>
          </w:p>
        </w:tc>
      </w:tr>
      <w:tr w:rsidR="00D861CD" w14:paraId="1731ACCE" w14:textId="77777777" w:rsidTr="00D861CD">
        <w:tc>
          <w:tcPr>
            <w:tcW w:w="1755" w:type="dxa"/>
            <w:shd w:val="clear" w:color="auto" w:fill="FFFFFF" w:themeFill="background1"/>
            <w:vAlign w:val="bottom"/>
          </w:tcPr>
          <w:p w14:paraId="2848E08C" w14:textId="0361104E" w:rsidR="00D861CD" w:rsidRPr="00D17429" w:rsidRDefault="00D861CD" w:rsidP="00D861CD">
            <w:pPr>
              <w:jc w:val="center"/>
              <w:rPr>
                <w:b/>
                <w:bCs/>
                <w:sz w:val="28"/>
                <w:szCs w:val="28"/>
              </w:rPr>
            </w:pPr>
            <w:r w:rsidRPr="00D17429">
              <w:rPr>
                <w:rFonts w:ascii="Arial" w:hAnsi="Arial" w:cs="Arial"/>
                <w:color w:val="000000"/>
                <w:sz w:val="16"/>
                <w:szCs w:val="16"/>
              </w:rPr>
              <w:t>Zestaw magnesów podkowiastych</w:t>
            </w:r>
          </w:p>
        </w:tc>
        <w:tc>
          <w:tcPr>
            <w:tcW w:w="3769" w:type="dxa"/>
            <w:tcBorders>
              <w:top w:val="single" w:sz="4" w:space="0" w:color="auto"/>
              <w:left w:val="nil"/>
              <w:bottom w:val="single" w:sz="4" w:space="0" w:color="auto"/>
              <w:right w:val="nil"/>
            </w:tcBorders>
            <w:shd w:val="clear" w:color="auto" w:fill="FFFFFF" w:themeFill="background1"/>
            <w:vAlign w:val="bottom"/>
          </w:tcPr>
          <w:p w14:paraId="15B8E43C" w14:textId="5B3E1B48" w:rsidR="00D861CD" w:rsidRDefault="00D861CD" w:rsidP="00D861CD">
            <w:pPr>
              <w:jc w:val="center"/>
              <w:rPr>
                <w:rFonts w:ascii="Arial" w:hAnsi="Arial" w:cs="Arial"/>
                <w:color w:val="000000"/>
                <w:sz w:val="16"/>
                <w:szCs w:val="16"/>
              </w:rPr>
            </w:pPr>
            <w:r>
              <w:rPr>
                <w:rFonts w:ascii="Arial" w:hAnsi="Arial" w:cs="Arial"/>
                <w:color w:val="000000"/>
                <w:sz w:val="16"/>
                <w:szCs w:val="16"/>
              </w:rPr>
              <w:t>W zestawie min. 3 magnesy podkowiaste o różnej wielkości. Długość najmniejszego min. 7,5 cm.</w:t>
            </w:r>
          </w:p>
        </w:tc>
        <w:tc>
          <w:tcPr>
            <w:tcW w:w="1417" w:type="dxa"/>
            <w:shd w:val="clear" w:color="auto" w:fill="FFFFFF" w:themeFill="background1"/>
            <w:vAlign w:val="bottom"/>
          </w:tcPr>
          <w:p w14:paraId="0AB55D61" w14:textId="7EB61D38"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2EF8BB2E" w14:textId="392E526D" w:rsidR="00D861CD" w:rsidRDefault="00D861CD" w:rsidP="00D861CD">
            <w:pPr>
              <w:jc w:val="center"/>
              <w:rPr>
                <w:b/>
                <w:bCs/>
                <w:sz w:val="28"/>
                <w:szCs w:val="28"/>
              </w:rPr>
            </w:pPr>
            <w:r>
              <w:rPr>
                <w:b/>
                <w:bCs/>
                <w:sz w:val="28"/>
                <w:szCs w:val="28"/>
              </w:rPr>
              <w:t>40</w:t>
            </w:r>
          </w:p>
        </w:tc>
      </w:tr>
      <w:tr w:rsidR="00D861CD" w14:paraId="5BCD4C24" w14:textId="77777777" w:rsidTr="00D861CD">
        <w:tc>
          <w:tcPr>
            <w:tcW w:w="1755" w:type="dxa"/>
            <w:shd w:val="clear" w:color="auto" w:fill="CCCCFF"/>
            <w:vAlign w:val="bottom"/>
          </w:tcPr>
          <w:p w14:paraId="053025AC" w14:textId="3DBB2BDF" w:rsidR="00D861CD" w:rsidRPr="00D17429" w:rsidRDefault="00D861CD" w:rsidP="00D861CD">
            <w:pPr>
              <w:jc w:val="center"/>
              <w:rPr>
                <w:b/>
                <w:bCs/>
                <w:sz w:val="28"/>
                <w:szCs w:val="28"/>
              </w:rPr>
            </w:pPr>
            <w:r w:rsidRPr="00D17429">
              <w:rPr>
                <w:rFonts w:ascii="Arial" w:hAnsi="Arial" w:cs="Arial"/>
                <w:color w:val="000000"/>
                <w:sz w:val="16"/>
                <w:szCs w:val="16"/>
              </w:rPr>
              <w:t>Zestaw pałeczek do elektryzowania</w:t>
            </w:r>
          </w:p>
        </w:tc>
        <w:tc>
          <w:tcPr>
            <w:tcW w:w="3769" w:type="dxa"/>
            <w:tcBorders>
              <w:top w:val="single" w:sz="4" w:space="0" w:color="auto"/>
              <w:left w:val="nil"/>
              <w:bottom w:val="single" w:sz="4" w:space="0" w:color="auto"/>
              <w:right w:val="nil"/>
            </w:tcBorders>
            <w:shd w:val="clear" w:color="auto" w:fill="CCCCFF"/>
            <w:vAlign w:val="bottom"/>
          </w:tcPr>
          <w:p w14:paraId="550E1C7B" w14:textId="78A97BC2" w:rsidR="00D861CD" w:rsidRDefault="00D861CD" w:rsidP="00D861CD">
            <w:pPr>
              <w:jc w:val="center"/>
              <w:rPr>
                <w:rFonts w:ascii="Arial" w:hAnsi="Arial" w:cs="Arial"/>
                <w:color w:val="000000"/>
                <w:sz w:val="16"/>
                <w:szCs w:val="16"/>
              </w:rPr>
            </w:pPr>
            <w:r>
              <w:rPr>
                <w:rFonts w:ascii="Arial" w:hAnsi="Arial" w:cs="Arial"/>
                <w:color w:val="000000"/>
                <w:sz w:val="16"/>
                <w:szCs w:val="16"/>
              </w:rPr>
              <w:t>Zestaw min. 3 pałeczek. Pałeczki do doświadczeń z elektrostatyki wykonane z różnych materiałów, np.: szklana, ebonitowa, akrylowa. Min. długość 20cm</w:t>
            </w:r>
          </w:p>
        </w:tc>
        <w:tc>
          <w:tcPr>
            <w:tcW w:w="1417" w:type="dxa"/>
            <w:shd w:val="clear" w:color="auto" w:fill="CCCCFF"/>
            <w:vAlign w:val="bottom"/>
          </w:tcPr>
          <w:p w14:paraId="66CF9615" w14:textId="32C5DE5D"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3588CA7F" w14:textId="0CE82E67" w:rsidR="00D861CD" w:rsidRDefault="00D861CD" w:rsidP="00D861CD">
            <w:pPr>
              <w:jc w:val="center"/>
              <w:rPr>
                <w:b/>
                <w:bCs/>
                <w:sz w:val="28"/>
                <w:szCs w:val="28"/>
              </w:rPr>
            </w:pPr>
            <w:r>
              <w:rPr>
                <w:b/>
                <w:bCs/>
                <w:sz w:val="28"/>
                <w:szCs w:val="28"/>
              </w:rPr>
              <w:t>31</w:t>
            </w:r>
          </w:p>
        </w:tc>
      </w:tr>
      <w:tr w:rsidR="00D861CD" w14:paraId="5A8E0A1D" w14:textId="77777777" w:rsidTr="00D861CD">
        <w:tc>
          <w:tcPr>
            <w:tcW w:w="1755" w:type="dxa"/>
            <w:shd w:val="clear" w:color="auto" w:fill="FFFFFF" w:themeFill="background1"/>
            <w:vAlign w:val="bottom"/>
          </w:tcPr>
          <w:p w14:paraId="13057844" w14:textId="508ED1F1" w:rsidR="00D861CD" w:rsidRPr="00D17429" w:rsidRDefault="00D861CD" w:rsidP="00D861CD">
            <w:pPr>
              <w:jc w:val="center"/>
              <w:rPr>
                <w:b/>
                <w:bCs/>
                <w:sz w:val="28"/>
                <w:szCs w:val="28"/>
              </w:rPr>
            </w:pPr>
            <w:r w:rsidRPr="00D17429">
              <w:rPr>
                <w:rFonts w:ascii="Arial" w:hAnsi="Arial" w:cs="Arial"/>
                <w:color w:val="000000"/>
                <w:sz w:val="16"/>
                <w:szCs w:val="16"/>
              </w:rPr>
              <w:t>Zestaw siłomierzy</w:t>
            </w:r>
          </w:p>
        </w:tc>
        <w:tc>
          <w:tcPr>
            <w:tcW w:w="3769" w:type="dxa"/>
            <w:tcBorders>
              <w:top w:val="single" w:sz="4" w:space="0" w:color="auto"/>
              <w:left w:val="nil"/>
              <w:bottom w:val="single" w:sz="4" w:space="0" w:color="auto"/>
              <w:right w:val="nil"/>
            </w:tcBorders>
            <w:shd w:val="clear" w:color="auto" w:fill="FFFFFF" w:themeFill="background1"/>
            <w:vAlign w:val="bottom"/>
          </w:tcPr>
          <w:p w14:paraId="30D70B63" w14:textId="18FDC32E" w:rsidR="00D861CD" w:rsidRDefault="00D861CD" w:rsidP="00D861CD">
            <w:pPr>
              <w:jc w:val="center"/>
              <w:rPr>
                <w:rFonts w:ascii="Arial" w:hAnsi="Arial" w:cs="Arial"/>
                <w:color w:val="000000"/>
                <w:sz w:val="16"/>
                <w:szCs w:val="16"/>
              </w:rPr>
            </w:pPr>
            <w:r>
              <w:rPr>
                <w:rFonts w:ascii="Arial" w:hAnsi="Arial" w:cs="Arial"/>
                <w:color w:val="000000"/>
                <w:sz w:val="16"/>
                <w:szCs w:val="16"/>
              </w:rPr>
              <w:t>Zestaw zawiera komplet 5 siłomierzy (wag sprężynowych)  2,5-5-10-20-50 N</w:t>
            </w:r>
          </w:p>
        </w:tc>
        <w:tc>
          <w:tcPr>
            <w:tcW w:w="1417" w:type="dxa"/>
            <w:shd w:val="clear" w:color="auto" w:fill="FFFFFF" w:themeFill="background1"/>
            <w:vAlign w:val="bottom"/>
          </w:tcPr>
          <w:p w14:paraId="5A8CD1F5" w14:textId="02DA3496"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57686240" w14:textId="7E626A1F" w:rsidR="00D861CD" w:rsidRDefault="00D861CD" w:rsidP="00D861CD">
            <w:pPr>
              <w:jc w:val="center"/>
              <w:rPr>
                <w:b/>
                <w:bCs/>
                <w:sz w:val="28"/>
                <w:szCs w:val="28"/>
              </w:rPr>
            </w:pPr>
            <w:r>
              <w:rPr>
                <w:b/>
                <w:bCs/>
                <w:sz w:val="28"/>
                <w:szCs w:val="28"/>
              </w:rPr>
              <w:t>42</w:t>
            </w:r>
          </w:p>
        </w:tc>
      </w:tr>
      <w:tr w:rsidR="00D861CD" w14:paraId="1E4176F5" w14:textId="77777777" w:rsidTr="00D861CD">
        <w:tc>
          <w:tcPr>
            <w:tcW w:w="1755" w:type="dxa"/>
            <w:shd w:val="clear" w:color="auto" w:fill="CCCCFF"/>
            <w:vAlign w:val="bottom"/>
          </w:tcPr>
          <w:p w14:paraId="2B0CE076" w14:textId="1218F2C7" w:rsidR="00D861CD" w:rsidRPr="00D17429" w:rsidRDefault="00D861CD" w:rsidP="00D861CD">
            <w:pPr>
              <w:jc w:val="center"/>
              <w:rPr>
                <w:b/>
                <w:bCs/>
                <w:sz w:val="28"/>
                <w:szCs w:val="28"/>
              </w:rPr>
            </w:pPr>
            <w:r w:rsidRPr="00D17429">
              <w:rPr>
                <w:rFonts w:ascii="Arial" w:hAnsi="Arial" w:cs="Arial"/>
                <w:color w:val="000000"/>
                <w:sz w:val="16"/>
                <w:szCs w:val="16"/>
              </w:rPr>
              <w:t>Zestaw sprężyn metalowych</w:t>
            </w:r>
          </w:p>
        </w:tc>
        <w:tc>
          <w:tcPr>
            <w:tcW w:w="3769" w:type="dxa"/>
            <w:tcBorders>
              <w:top w:val="single" w:sz="4" w:space="0" w:color="auto"/>
              <w:left w:val="nil"/>
              <w:bottom w:val="single" w:sz="4" w:space="0" w:color="auto"/>
              <w:right w:val="nil"/>
            </w:tcBorders>
            <w:shd w:val="clear" w:color="auto" w:fill="CCCCFF"/>
            <w:vAlign w:val="bottom"/>
          </w:tcPr>
          <w:p w14:paraId="604AB098" w14:textId="5A357F5F" w:rsidR="00D861CD" w:rsidRDefault="00D861CD" w:rsidP="00D861CD">
            <w:pPr>
              <w:jc w:val="center"/>
              <w:rPr>
                <w:rFonts w:ascii="Arial" w:hAnsi="Arial" w:cs="Arial"/>
                <w:color w:val="000000"/>
                <w:sz w:val="16"/>
                <w:szCs w:val="16"/>
              </w:rPr>
            </w:pPr>
            <w:r>
              <w:rPr>
                <w:rFonts w:ascii="Arial" w:hAnsi="Arial" w:cs="Arial"/>
                <w:color w:val="000000"/>
                <w:sz w:val="16"/>
                <w:szCs w:val="16"/>
              </w:rPr>
              <w:t xml:space="preserve">Komplet sprężynek metalowych rozciągających i </w:t>
            </w:r>
            <w:proofErr w:type="spellStart"/>
            <w:r>
              <w:rPr>
                <w:rFonts w:ascii="Arial" w:hAnsi="Arial" w:cs="Arial"/>
                <w:color w:val="000000"/>
                <w:sz w:val="16"/>
                <w:szCs w:val="16"/>
              </w:rPr>
              <w:t>ściagających</w:t>
            </w:r>
            <w:proofErr w:type="spellEnd"/>
            <w:r>
              <w:rPr>
                <w:rFonts w:ascii="Arial" w:hAnsi="Arial" w:cs="Arial"/>
                <w:color w:val="000000"/>
                <w:sz w:val="16"/>
                <w:szCs w:val="16"/>
              </w:rPr>
              <w:t>, około 200sztuk</w:t>
            </w:r>
          </w:p>
        </w:tc>
        <w:tc>
          <w:tcPr>
            <w:tcW w:w="1417" w:type="dxa"/>
            <w:shd w:val="clear" w:color="auto" w:fill="CCCCFF"/>
            <w:vAlign w:val="bottom"/>
          </w:tcPr>
          <w:p w14:paraId="6C2D5673" w14:textId="4E84099E"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014063CE" w14:textId="069E683A" w:rsidR="00D861CD" w:rsidRDefault="00D861CD" w:rsidP="00D861CD">
            <w:pPr>
              <w:jc w:val="center"/>
              <w:rPr>
                <w:b/>
                <w:bCs/>
                <w:sz w:val="28"/>
                <w:szCs w:val="28"/>
              </w:rPr>
            </w:pPr>
            <w:r>
              <w:rPr>
                <w:b/>
                <w:bCs/>
                <w:sz w:val="28"/>
                <w:szCs w:val="28"/>
              </w:rPr>
              <w:t>43</w:t>
            </w:r>
          </w:p>
        </w:tc>
      </w:tr>
      <w:tr w:rsidR="00D861CD" w14:paraId="5E8298C4" w14:textId="77777777" w:rsidTr="00D861CD">
        <w:tc>
          <w:tcPr>
            <w:tcW w:w="1755" w:type="dxa"/>
            <w:shd w:val="clear" w:color="auto" w:fill="FFFFFF" w:themeFill="background1"/>
            <w:vAlign w:val="bottom"/>
          </w:tcPr>
          <w:p w14:paraId="57B94EF9" w14:textId="6226892B" w:rsidR="00D861CD" w:rsidRPr="00D17429" w:rsidRDefault="00D861CD" w:rsidP="00D861CD">
            <w:pPr>
              <w:jc w:val="center"/>
              <w:rPr>
                <w:b/>
                <w:bCs/>
                <w:sz w:val="28"/>
                <w:szCs w:val="28"/>
              </w:rPr>
            </w:pPr>
            <w:r w:rsidRPr="00D17429">
              <w:rPr>
                <w:rFonts w:ascii="Arial" w:hAnsi="Arial" w:cs="Arial"/>
                <w:color w:val="000000"/>
                <w:sz w:val="16"/>
                <w:szCs w:val="16"/>
              </w:rPr>
              <w:t>Probówka szklana – 18 cm, śr. 18 mm 20szt.</w:t>
            </w:r>
          </w:p>
        </w:tc>
        <w:tc>
          <w:tcPr>
            <w:tcW w:w="3769" w:type="dxa"/>
            <w:tcBorders>
              <w:top w:val="single" w:sz="4" w:space="0" w:color="auto"/>
              <w:left w:val="nil"/>
              <w:bottom w:val="single" w:sz="4" w:space="0" w:color="auto"/>
              <w:right w:val="nil"/>
            </w:tcBorders>
            <w:shd w:val="clear" w:color="auto" w:fill="FFFFFF" w:themeFill="background1"/>
            <w:vAlign w:val="bottom"/>
          </w:tcPr>
          <w:p w14:paraId="519725CF" w14:textId="51643A2D" w:rsidR="00D861CD" w:rsidRDefault="00D861CD" w:rsidP="00D861CD">
            <w:pPr>
              <w:jc w:val="center"/>
              <w:rPr>
                <w:rFonts w:ascii="Arial" w:hAnsi="Arial" w:cs="Arial"/>
                <w:color w:val="000000"/>
                <w:sz w:val="16"/>
                <w:szCs w:val="16"/>
              </w:rPr>
            </w:pPr>
            <w:r>
              <w:rPr>
                <w:rFonts w:ascii="Arial" w:hAnsi="Arial" w:cs="Arial"/>
                <w:color w:val="000000"/>
                <w:sz w:val="16"/>
                <w:szCs w:val="16"/>
              </w:rPr>
              <w:t>Probówki   szklane  bakteriologiczne z prostym brzegiem. Standardowe  wymiary  ok. 18 cm,  śr. 18 mm lub 16 mm.</w:t>
            </w:r>
          </w:p>
        </w:tc>
        <w:tc>
          <w:tcPr>
            <w:tcW w:w="1417" w:type="dxa"/>
            <w:shd w:val="clear" w:color="auto" w:fill="FFFFFF" w:themeFill="background1"/>
            <w:vAlign w:val="bottom"/>
          </w:tcPr>
          <w:p w14:paraId="500EF05E" w14:textId="39F9DE3A"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65D604CA" w14:textId="59DE7FF0" w:rsidR="00D861CD" w:rsidRDefault="00D861CD" w:rsidP="00D861CD">
            <w:pPr>
              <w:jc w:val="center"/>
              <w:rPr>
                <w:b/>
                <w:bCs/>
                <w:sz w:val="28"/>
                <w:szCs w:val="28"/>
              </w:rPr>
            </w:pPr>
            <w:r>
              <w:rPr>
                <w:b/>
                <w:bCs/>
                <w:sz w:val="28"/>
                <w:szCs w:val="28"/>
              </w:rPr>
              <w:t>44</w:t>
            </w:r>
          </w:p>
        </w:tc>
      </w:tr>
      <w:tr w:rsidR="00D861CD" w14:paraId="1511A640" w14:textId="77777777" w:rsidTr="00D861CD">
        <w:tc>
          <w:tcPr>
            <w:tcW w:w="1755" w:type="dxa"/>
            <w:shd w:val="clear" w:color="auto" w:fill="CCCCFF"/>
            <w:vAlign w:val="bottom"/>
          </w:tcPr>
          <w:p w14:paraId="5D4E11E7" w14:textId="7B691E65" w:rsidR="00D861CD" w:rsidRPr="00D17429" w:rsidRDefault="00D861CD" w:rsidP="00D861CD">
            <w:pPr>
              <w:jc w:val="center"/>
              <w:rPr>
                <w:b/>
                <w:bCs/>
                <w:sz w:val="28"/>
                <w:szCs w:val="28"/>
              </w:rPr>
            </w:pPr>
            <w:r w:rsidRPr="00D17429">
              <w:rPr>
                <w:rFonts w:ascii="Arial" w:hAnsi="Arial" w:cs="Arial"/>
                <w:color w:val="000000"/>
                <w:sz w:val="16"/>
                <w:szCs w:val="16"/>
              </w:rPr>
              <w:t>Rękawiczki lateksowe (100 szt.)</w:t>
            </w:r>
          </w:p>
        </w:tc>
        <w:tc>
          <w:tcPr>
            <w:tcW w:w="3769" w:type="dxa"/>
            <w:tcBorders>
              <w:top w:val="single" w:sz="4" w:space="0" w:color="auto"/>
              <w:left w:val="nil"/>
              <w:bottom w:val="single" w:sz="4" w:space="0" w:color="auto"/>
              <w:right w:val="nil"/>
            </w:tcBorders>
            <w:shd w:val="clear" w:color="auto" w:fill="CCCCFF"/>
            <w:vAlign w:val="bottom"/>
          </w:tcPr>
          <w:p w14:paraId="3CE4AF04" w14:textId="0D18A1F3" w:rsidR="00D861CD" w:rsidRDefault="00D861CD" w:rsidP="00D861CD">
            <w:pPr>
              <w:jc w:val="center"/>
              <w:rPr>
                <w:rFonts w:ascii="Arial" w:hAnsi="Arial" w:cs="Arial"/>
                <w:color w:val="000000"/>
                <w:sz w:val="16"/>
                <w:szCs w:val="16"/>
              </w:rPr>
            </w:pPr>
            <w:r>
              <w:rPr>
                <w:rFonts w:ascii="Arial" w:hAnsi="Arial" w:cs="Arial"/>
                <w:color w:val="000000"/>
                <w:sz w:val="16"/>
                <w:szCs w:val="16"/>
              </w:rPr>
              <w:t>Rozmiar M, 100 szt.</w:t>
            </w:r>
          </w:p>
        </w:tc>
        <w:tc>
          <w:tcPr>
            <w:tcW w:w="1417" w:type="dxa"/>
            <w:shd w:val="clear" w:color="auto" w:fill="CCCCFF"/>
            <w:vAlign w:val="bottom"/>
          </w:tcPr>
          <w:p w14:paraId="1B12B657" w14:textId="441891E1"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244F663B" w14:textId="51BFC5A2" w:rsidR="00D861CD" w:rsidRDefault="00D861CD" w:rsidP="00D861CD">
            <w:pPr>
              <w:jc w:val="center"/>
              <w:rPr>
                <w:b/>
                <w:bCs/>
                <w:sz w:val="28"/>
                <w:szCs w:val="28"/>
              </w:rPr>
            </w:pPr>
            <w:r>
              <w:rPr>
                <w:b/>
                <w:bCs/>
                <w:sz w:val="28"/>
                <w:szCs w:val="28"/>
              </w:rPr>
              <w:t>45</w:t>
            </w:r>
          </w:p>
        </w:tc>
      </w:tr>
      <w:tr w:rsidR="00D861CD" w14:paraId="0AEB4BFF" w14:textId="77777777" w:rsidTr="00D861CD">
        <w:tc>
          <w:tcPr>
            <w:tcW w:w="1755" w:type="dxa"/>
            <w:shd w:val="clear" w:color="auto" w:fill="FFFFFF" w:themeFill="background1"/>
            <w:vAlign w:val="bottom"/>
          </w:tcPr>
          <w:p w14:paraId="591FF1F5" w14:textId="0ABFF87D" w:rsidR="00D861CD" w:rsidRPr="00D17429" w:rsidRDefault="00D861CD" w:rsidP="00D861CD">
            <w:pPr>
              <w:jc w:val="center"/>
              <w:rPr>
                <w:b/>
                <w:bCs/>
                <w:sz w:val="28"/>
                <w:szCs w:val="28"/>
              </w:rPr>
            </w:pPr>
            <w:r w:rsidRPr="00D17429">
              <w:rPr>
                <w:rFonts w:ascii="Arial" w:hAnsi="Arial" w:cs="Arial"/>
                <w:color w:val="000000"/>
                <w:sz w:val="16"/>
                <w:szCs w:val="16"/>
              </w:rPr>
              <w:t>Statyw na probówki</w:t>
            </w:r>
          </w:p>
        </w:tc>
        <w:tc>
          <w:tcPr>
            <w:tcW w:w="3769" w:type="dxa"/>
            <w:tcBorders>
              <w:top w:val="single" w:sz="4" w:space="0" w:color="auto"/>
              <w:left w:val="nil"/>
              <w:bottom w:val="single" w:sz="4" w:space="0" w:color="auto"/>
              <w:right w:val="nil"/>
            </w:tcBorders>
            <w:shd w:val="clear" w:color="auto" w:fill="FFFFFF" w:themeFill="background1"/>
            <w:vAlign w:val="bottom"/>
          </w:tcPr>
          <w:p w14:paraId="2035664E" w14:textId="05099357" w:rsidR="00D861CD" w:rsidRDefault="00D861CD" w:rsidP="00D861CD">
            <w:pPr>
              <w:jc w:val="center"/>
              <w:rPr>
                <w:rFonts w:ascii="Arial" w:hAnsi="Arial" w:cs="Arial"/>
                <w:color w:val="000000"/>
                <w:sz w:val="16"/>
                <w:szCs w:val="16"/>
              </w:rPr>
            </w:pPr>
            <w:r>
              <w:rPr>
                <w:rFonts w:ascii="Arial" w:hAnsi="Arial" w:cs="Arial"/>
                <w:color w:val="000000"/>
                <w:sz w:val="16"/>
                <w:szCs w:val="16"/>
              </w:rPr>
              <w:t>Multi statyw do probówek ( cztery statywy w jednym ) Wymiar otworów: 4x30mm, 12x16mm, 32x11,5mm, 32x7,5mm</w:t>
            </w:r>
          </w:p>
        </w:tc>
        <w:tc>
          <w:tcPr>
            <w:tcW w:w="1417" w:type="dxa"/>
            <w:shd w:val="clear" w:color="auto" w:fill="FFFFFF" w:themeFill="background1"/>
            <w:vAlign w:val="bottom"/>
          </w:tcPr>
          <w:p w14:paraId="38B1B50F" w14:textId="2BA8BF6F"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6E8BF963" w14:textId="3AD3B48D" w:rsidR="00D861CD" w:rsidRDefault="00D861CD" w:rsidP="00D861CD">
            <w:pPr>
              <w:jc w:val="center"/>
              <w:rPr>
                <w:b/>
                <w:bCs/>
                <w:sz w:val="28"/>
                <w:szCs w:val="28"/>
              </w:rPr>
            </w:pPr>
            <w:r>
              <w:rPr>
                <w:b/>
                <w:bCs/>
                <w:sz w:val="28"/>
                <w:szCs w:val="28"/>
              </w:rPr>
              <w:t>46</w:t>
            </w:r>
          </w:p>
        </w:tc>
      </w:tr>
      <w:tr w:rsidR="00D861CD" w14:paraId="4992CC9B" w14:textId="77777777" w:rsidTr="00D861CD">
        <w:tc>
          <w:tcPr>
            <w:tcW w:w="1755" w:type="dxa"/>
            <w:shd w:val="clear" w:color="auto" w:fill="CCCCFF"/>
            <w:vAlign w:val="bottom"/>
          </w:tcPr>
          <w:p w14:paraId="68056B0E" w14:textId="01AC8731" w:rsidR="00D861CD" w:rsidRPr="00D17429" w:rsidRDefault="00D861CD" w:rsidP="00D861CD">
            <w:pPr>
              <w:jc w:val="center"/>
              <w:rPr>
                <w:b/>
                <w:bCs/>
                <w:sz w:val="28"/>
                <w:szCs w:val="28"/>
              </w:rPr>
            </w:pPr>
            <w:r w:rsidRPr="00D17429">
              <w:rPr>
                <w:rFonts w:ascii="Arial" w:hAnsi="Arial" w:cs="Arial"/>
                <w:color w:val="000000"/>
                <w:sz w:val="16"/>
                <w:szCs w:val="16"/>
              </w:rPr>
              <w:lastRenderedPageBreak/>
              <w:t>Suszarka na szkło laboratoryjne</w:t>
            </w:r>
          </w:p>
        </w:tc>
        <w:tc>
          <w:tcPr>
            <w:tcW w:w="3769" w:type="dxa"/>
            <w:tcBorders>
              <w:top w:val="single" w:sz="4" w:space="0" w:color="auto"/>
              <w:left w:val="nil"/>
              <w:bottom w:val="single" w:sz="4" w:space="0" w:color="auto"/>
              <w:right w:val="nil"/>
            </w:tcBorders>
            <w:shd w:val="clear" w:color="auto" w:fill="CCCCFF"/>
            <w:vAlign w:val="bottom"/>
          </w:tcPr>
          <w:p w14:paraId="640BB22E" w14:textId="5B661C96" w:rsidR="00D861CD" w:rsidRDefault="00D861CD" w:rsidP="00D861CD">
            <w:pPr>
              <w:jc w:val="center"/>
              <w:rPr>
                <w:rFonts w:ascii="Arial" w:hAnsi="Arial" w:cs="Arial"/>
                <w:color w:val="000000"/>
                <w:sz w:val="16"/>
                <w:szCs w:val="16"/>
              </w:rPr>
            </w:pPr>
            <w:r>
              <w:rPr>
                <w:rFonts w:ascii="Arial" w:hAnsi="Arial" w:cs="Arial"/>
                <w:color w:val="000000"/>
                <w:sz w:val="16"/>
                <w:szCs w:val="16"/>
              </w:rPr>
              <w:t>Wykonana ze stali, z powłoką z tworzywa sztucznego  min.32 miejsca , wym. min. 36 x 15 x 47 cm</w:t>
            </w:r>
          </w:p>
        </w:tc>
        <w:tc>
          <w:tcPr>
            <w:tcW w:w="1417" w:type="dxa"/>
            <w:shd w:val="clear" w:color="auto" w:fill="CCCCFF"/>
            <w:vAlign w:val="bottom"/>
          </w:tcPr>
          <w:p w14:paraId="2CE9334F" w14:textId="304AFB9B"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157877A6" w14:textId="4602C5CF" w:rsidR="00D861CD" w:rsidRDefault="00D861CD" w:rsidP="00D861CD">
            <w:pPr>
              <w:jc w:val="center"/>
              <w:rPr>
                <w:b/>
                <w:bCs/>
                <w:sz w:val="28"/>
                <w:szCs w:val="28"/>
              </w:rPr>
            </w:pPr>
            <w:r>
              <w:rPr>
                <w:b/>
                <w:bCs/>
                <w:sz w:val="28"/>
                <w:szCs w:val="28"/>
              </w:rPr>
              <w:t>47</w:t>
            </w:r>
          </w:p>
        </w:tc>
      </w:tr>
      <w:tr w:rsidR="00D861CD" w14:paraId="71A63401" w14:textId="77777777" w:rsidTr="00D861CD">
        <w:tc>
          <w:tcPr>
            <w:tcW w:w="1755" w:type="dxa"/>
            <w:shd w:val="clear" w:color="auto" w:fill="FFFFFF" w:themeFill="background1"/>
            <w:vAlign w:val="bottom"/>
          </w:tcPr>
          <w:p w14:paraId="3552C8B2" w14:textId="52CB039E" w:rsidR="00D861CD" w:rsidRPr="00D17429" w:rsidRDefault="00D861CD" w:rsidP="00D861CD">
            <w:pPr>
              <w:jc w:val="center"/>
              <w:rPr>
                <w:b/>
                <w:bCs/>
                <w:sz w:val="28"/>
                <w:szCs w:val="28"/>
              </w:rPr>
            </w:pPr>
            <w:r w:rsidRPr="00D17429">
              <w:rPr>
                <w:rFonts w:ascii="Arial" w:hAnsi="Arial" w:cs="Arial"/>
                <w:color w:val="000000"/>
                <w:sz w:val="16"/>
                <w:szCs w:val="16"/>
              </w:rPr>
              <w:t>Szczotki do mycia szkła</w:t>
            </w:r>
          </w:p>
        </w:tc>
        <w:tc>
          <w:tcPr>
            <w:tcW w:w="3769" w:type="dxa"/>
            <w:tcBorders>
              <w:top w:val="single" w:sz="4" w:space="0" w:color="auto"/>
              <w:left w:val="nil"/>
              <w:bottom w:val="single" w:sz="4" w:space="0" w:color="auto"/>
              <w:right w:val="nil"/>
            </w:tcBorders>
            <w:shd w:val="clear" w:color="auto" w:fill="FFFFFF" w:themeFill="background1"/>
            <w:vAlign w:val="bottom"/>
          </w:tcPr>
          <w:p w14:paraId="5D263A60" w14:textId="7763983B" w:rsidR="00D861CD" w:rsidRDefault="00D861CD" w:rsidP="00D861CD">
            <w:pPr>
              <w:jc w:val="center"/>
              <w:rPr>
                <w:rFonts w:ascii="Arial" w:hAnsi="Arial" w:cs="Arial"/>
                <w:color w:val="000000"/>
                <w:sz w:val="16"/>
                <w:szCs w:val="16"/>
              </w:rPr>
            </w:pPr>
            <w:r>
              <w:rPr>
                <w:rFonts w:ascii="Arial" w:hAnsi="Arial" w:cs="Arial"/>
                <w:color w:val="000000"/>
                <w:sz w:val="16"/>
                <w:szCs w:val="16"/>
              </w:rPr>
              <w:t>Szczotka do zlewek, probówek (średnica 20 mm), szczotka do lejków, rączka z drutu ze stali nierdzewnej, włosie z tworzywa sztucznego, zakończone miotełką.</w:t>
            </w:r>
          </w:p>
        </w:tc>
        <w:tc>
          <w:tcPr>
            <w:tcW w:w="1417" w:type="dxa"/>
            <w:shd w:val="clear" w:color="auto" w:fill="FFFFFF" w:themeFill="background1"/>
            <w:vAlign w:val="bottom"/>
          </w:tcPr>
          <w:p w14:paraId="06C5420B" w14:textId="5D315C07"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41F51151" w14:textId="7B90A2FC" w:rsidR="00D861CD" w:rsidRDefault="00D861CD" w:rsidP="00D861CD">
            <w:pPr>
              <w:jc w:val="center"/>
              <w:rPr>
                <w:b/>
                <w:bCs/>
                <w:sz w:val="28"/>
                <w:szCs w:val="28"/>
              </w:rPr>
            </w:pPr>
            <w:r>
              <w:rPr>
                <w:b/>
                <w:bCs/>
                <w:sz w:val="28"/>
                <w:szCs w:val="28"/>
              </w:rPr>
              <w:t>48</w:t>
            </w:r>
          </w:p>
        </w:tc>
      </w:tr>
      <w:tr w:rsidR="00D861CD" w14:paraId="374E590E" w14:textId="77777777" w:rsidTr="00D861CD">
        <w:tc>
          <w:tcPr>
            <w:tcW w:w="1755" w:type="dxa"/>
            <w:shd w:val="clear" w:color="auto" w:fill="CCCCFF"/>
            <w:vAlign w:val="bottom"/>
          </w:tcPr>
          <w:p w14:paraId="217910F2" w14:textId="5156B3AB" w:rsidR="00D861CD" w:rsidRPr="00D17429" w:rsidRDefault="00D861CD" w:rsidP="00D861CD">
            <w:pPr>
              <w:jc w:val="center"/>
              <w:rPr>
                <w:b/>
                <w:bCs/>
                <w:sz w:val="28"/>
                <w:szCs w:val="28"/>
              </w:rPr>
            </w:pPr>
            <w:r w:rsidRPr="00D17429">
              <w:rPr>
                <w:rFonts w:ascii="Arial" w:hAnsi="Arial" w:cs="Arial"/>
                <w:color w:val="000000"/>
                <w:sz w:val="16"/>
                <w:szCs w:val="16"/>
              </w:rPr>
              <w:t>Termometr laboratoryjny</w:t>
            </w:r>
          </w:p>
        </w:tc>
        <w:tc>
          <w:tcPr>
            <w:tcW w:w="3769" w:type="dxa"/>
            <w:tcBorders>
              <w:top w:val="single" w:sz="4" w:space="0" w:color="auto"/>
              <w:left w:val="nil"/>
              <w:bottom w:val="single" w:sz="4" w:space="0" w:color="auto"/>
              <w:right w:val="nil"/>
            </w:tcBorders>
            <w:shd w:val="clear" w:color="auto" w:fill="CCCCFF"/>
            <w:vAlign w:val="bottom"/>
          </w:tcPr>
          <w:p w14:paraId="2400AF2B" w14:textId="42D4054C" w:rsidR="00D861CD" w:rsidRDefault="00D861CD" w:rsidP="00D861CD">
            <w:pPr>
              <w:jc w:val="center"/>
              <w:rPr>
                <w:rFonts w:ascii="Arial" w:hAnsi="Arial" w:cs="Arial"/>
                <w:color w:val="000000"/>
                <w:sz w:val="16"/>
                <w:szCs w:val="16"/>
              </w:rPr>
            </w:pPr>
            <w:r>
              <w:rPr>
                <w:rFonts w:ascii="Arial" w:hAnsi="Arial" w:cs="Arial"/>
                <w:color w:val="000000"/>
                <w:sz w:val="16"/>
                <w:szCs w:val="16"/>
              </w:rPr>
              <w:t xml:space="preserve">Termometr </w:t>
            </w:r>
            <w:proofErr w:type="spellStart"/>
            <w:r>
              <w:rPr>
                <w:rFonts w:ascii="Arial" w:hAnsi="Arial" w:cs="Arial"/>
                <w:color w:val="000000"/>
                <w:sz w:val="16"/>
                <w:szCs w:val="16"/>
              </w:rPr>
              <w:t>bagietkowy</w:t>
            </w:r>
            <w:proofErr w:type="spellEnd"/>
            <w:r>
              <w:rPr>
                <w:rFonts w:ascii="Arial" w:hAnsi="Arial" w:cs="Arial"/>
                <w:color w:val="000000"/>
                <w:sz w:val="16"/>
                <w:szCs w:val="16"/>
              </w:rPr>
              <w:t>, zakres min: -10°C do +200°C</w:t>
            </w:r>
          </w:p>
        </w:tc>
        <w:tc>
          <w:tcPr>
            <w:tcW w:w="1417" w:type="dxa"/>
            <w:shd w:val="clear" w:color="auto" w:fill="CCCCFF"/>
            <w:vAlign w:val="bottom"/>
          </w:tcPr>
          <w:p w14:paraId="5E2A226C" w14:textId="419178E9"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2FE6761F" w14:textId="2C2F091B" w:rsidR="00D861CD" w:rsidRDefault="00D861CD" w:rsidP="00D861CD">
            <w:pPr>
              <w:jc w:val="center"/>
              <w:rPr>
                <w:b/>
                <w:bCs/>
                <w:sz w:val="28"/>
                <w:szCs w:val="28"/>
              </w:rPr>
            </w:pPr>
            <w:r>
              <w:rPr>
                <w:b/>
                <w:bCs/>
                <w:sz w:val="28"/>
                <w:szCs w:val="28"/>
              </w:rPr>
              <w:t>49</w:t>
            </w:r>
          </w:p>
        </w:tc>
      </w:tr>
      <w:tr w:rsidR="00D861CD" w14:paraId="62BDC8C5" w14:textId="77777777" w:rsidTr="00D861CD">
        <w:tc>
          <w:tcPr>
            <w:tcW w:w="1755" w:type="dxa"/>
            <w:shd w:val="clear" w:color="auto" w:fill="FFFFFF" w:themeFill="background1"/>
            <w:vAlign w:val="bottom"/>
          </w:tcPr>
          <w:p w14:paraId="58364EA9" w14:textId="06378DDA" w:rsidR="00D861CD" w:rsidRPr="00D17429" w:rsidRDefault="00D861CD" w:rsidP="00D861CD">
            <w:pPr>
              <w:jc w:val="center"/>
              <w:rPr>
                <w:b/>
                <w:bCs/>
                <w:sz w:val="28"/>
                <w:szCs w:val="28"/>
              </w:rPr>
            </w:pPr>
            <w:r w:rsidRPr="00D17429">
              <w:rPr>
                <w:rFonts w:ascii="Arial" w:hAnsi="Arial" w:cs="Arial"/>
                <w:color w:val="000000"/>
                <w:sz w:val="16"/>
                <w:szCs w:val="16"/>
              </w:rPr>
              <w:t>Termometr zaokienny</w:t>
            </w:r>
          </w:p>
        </w:tc>
        <w:tc>
          <w:tcPr>
            <w:tcW w:w="3769" w:type="dxa"/>
            <w:tcBorders>
              <w:top w:val="single" w:sz="4" w:space="0" w:color="auto"/>
              <w:left w:val="nil"/>
              <w:bottom w:val="single" w:sz="4" w:space="0" w:color="auto"/>
              <w:right w:val="nil"/>
            </w:tcBorders>
            <w:shd w:val="clear" w:color="auto" w:fill="FFFFFF" w:themeFill="background1"/>
            <w:vAlign w:val="bottom"/>
          </w:tcPr>
          <w:p w14:paraId="20C6572B" w14:textId="5ADC03CF" w:rsidR="00D861CD" w:rsidRDefault="00D861CD" w:rsidP="00D861CD">
            <w:pPr>
              <w:jc w:val="center"/>
              <w:rPr>
                <w:rFonts w:ascii="Arial" w:hAnsi="Arial" w:cs="Arial"/>
                <w:color w:val="000000"/>
                <w:sz w:val="16"/>
                <w:szCs w:val="16"/>
              </w:rPr>
            </w:pPr>
            <w:r>
              <w:rPr>
                <w:rFonts w:ascii="Arial" w:hAnsi="Arial" w:cs="Arial"/>
                <w:color w:val="000000"/>
                <w:sz w:val="16"/>
                <w:szCs w:val="16"/>
              </w:rPr>
              <w:t>Termometr wewnętrzny/zewnętrzny -30 +50 °C.</w:t>
            </w:r>
          </w:p>
        </w:tc>
        <w:tc>
          <w:tcPr>
            <w:tcW w:w="1417" w:type="dxa"/>
            <w:shd w:val="clear" w:color="auto" w:fill="FFFFFF" w:themeFill="background1"/>
            <w:vAlign w:val="bottom"/>
          </w:tcPr>
          <w:p w14:paraId="32A9DAA1" w14:textId="79D9E44E"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457CE083" w14:textId="2269475D" w:rsidR="00D861CD" w:rsidRDefault="00D861CD" w:rsidP="00D861CD">
            <w:pPr>
              <w:jc w:val="center"/>
              <w:rPr>
                <w:b/>
                <w:bCs/>
                <w:sz w:val="28"/>
                <w:szCs w:val="28"/>
              </w:rPr>
            </w:pPr>
            <w:r>
              <w:rPr>
                <w:b/>
                <w:bCs/>
                <w:sz w:val="28"/>
                <w:szCs w:val="28"/>
              </w:rPr>
              <w:t>50</w:t>
            </w:r>
          </w:p>
        </w:tc>
      </w:tr>
      <w:tr w:rsidR="00D861CD" w14:paraId="436CFB4A" w14:textId="77777777" w:rsidTr="00D861CD">
        <w:tc>
          <w:tcPr>
            <w:tcW w:w="1755" w:type="dxa"/>
            <w:shd w:val="clear" w:color="auto" w:fill="CCCCFF"/>
            <w:vAlign w:val="bottom"/>
          </w:tcPr>
          <w:p w14:paraId="66310F3C" w14:textId="1C4998CC" w:rsidR="00D861CD" w:rsidRPr="00D17429" w:rsidRDefault="00D861CD" w:rsidP="00D861CD">
            <w:pPr>
              <w:jc w:val="center"/>
              <w:rPr>
                <w:b/>
                <w:bCs/>
                <w:sz w:val="28"/>
                <w:szCs w:val="28"/>
              </w:rPr>
            </w:pPr>
            <w:r w:rsidRPr="00D17429">
              <w:rPr>
                <w:rFonts w:ascii="Arial" w:hAnsi="Arial" w:cs="Arial"/>
                <w:color w:val="000000"/>
                <w:sz w:val="16"/>
                <w:szCs w:val="16"/>
              </w:rPr>
              <w:t xml:space="preserve">Wskaźniki </w:t>
            </w:r>
            <w:proofErr w:type="spellStart"/>
            <w:r w:rsidRPr="00D17429">
              <w:rPr>
                <w:rFonts w:ascii="Arial" w:hAnsi="Arial" w:cs="Arial"/>
                <w:color w:val="000000"/>
                <w:sz w:val="16"/>
                <w:szCs w:val="16"/>
              </w:rPr>
              <w:t>pH</w:t>
            </w:r>
            <w:proofErr w:type="spellEnd"/>
          </w:p>
        </w:tc>
        <w:tc>
          <w:tcPr>
            <w:tcW w:w="3769" w:type="dxa"/>
            <w:tcBorders>
              <w:top w:val="single" w:sz="4" w:space="0" w:color="auto"/>
              <w:left w:val="nil"/>
              <w:bottom w:val="single" w:sz="4" w:space="0" w:color="auto"/>
              <w:right w:val="nil"/>
            </w:tcBorders>
            <w:shd w:val="clear" w:color="auto" w:fill="CCCCFF"/>
            <w:vAlign w:val="bottom"/>
          </w:tcPr>
          <w:p w14:paraId="5DA5F7AA" w14:textId="458AF5D0" w:rsidR="00D861CD" w:rsidRDefault="00D861CD" w:rsidP="00D861CD">
            <w:pPr>
              <w:jc w:val="center"/>
              <w:rPr>
                <w:rFonts w:ascii="Arial" w:hAnsi="Arial" w:cs="Arial"/>
                <w:color w:val="000000"/>
                <w:sz w:val="16"/>
                <w:szCs w:val="16"/>
              </w:rPr>
            </w:pPr>
            <w:r>
              <w:rPr>
                <w:rFonts w:ascii="Arial" w:hAnsi="Arial" w:cs="Arial"/>
                <w:color w:val="000000"/>
                <w:sz w:val="16"/>
                <w:szCs w:val="16"/>
              </w:rPr>
              <w:t>Pudełko  100  pasków,  zakres  skali: 1–14.</w:t>
            </w:r>
          </w:p>
        </w:tc>
        <w:tc>
          <w:tcPr>
            <w:tcW w:w="1417" w:type="dxa"/>
            <w:shd w:val="clear" w:color="auto" w:fill="CCCCFF"/>
            <w:vAlign w:val="bottom"/>
          </w:tcPr>
          <w:p w14:paraId="59DA6FBE" w14:textId="40514E85"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3DC82CD7" w14:textId="40378D7B" w:rsidR="00D861CD" w:rsidRDefault="00D861CD" w:rsidP="00D861CD">
            <w:pPr>
              <w:jc w:val="center"/>
              <w:rPr>
                <w:b/>
                <w:bCs/>
                <w:sz w:val="28"/>
                <w:szCs w:val="28"/>
              </w:rPr>
            </w:pPr>
            <w:r>
              <w:rPr>
                <w:b/>
                <w:bCs/>
                <w:sz w:val="28"/>
                <w:szCs w:val="28"/>
              </w:rPr>
              <w:t>51</w:t>
            </w:r>
          </w:p>
        </w:tc>
      </w:tr>
      <w:tr w:rsidR="00D861CD" w14:paraId="3EC9AA19" w14:textId="77777777" w:rsidTr="00D861CD">
        <w:tc>
          <w:tcPr>
            <w:tcW w:w="1755" w:type="dxa"/>
            <w:shd w:val="clear" w:color="auto" w:fill="FFFFFF" w:themeFill="background1"/>
            <w:vAlign w:val="bottom"/>
          </w:tcPr>
          <w:p w14:paraId="16D5AE6A" w14:textId="4E779137" w:rsidR="00D861CD" w:rsidRPr="00D17429" w:rsidRDefault="00D861CD" w:rsidP="00D861CD">
            <w:pPr>
              <w:jc w:val="center"/>
              <w:rPr>
                <w:b/>
                <w:bCs/>
                <w:sz w:val="28"/>
                <w:szCs w:val="28"/>
              </w:rPr>
            </w:pPr>
            <w:r w:rsidRPr="00D17429">
              <w:rPr>
                <w:rFonts w:ascii="Arial" w:hAnsi="Arial" w:cs="Arial"/>
                <w:color w:val="000000"/>
                <w:sz w:val="16"/>
                <w:szCs w:val="16"/>
              </w:rPr>
              <w:t>Zestaw plastikowych pipet Pasteura (500 szt.)</w:t>
            </w:r>
          </w:p>
        </w:tc>
        <w:tc>
          <w:tcPr>
            <w:tcW w:w="3769" w:type="dxa"/>
            <w:tcBorders>
              <w:top w:val="single" w:sz="4" w:space="0" w:color="auto"/>
              <w:left w:val="nil"/>
              <w:bottom w:val="single" w:sz="4" w:space="0" w:color="auto"/>
              <w:right w:val="nil"/>
            </w:tcBorders>
            <w:shd w:val="clear" w:color="auto" w:fill="FFFFFF" w:themeFill="background1"/>
            <w:vAlign w:val="bottom"/>
          </w:tcPr>
          <w:p w14:paraId="00E64B6E" w14:textId="7F050FB0" w:rsidR="00D861CD" w:rsidRDefault="00D861CD" w:rsidP="00D861CD">
            <w:pPr>
              <w:jc w:val="center"/>
              <w:rPr>
                <w:rFonts w:ascii="Arial" w:hAnsi="Arial" w:cs="Arial"/>
                <w:color w:val="000000"/>
                <w:sz w:val="16"/>
                <w:szCs w:val="16"/>
              </w:rPr>
            </w:pPr>
            <w:r>
              <w:rPr>
                <w:rFonts w:ascii="Arial" w:hAnsi="Arial" w:cs="Arial"/>
                <w:color w:val="000000"/>
                <w:sz w:val="16"/>
                <w:szCs w:val="16"/>
              </w:rPr>
              <w:t>Wykonanie PE - niesterylne, 3 ml, 500szt.</w:t>
            </w:r>
          </w:p>
        </w:tc>
        <w:tc>
          <w:tcPr>
            <w:tcW w:w="1417" w:type="dxa"/>
            <w:shd w:val="clear" w:color="auto" w:fill="FFFFFF" w:themeFill="background1"/>
            <w:vAlign w:val="bottom"/>
          </w:tcPr>
          <w:p w14:paraId="36A8D4CB" w14:textId="0DCF826B"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FFFFFF" w:themeFill="background1"/>
          </w:tcPr>
          <w:p w14:paraId="208238CC" w14:textId="3A6394AF" w:rsidR="00D861CD" w:rsidRDefault="00D861CD" w:rsidP="00D861CD">
            <w:pPr>
              <w:jc w:val="center"/>
              <w:rPr>
                <w:b/>
                <w:bCs/>
                <w:sz w:val="28"/>
                <w:szCs w:val="28"/>
              </w:rPr>
            </w:pPr>
            <w:r>
              <w:rPr>
                <w:b/>
                <w:bCs/>
                <w:sz w:val="28"/>
                <w:szCs w:val="28"/>
              </w:rPr>
              <w:t>52</w:t>
            </w:r>
          </w:p>
        </w:tc>
      </w:tr>
      <w:tr w:rsidR="00D861CD" w14:paraId="58680D60" w14:textId="77777777" w:rsidTr="00D861CD">
        <w:tc>
          <w:tcPr>
            <w:tcW w:w="1755" w:type="dxa"/>
            <w:shd w:val="clear" w:color="auto" w:fill="CCCCFF"/>
            <w:vAlign w:val="bottom"/>
          </w:tcPr>
          <w:p w14:paraId="7750FE33" w14:textId="5C0AD347" w:rsidR="00D861CD" w:rsidRPr="00D17429" w:rsidRDefault="00D861CD" w:rsidP="00D861CD">
            <w:pPr>
              <w:jc w:val="center"/>
              <w:rPr>
                <w:b/>
                <w:bCs/>
                <w:sz w:val="28"/>
                <w:szCs w:val="28"/>
              </w:rPr>
            </w:pPr>
            <w:r w:rsidRPr="00D17429">
              <w:rPr>
                <w:rFonts w:ascii="Arial" w:hAnsi="Arial" w:cs="Arial"/>
                <w:color w:val="000000"/>
                <w:sz w:val="16"/>
                <w:szCs w:val="16"/>
              </w:rPr>
              <w:t>Zlewka duża – szklana</w:t>
            </w:r>
          </w:p>
        </w:tc>
        <w:tc>
          <w:tcPr>
            <w:tcW w:w="3769" w:type="dxa"/>
            <w:tcBorders>
              <w:top w:val="single" w:sz="4" w:space="0" w:color="auto"/>
              <w:left w:val="nil"/>
              <w:bottom w:val="single" w:sz="4" w:space="0" w:color="auto"/>
              <w:right w:val="nil"/>
            </w:tcBorders>
            <w:shd w:val="clear" w:color="auto" w:fill="CCCCFF"/>
            <w:vAlign w:val="bottom"/>
          </w:tcPr>
          <w:p w14:paraId="77DEDBFF" w14:textId="0037DF0F" w:rsidR="00D861CD" w:rsidRDefault="00D861CD" w:rsidP="00D861CD">
            <w:pPr>
              <w:jc w:val="center"/>
              <w:rPr>
                <w:rFonts w:ascii="Arial" w:hAnsi="Arial" w:cs="Arial"/>
                <w:color w:val="000000"/>
                <w:sz w:val="16"/>
                <w:szCs w:val="16"/>
              </w:rPr>
            </w:pPr>
            <w:r>
              <w:rPr>
                <w:rFonts w:ascii="Arial" w:hAnsi="Arial" w:cs="Arial"/>
                <w:color w:val="000000"/>
                <w:sz w:val="16"/>
                <w:szCs w:val="16"/>
              </w:rPr>
              <w:t xml:space="preserve">Zlewka niska z podziałką. Wykonana ze szkła </w:t>
            </w:r>
            <w:proofErr w:type="spellStart"/>
            <w:r>
              <w:rPr>
                <w:rFonts w:ascii="Arial" w:hAnsi="Arial" w:cs="Arial"/>
                <w:color w:val="000000"/>
                <w:sz w:val="16"/>
                <w:szCs w:val="16"/>
              </w:rPr>
              <w:t>borokrzemowego</w:t>
            </w:r>
            <w:proofErr w:type="spellEnd"/>
            <w:r>
              <w:rPr>
                <w:rFonts w:ascii="Arial" w:hAnsi="Arial" w:cs="Arial"/>
                <w:color w:val="000000"/>
                <w:sz w:val="16"/>
                <w:szCs w:val="16"/>
              </w:rPr>
              <w:t>, pojemność min. 250 ml.</w:t>
            </w:r>
          </w:p>
        </w:tc>
        <w:tc>
          <w:tcPr>
            <w:tcW w:w="1417" w:type="dxa"/>
            <w:shd w:val="clear" w:color="auto" w:fill="CCCCFF"/>
            <w:vAlign w:val="bottom"/>
          </w:tcPr>
          <w:p w14:paraId="7E06DAB6" w14:textId="44870168"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1B9FB178" w14:textId="0A07780D" w:rsidR="00D861CD" w:rsidRDefault="00D861CD" w:rsidP="00D861CD">
            <w:pPr>
              <w:jc w:val="center"/>
              <w:rPr>
                <w:b/>
                <w:bCs/>
                <w:sz w:val="28"/>
                <w:szCs w:val="28"/>
              </w:rPr>
            </w:pPr>
            <w:r>
              <w:rPr>
                <w:b/>
                <w:bCs/>
                <w:sz w:val="28"/>
                <w:szCs w:val="28"/>
              </w:rPr>
              <w:t>53</w:t>
            </w:r>
          </w:p>
        </w:tc>
      </w:tr>
      <w:tr w:rsidR="00D861CD" w14:paraId="02B80E79" w14:textId="77777777" w:rsidTr="00D861CD">
        <w:tc>
          <w:tcPr>
            <w:tcW w:w="1755" w:type="dxa"/>
            <w:tcBorders>
              <w:bottom w:val="single" w:sz="4" w:space="0" w:color="auto"/>
            </w:tcBorders>
            <w:shd w:val="clear" w:color="auto" w:fill="FFFFFF" w:themeFill="background1"/>
            <w:vAlign w:val="bottom"/>
          </w:tcPr>
          <w:p w14:paraId="6F97CAA3" w14:textId="26584501" w:rsidR="00D861CD" w:rsidRPr="00D17429" w:rsidRDefault="00D861CD" w:rsidP="00D861CD">
            <w:pPr>
              <w:jc w:val="center"/>
              <w:rPr>
                <w:b/>
                <w:bCs/>
                <w:sz w:val="28"/>
                <w:szCs w:val="28"/>
              </w:rPr>
            </w:pPr>
            <w:r w:rsidRPr="00D17429">
              <w:rPr>
                <w:rFonts w:ascii="Arial" w:hAnsi="Arial" w:cs="Arial"/>
                <w:color w:val="000000"/>
                <w:sz w:val="16"/>
                <w:szCs w:val="16"/>
              </w:rPr>
              <w:t>Zlewka niska – plastikowa</w:t>
            </w:r>
          </w:p>
        </w:tc>
        <w:tc>
          <w:tcPr>
            <w:tcW w:w="3769" w:type="dxa"/>
            <w:tcBorders>
              <w:top w:val="single" w:sz="4" w:space="0" w:color="auto"/>
              <w:left w:val="nil"/>
              <w:bottom w:val="single" w:sz="4" w:space="0" w:color="auto"/>
              <w:right w:val="nil"/>
            </w:tcBorders>
            <w:shd w:val="clear" w:color="auto" w:fill="FFFFFF" w:themeFill="background1"/>
            <w:vAlign w:val="bottom"/>
          </w:tcPr>
          <w:p w14:paraId="2133EDCD" w14:textId="7A74E955" w:rsidR="00D861CD" w:rsidRDefault="00D861CD" w:rsidP="00D861CD">
            <w:pPr>
              <w:jc w:val="center"/>
              <w:rPr>
                <w:rFonts w:ascii="Arial" w:hAnsi="Arial" w:cs="Arial"/>
                <w:color w:val="000000"/>
                <w:sz w:val="16"/>
                <w:szCs w:val="16"/>
              </w:rPr>
            </w:pPr>
            <w:r>
              <w:rPr>
                <w:rFonts w:ascii="Arial" w:hAnsi="Arial" w:cs="Arial"/>
                <w:color w:val="000000"/>
                <w:sz w:val="16"/>
                <w:szCs w:val="16"/>
              </w:rPr>
              <w:t xml:space="preserve">Zlewka z polipropylenu (PP) (przezroczysta) lub </w:t>
            </w:r>
            <w:proofErr w:type="spellStart"/>
            <w:r>
              <w:rPr>
                <w:rFonts w:ascii="Arial" w:hAnsi="Arial" w:cs="Arial"/>
                <w:color w:val="000000"/>
                <w:sz w:val="16"/>
                <w:szCs w:val="16"/>
              </w:rPr>
              <w:t>polimetylopentenu</w:t>
            </w:r>
            <w:proofErr w:type="spellEnd"/>
            <w:r>
              <w:rPr>
                <w:rFonts w:ascii="Arial" w:hAnsi="Arial" w:cs="Arial"/>
                <w:color w:val="000000"/>
                <w:sz w:val="16"/>
                <w:szCs w:val="16"/>
              </w:rPr>
              <w:t xml:space="preserve"> (PMP), z podziałką, pojemność min. 50 ml.</w:t>
            </w:r>
          </w:p>
        </w:tc>
        <w:tc>
          <w:tcPr>
            <w:tcW w:w="1417" w:type="dxa"/>
            <w:tcBorders>
              <w:bottom w:val="single" w:sz="4" w:space="0" w:color="auto"/>
            </w:tcBorders>
            <w:shd w:val="clear" w:color="auto" w:fill="FFFFFF" w:themeFill="background1"/>
            <w:vAlign w:val="bottom"/>
          </w:tcPr>
          <w:p w14:paraId="6A444CD7" w14:textId="63541C97" w:rsidR="00D861CD" w:rsidRDefault="00D861CD" w:rsidP="00D861CD">
            <w:pPr>
              <w:jc w:val="center"/>
              <w:rPr>
                <w:b/>
                <w:bCs/>
                <w:sz w:val="28"/>
                <w:szCs w:val="28"/>
              </w:rPr>
            </w:pPr>
            <w:r>
              <w:rPr>
                <w:rFonts w:ascii="Arial" w:hAnsi="Arial" w:cs="Arial"/>
                <w:color w:val="000000"/>
                <w:sz w:val="16"/>
                <w:szCs w:val="16"/>
              </w:rPr>
              <w:t>Przyroda</w:t>
            </w:r>
          </w:p>
        </w:tc>
        <w:tc>
          <w:tcPr>
            <w:tcW w:w="1843" w:type="dxa"/>
            <w:tcBorders>
              <w:bottom w:val="single" w:sz="4" w:space="0" w:color="auto"/>
            </w:tcBorders>
            <w:shd w:val="clear" w:color="auto" w:fill="FFFFFF" w:themeFill="background1"/>
          </w:tcPr>
          <w:p w14:paraId="3DD72BCC" w14:textId="2EA0F9A3" w:rsidR="00D861CD" w:rsidRDefault="00D861CD" w:rsidP="00D861CD">
            <w:pPr>
              <w:jc w:val="center"/>
              <w:rPr>
                <w:b/>
                <w:bCs/>
                <w:sz w:val="28"/>
                <w:szCs w:val="28"/>
              </w:rPr>
            </w:pPr>
            <w:r>
              <w:rPr>
                <w:b/>
                <w:bCs/>
                <w:sz w:val="28"/>
                <w:szCs w:val="28"/>
              </w:rPr>
              <w:t>54</w:t>
            </w:r>
          </w:p>
        </w:tc>
      </w:tr>
      <w:tr w:rsidR="00D861CD" w14:paraId="6F466EF4" w14:textId="77777777" w:rsidTr="00D861CD">
        <w:tc>
          <w:tcPr>
            <w:tcW w:w="1755" w:type="dxa"/>
            <w:tcBorders>
              <w:top w:val="single" w:sz="4" w:space="0" w:color="auto"/>
              <w:left w:val="single" w:sz="4" w:space="0" w:color="auto"/>
              <w:bottom w:val="single" w:sz="4" w:space="0" w:color="auto"/>
              <w:right w:val="single" w:sz="4" w:space="0" w:color="auto"/>
            </w:tcBorders>
            <w:shd w:val="clear" w:color="auto" w:fill="CCCCFF"/>
            <w:vAlign w:val="bottom"/>
          </w:tcPr>
          <w:p w14:paraId="6D55B2BF" w14:textId="235BF4A8" w:rsidR="00D861CD" w:rsidRPr="00D17429" w:rsidRDefault="00D861CD" w:rsidP="00D861CD">
            <w:pPr>
              <w:jc w:val="center"/>
              <w:rPr>
                <w:b/>
                <w:bCs/>
                <w:sz w:val="28"/>
                <w:szCs w:val="28"/>
              </w:rPr>
            </w:pPr>
            <w:r w:rsidRPr="00D17429">
              <w:rPr>
                <w:rFonts w:ascii="Arial" w:hAnsi="Arial" w:cs="Arial"/>
                <w:color w:val="000000"/>
                <w:sz w:val="16"/>
                <w:szCs w:val="16"/>
              </w:rPr>
              <w:t>Zlewka niska – szklana</w:t>
            </w:r>
          </w:p>
        </w:tc>
        <w:tc>
          <w:tcPr>
            <w:tcW w:w="3769" w:type="dxa"/>
            <w:tcBorders>
              <w:top w:val="single" w:sz="4" w:space="0" w:color="auto"/>
              <w:left w:val="single" w:sz="4" w:space="0" w:color="auto"/>
              <w:bottom w:val="single" w:sz="4" w:space="0" w:color="auto"/>
              <w:right w:val="single" w:sz="4" w:space="0" w:color="auto"/>
            </w:tcBorders>
            <w:shd w:val="clear" w:color="auto" w:fill="CCCCFF"/>
            <w:vAlign w:val="bottom"/>
          </w:tcPr>
          <w:p w14:paraId="2A7CA313" w14:textId="72286C7F" w:rsidR="00D861CD" w:rsidRDefault="00D861CD" w:rsidP="00D861CD">
            <w:pPr>
              <w:jc w:val="center"/>
              <w:rPr>
                <w:rFonts w:ascii="Arial" w:hAnsi="Arial" w:cs="Arial"/>
                <w:color w:val="000000"/>
                <w:sz w:val="16"/>
                <w:szCs w:val="16"/>
              </w:rPr>
            </w:pPr>
            <w:r>
              <w:rPr>
                <w:rFonts w:ascii="Arial" w:hAnsi="Arial" w:cs="Arial"/>
                <w:color w:val="000000"/>
                <w:sz w:val="16"/>
                <w:szCs w:val="16"/>
              </w:rPr>
              <w:t xml:space="preserve">Zlewka niska z podziałką. Wykonana ze szkła </w:t>
            </w:r>
            <w:proofErr w:type="spellStart"/>
            <w:r>
              <w:rPr>
                <w:rFonts w:ascii="Arial" w:hAnsi="Arial" w:cs="Arial"/>
                <w:color w:val="000000"/>
                <w:sz w:val="16"/>
                <w:szCs w:val="16"/>
              </w:rPr>
              <w:t>borokrzemowego</w:t>
            </w:r>
            <w:proofErr w:type="spellEnd"/>
            <w:r>
              <w:rPr>
                <w:rFonts w:ascii="Arial" w:hAnsi="Arial" w:cs="Arial"/>
                <w:color w:val="000000"/>
                <w:sz w:val="16"/>
                <w:szCs w:val="16"/>
              </w:rPr>
              <w:t>, pojemność  min.100 ml.</w:t>
            </w:r>
          </w:p>
        </w:tc>
        <w:tc>
          <w:tcPr>
            <w:tcW w:w="1417" w:type="dxa"/>
            <w:tcBorders>
              <w:top w:val="single" w:sz="4" w:space="0" w:color="auto"/>
              <w:left w:val="single" w:sz="4" w:space="0" w:color="auto"/>
              <w:bottom w:val="single" w:sz="4" w:space="0" w:color="auto"/>
              <w:right w:val="single" w:sz="4" w:space="0" w:color="auto"/>
            </w:tcBorders>
            <w:shd w:val="clear" w:color="auto" w:fill="CCCCFF"/>
            <w:vAlign w:val="bottom"/>
          </w:tcPr>
          <w:p w14:paraId="0E3C1DE3" w14:textId="3801A820" w:rsidR="00D861CD" w:rsidRDefault="00D861CD" w:rsidP="00D861CD">
            <w:pPr>
              <w:jc w:val="center"/>
              <w:rPr>
                <w:b/>
                <w:bCs/>
                <w:sz w:val="28"/>
                <w:szCs w:val="28"/>
              </w:rPr>
            </w:pPr>
            <w:r>
              <w:rPr>
                <w:rFonts w:ascii="Arial" w:hAnsi="Arial" w:cs="Arial"/>
                <w:color w:val="000000"/>
                <w:sz w:val="16"/>
                <w:szCs w:val="16"/>
              </w:rPr>
              <w:t>Przyroda</w:t>
            </w:r>
          </w:p>
        </w:tc>
        <w:tc>
          <w:tcPr>
            <w:tcW w:w="1843" w:type="dxa"/>
            <w:tcBorders>
              <w:top w:val="single" w:sz="4" w:space="0" w:color="auto"/>
              <w:left w:val="single" w:sz="4" w:space="0" w:color="auto"/>
              <w:bottom w:val="single" w:sz="4" w:space="0" w:color="auto"/>
              <w:right w:val="single" w:sz="4" w:space="0" w:color="auto"/>
            </w:tcBorders>
            <w:shd w:val="clear" w:color="auto" w:fill="CCCCFF"/>
          </w:tcPr>
          <w:p w14:paraId="1BBE516C" w14:textId="37B600CA" w:rsidR="00D861CD" w:rsidRDefault="00D861CD" w:rsidP="00D861CD">
            <w:pPr>
              <w:jc w:val="center"/>
              <w:rPr>
                <w:b/>
                <w:bCs/>
                <w:sz w:val="28"/>
                <w:szCs w:val="28"/>
              </w:rPr>
            </w:pPr>
            <w:r>
              <w:rPr>
                <w:b/>
                <w:bCs/>
                <w:sz w:val="28"/>
                <w:szCs w:val="28"/>
              </w:rPr>
              <w:t>55</w:t>
            </w:r>
          </w:p>
        </w:tc>
      </w:tr>
      <w:tr w:rsidR="00D861CD" w14:paraId="3E30D5C9" w14:textId="77777777" w:rsidTr="00D861CD">
        <w:tc>
          <w:tcPr>
            <w:tcW w:w="1755" w:type="dxa"/>
            <w:tcBorders>
              <w:top w:val="single" w:sz="4" w:space="0" w:color="auto"/>
            </w:tcBorders>
            <w:shd w:val="clear" w:color="auto" w:fill="FFFFFF" w:themeFill="background1"/>
            <w:vAlign w:val="bottom"/>
          </w:tcPr>
          <w:p w14:paraId="57988981" w14:textId="19C59AD7" w:rsidR="00D861CD" w:rsidRPr="00D17429" w:rsidRDefault="00D861CD" w:rsidP="00D861CD">
            <w:pPr>
              <w:jc w:val="center"/>
              <w:rPr>
                <w:b/>
                <w:bCs/>
                <w:sz w:val="28"/>
                <w:szCs w:val="28"/>
              </w:rPr>
            </w:pPr>
            <w:r w:rsidRPr="00D17429">
              <w:rPr>
                <w:rFonts w:ascii="Arial" w:hAnsi="Arial" w:cs="Arial"/>
                <w:color w:val="000000"/>
                <w:sz w:val="16"/>
                <w:szCs w:val="16"/>
              </w:rPr>
              <w:t>Teleskop</w:t>
            </w:r>
          </w:p>
        </w:tc>
        <w:tc>
          <w:tcPr>
            <w:tcW w:w="3769" w:type="dxa"/>
            <w:tcBorders>
              <w:top w:val="single" w:sz="4" w:space="0" w:color="auto"/>
              <w:left w:val="nil"/>
              <w:bottom w:val="single" w:sz="4" w:space="0" w:color="auto"/>
              <w:right w:val="nil"/>
            </w:tcBorders>
            <w:shd w:val="clear" w:color="auto" w:fill="FFFFFF" w:themeFill="background1"/>
            <w:vAlign w:val="bottom"/>
          </w:tcPr>
          <w:p w14:paraId="3FD562B5" w14:textId="13D72DB7" w:rsidR="00D861CD" w:rsidRDefault="00D861CD" w:rsidP="00D861CD">
            <w:pPr>
              <w:jc w:val="center"/>
              <w:rPr>
                <w:rFonts w:ascii="Arial" w:hAnsi="Arial" w:cs="Arial"/>
                <w:color w:val="000000"/>
                <w:sz w:val="16"/>
                <w:szCs w:val="16"/>
              </w:rPr>
            </w:pPr>
            <w:r>
              <w:rPr>
                <w:rFonts w:ascii="Arial" w:hAnsi="Arial" w:cs="Arial"/>
                <w:color w:val="000000"/>
                <w:sz w:val="16"/>
                <w:szCs w:val="16"/>
              </w:rPr>
              <w:t xml:space="preserve">teleskop zwierciadlany o </w:t>
            </w:r>
            <w:proofErr w:type="spellStart"/>
            <w:r>
              <w:rPr>
                <w:rFonts w:ascii="Arial" w:hAnsi="Arial" w:cs="Arial"/>
                <w:color w:val="000000"/>
                <w:sz w:val="16"/>
                <w:szCs w:val="16"/>
              </w:rPr>
              <w:t>paramentrach</w:t>
            </w:r>
            <w:proofErr w:type="spellEnd"/>
            <w:r>
              <w:rPr>
                <w:rFonts w:ascii="Arial" w:hAnsi="Arial" w:cs="Arial"/>
                <w:color w:val="000000"/>
                <w:sz w:val="16"/>
                <w:szCs w:val="16"/>
              </w:rPr>
              <w:t xml:space="preserve"> minimalnych: ogniskowa min. 600mm, średnica obiektywu min. 70mm, Największe powiększenie użyteczne </w:t>
            </w:r>
            <w:proofErr w:type="spellStart"/>
            <w:r>
              <w:rPr>
                <w:rFonts w:ascii="Arial" w:hAnsi="Arial" w:cs="Arial"/>
                <w:color w:val="000000"/>
                <w:sz w:val="16"/>
                <w:szCs w:val="16"/>
              </w:rPr>
              <w:t>miin</w:t>
            </w:r>
            <w:proofErr w:type="spellEnd"/>
            <w:r>
              <w:rPr>
                <w:rFonts w:ascii="Arial" w:hAnsi="Arial" w:cs="Arial"/>
                <w:color w:val="000000"/>
                <w:sz w:val="16"/>
                <w:szCs w:val="16"/>
              </w:rPr>
              <w:t xml:space="preserve">.: 140x, Ogniskowa okularu: 10mm ,25 </w:t>
            </w:r>
            <w:proofErr w:type="spellStart"/>
            <w:r>
              <w:rPr>
                <w:rFonts w:ascii="Arial" w:hAnsi="Arial" w:cs="Arial"/>
                <w:color w:val="000000"/>
                <w:sz w:val="16"/>
                <w:szCs w:val="16"/>
              </w:rPr>
              <w:t>mmSystem</w:t>
            </w:r>
            <w:proofErr w:type="spellEnd"/>
            <w:r>
              <w:rPr>
                <w:rFonts w:ascii="Arial" w:hAnsi="Arial" w:cs="Arial"/>
                <w:color w:val="000000"/>
                <w:sz w:val="16"/>
                <w:szCs w:val="16"/>
              </w:rPr>
              <w:t xml:space="preserve"> optyczny: refraktor Newtona, w zestawie statyw</w:t>
            </w:r>
          </w:p>
        </w:tc>
        <w:tc>
          <w:tcPr>
            <w:tcW w:w="1417" w:type="dxa"/>
            <w:tcBorders>
              <w:top w:val="single" w:sz="4" w:space="0" w:color="auto"/>
            </w:tcBorders>
            <w:shd w:val="clear" w:color="auto" w:fill="FFFFFF" w:themeFill="background1"/>
            <w:vAlign w:val="bottom"/>
          </w:tcPr>
          <w:p w14:paraId="5932FF70" w14:textId="18D645DB" w:rsidR="00D861CD" w:rsidRDefault="00D861CD" w:rsidP="00D861CD">
            <w:pPr>
              <w:jc w:val="center"/>
              <w:rPr>
                <w:b/>
                <w:bCs/>
                <w:sz w:val="28"/>
                <w:szCs w:val="28"/>
              </w:rPr>
            </w:pPr>
            <w:r>
              <w:rPr>
                <w:rFonts w:ascii="Arial" w:hAnsi="Arial" w:cs="Arial"/>
                <w:color w:val="000000"/>
                <w:sz w:val="16"/>
                <w:szCs w:val="16"/>
              </w:rPr>
              <w:t>Przyroda</w:t>
            </w:r>
          </w:p>
        </w:tc>
        <w:tc>
          <w:tcPr>
            <w:tcW w:w="1843" w:type="dxa"/>
            <w:tcBorders>
              <w:top w:val="single" w:sz="4" w:space="0" w:color="auto"/>
            </w:tcBorders>
            <w:shd w:val="clear" w:color="auto" w:fill="FFFFFF" w:themeFill="background1"/>
          </w:tcPr>
          <w:p w14:paraId="4E3ABB50" w14:textId="7BAFE5D8" w:rsidR="00D861CD" w:rsidRDefault="00D861CD" w:rsidP="00D861CD">
            <w:pPr>
              <w:jc w:val="center"/>
              <w:rPr>
                <w:b/>
                <w:bCs/>
                <w:sz w:val="28"/>
                <w:szCs w:val="28"/>
              </w:rPr>
            </w:pPr>
            <w:r>
              <w:rPr>
                <w:b/>
                <w:bCs/>
                <w:sz w:val="28"/>
                <w:szCs w:val="28"/>
              </w:rPr>
              <w:t>56</w:t>
            </w:r>
          </w:p>
        </w:tc>
      </w:tr>
      <w:tr w:rsidR="00D861CD" w14:paraId="4585BF28" w14:textId="77777777" w:rsidTr="00D861CD">
        <w:tc>
          <w:tcPr>
            <w:tcW w:w="1755" w:type="dxa"/>
            <w:shd w:val="clear" w:color="auto" w:fill="CCCCFF"/>
            <w:vAlign w:val="bottom"/>
          </w:tcPr>
          <w:p w14:paraId="7678FFB1" w14:textId="6D4DF567" w:rsidR="00D861CD" w:rsidRPr="00D17429" w:rsidRDefault="00D861CD" w:rsidP="00D861CD">
            <w:pPr>
              <w:jc w:val="center"/>
              <w:rPr>
                <w:b/>
                <w:bCs/>
                <w:sz w:val="28"/>
                <w:szCs w:val="28"/>
              </w:rPr>
            </w:pPr>
            <w:r>
              <w:rPr>
                <w:rFonts w:ascii="Arial" w:hAnsi="Arial" w:cs="Arial"/>
                <w:color w:val="000000"/>
                <w:sz w:val="16"/>
                <w:szCs w:val="16"/>
              </w:rPr>
              <w:t>Globus fizyczny</w:t>
            </w:r>
          </w:p>
        </w:tc>
        <w:tc>
          <w:tcPr>
            <w:tcW w:w="3769" w:type="dxa"/>
            <w:tcBorders>
              <w:top w:val="single" w:sz="4" w:space="0" w:color="auto"/>
              <w:left w:val="nil"/>
              <w:bottom w:val="single" w:sz="4" w:space="0" w:color="auto"/>
              <w:right w:val="nil"/>
            </w:tcBorders>
            <w:shd w:val="clear" w:color="auto" w:fill="CCCCFF"/>
            <w:vAlign w:val="bottom"/>
          </w:tcPr>
          <w:p w14:paraId="2C3E2E82" w14:textId="771BF5CC" w:rsidR="00D861CD" w:rsidRDefault="00D861CD" w:rsidP="00D861CD">
            <w:pPr>
              <w:jc w:val="center"/>
              <w:rPr>
                <w:rFonts w:ascii="Arial" w:hAnsi="Arial" w:cs="Arial"/>
                <w:color w:val="000000"/>
                <w:sz w:val="16"/>
                <w:szCs w:val="16"/>
              </w:rPr>
            </w:pPr>
            <w:r>
              <w:rPr>
                <w:rFonts w:ascii="Arial" w:hAnsi="Arial" w:cs="Arial"/>
                <w:color w:val="000000"/>
                <w:sz w:val="16"/>
                <w:szCs w:val="16"/>
              </w:rPr>
              <w:t>Globus fizyczny, min. średnica kuli 250 mm</w:t>
            </w:r>
          </w:p>
        </w:tc>
        <w:tc>
          <w:tcPr>
            <w:tcW w:w="1417" w:type="dxa"/>
            <w:shd w:val="clear" w:color="auto" w:fill="CCCCFF"/>
            <w:vAlign w:val="bottom"/>
          </w:tcPr>
          <w:p w14:paraId="6FCB753B" w14:textId="681B2D98"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7760540F" w14:textId="7C071157" w:rsidR="00D861CD" w:rsidRDefault="00D861CD" w:rsidP="00D861CD">
            <w:pPr>
              <w:jc w:val="center"/>
              <w:rPr>
                <w:b/>
                <w:bCs/>
                <w:sz w:val="28"/>
                <w:szCs w:val="28"/>
              </w:rPr>
            </w:pPr>
            <w:r>
              <w:rPr>
                <w:b/>
                <w:bCs/>
                <w:sz w:val="28"/>
                <w:szCs w:val="28"/>
              </w:rPr>
              <w:t>57</w:t>
            </w:r>
          </w:p>
        </w:tc>
      </w:tr>
      <w:tr w:rsidR="00D861CD" w14:paraId="18559B97" w14:textId="77777777" w:rsidTr="00D861CD">
        <w:tc>
          <w:tcPr>
            <w:tcW w:w="1755" w:type="dxa"/>
            <w:shd w:val="clear" w:color="FFFFFF" w:fill="FFFFFF"/>
            <w:vAlign w:val="bottom"/>
          </w:tcPr>
          <w:p w14:paraId="09F1D0D3" w14:textId="62CC70D8" w:rsidR="00D861CD" w:rsidRPr="00D17429" w:rsidRDefault="00D861CD" w:rsidP="00D861CD">
            <w:pPr>
              <w:jc w:val="center"/>
              <w:rPr>
                <w:b/>
                <w:bCs/>
                <w:sz w:val="28"/>
                <w:szCs w:val="28"/>
              </w:rPr>
            </w:pPr>
            <w:r>
              <w:rPr>
                <w:rFonts w:ascii="Arial" w:hAnsi="Arial" w:cs="Arial"/>
                <w:color w:val="000000"/>
                <w:sz w:val="16"/>
                <w:szCs w:val="16"/>
              </w:rPr>
              <w:t>Modele: szkielet ryby, płaza, gada, ptaka, ssaka (1=1 model; 5= 5 modeli)</w:t>
            </w:r>
          </w:p>
        </w:tc>
        <w:tc>
          <w:tcPr>
            <w:tcW w:w="3769" w:type="dxa"/>
            <w:tcBorders>
              <w:top w:val="single" w:sz="4" w:space="0" w:color="auto"/>
              <w:left w:val="nil"/>
              <w:bottom w:val="single" w:sz="4" w:space="0" w:color="auto"/>
              <w:right w:val="nil"/>
            </w:tcBorders>
            <w:shd w:val="clear" w:color="auto" w:fill="auto"/>
            <w:vAlign w:val="bottom"/>
          </w:tcPr>
          <w:p w14:paraId="34325687" w14:textId="06B199FC" w:rsidR="00D861CD" w:rsidRDefault="00D861CD" w:rsidP="00D861CD">
            <w:pPr>
              <w:jc w:val="center"/>
              <w:rPr>
                <w:rFonts w:ascii="Arial" w:hAnsi="Arial" w:cs="Arial"/>
                <w:color w:val="000000"/>
                <w:sz w:val="16"/>
                <w:szCs w:val="16"/>
              </w:rPr>
            </w:pPr>
            <w:r>
              <w:rPr>
                <w:rFonts w:ascii="Arial" w:hAnsi="Arial" w:cs="Arial"/>
                <w:color w:val="000000"/>
                <w:sz w:val="16"/>
                <w:szCs w:val="16"/>
              </w:rPr>
              <w:t>Naturalne szkielety: ryby, płaza, gada, ptaka, ssaka, umieszczone na podstawie. Model w osłonie z pleksi lub zatopiony w pleksi.</w:t>
            </w:r>
          </w:p>
        </w:tc>
        <w:tc>
          <w:tcPr>
            <w:tcW w:w="1417" w:type="dxa"/>
            <w:shd w:val="clear" w:color="FFFFFF" w:fill="FFFFFF"/>
            <w:vAlign w:val="bottom"/>
          </w:tcPr>
          <w:p w14:paraId="11C154D0" w14:textId="2666AA38" w:rsidR="00D861CD" w:rsidRDefault="00D861CD" w:rsidP="00D861CD">
            <w:pPr>
              <w:jc w:val="center"/>
              <w:rPr>
                <w:b/>
                <w:bCs/>
                <w:sz w:val="28"/>
                <w:szCs w:val="28"/>
              </w:rPr>
            </w:pPr>
            <w:r>
              <w:rPr>
                <w:rFonts w:ascii="Arial" w:hAnsi="Arial" w:cs="Arial"/>
                <w:color w:val="000000"/>
                <w:sz w:val="16"/>
                <w:szCs w:val="16"/>
              </w:rPr>
              <w:t>Przyroda</w:t>
            </w:r>
          </w:p>
        </w:tc>
        <w:tc>
          <w:tcPr>
            <w:tcW w:w="1843" w:type="dxa"/>
          </w:tcPr>
          <w:p w14:paraId="562659F3" w14:textId="17A6453E" w:rsidR="00D861CD" w:rsidRDefault="00D861CD" w:rsidP="00D861CD">
            <w:pPr>
              <w:jc w:val="center"/>
              <w:rPr>
                <w:b/>
                <w:bCs/>
                <w:sz w:val="28"/>
                <w:szCs w:val="28"/>
              </w:rPr>
            </w:pPr>
            <w:r>
              <w:rPr>
                <w:b/>
                <w:bCs/>
                <w:sz w:val="28"/>
                <w:szCs w:val="28"/>
              </w:rPr>
              <w:t>58</w:t>
            </w:r>
          </w:p>
        </w:tc>
      </w:tr>
      <w:tr w:rsidR="00D861CD" w14:paraId="074C1FAC" w14:textId="77777777" w:rsidTr="00D861CD">
        <w:tc>
          <w:tcPr>
            <w:tcW w:w="1755" w:type="dxa"/>
            <w:shd w:val="clear" w:color="auto" w:fill="CCCCFF"/>
            <w:vAlign w:val="bottom"/>
          </w:tcPr>
          <w:p w14:paraId="220F5395" w14:textId="5811F532" w:rsidR="00D861CD" w:rsidRPr="00D17429" w:rsidRDefault="00D861CD" w:rsidP="00D861CD">
            <w:pPr>
              <w:jc w:val="center"/>
              <w:rPr>
                <w:b/>
                <w:bCs/>
                <w:sz w:val="28"/>
                <w:szCs w:val="28"/>
              </w:rPr>
            </w:pPr>
            <w:r>
              <w:rPr>
                <w:rFonts w:ascii="Arial" w:hAnsi="Arial" w:cs="Arial"/>
                <w:color w:val="000000"/>
                <w:sz w:val="16"/>
                <w:szCs w:val="16"/>
              </w:rPr>
              <w:t>Plansza wskaźników biologicznych środowiska, skala porostowa z opisem</w:t>
            </w:r>
          </w:p>
        </w:tc>
        <w:tc>
          <w:tcPr>
            <w:tcW w:w="3769" w:type="dxa"/>
            <w:tcBorders>
              <w:top w:val="single" w:sz="4" w:space="0" w:color="auto"/>
              <w:left w:val="nil"/>
              <w:bottom w:val="single" w:sz="4" w:space="0" w:color="auto"/>
              <w:right w:val="nil"/>
            </w:tcBorders>
            <w:shd w:val="clear" w:color="auto" w:fill="CCCCFF"/>
            <w:vAlign w:val="bottom"/>
          </w:tcPr>
          <w:p w14:paraId="2D990080" w14:textId="666D0A39" w:rsidR="00D861CD" w:rsidRDefault="00D861CD" w:rsidP="00D861CD">
            <w:pPr>
              <w:jc w:val="center"/>
              <w:rPr>
                <w:rFonts w:ascii="Arial" w:hAnsi="Arial" w:cs="Arial"/>
                <w:color w:val="000000"/>
                <w:sz w:val="16"/>
                <w:szCs w:val="16"/>
              </w:rPr>
            </w:pPr>
            <w:r>
              <w:rPr>
                <w:rFonts w:ascii="Arial" w:hAnsi="Arial" w:cs="Arial"/>
                <w:color w:val="000000"/>
                <w:sz w:val="16"/>
                <w:szCs w:val="16"/>
              </w:rPr>
              <w:t>Plansza dydaktyczna, która przedstawia budowę porostów i skalę porostową w strefie 1-7</w:t>
            </w:r>
          </w:p>
        </w:tc>
        <w:tc>
          <w:tcPr>
            <w:tcW w:w="1417" w:type="dxa"/>
            <w:shd w:val="clear" w:color="auto" w:fill="CCCCFF"/>
            <w:vAlign w:val="bottom"/>
          </w:tcPr>
          <w:p w14:paraId="2A7DC533" w14:textId="5F8A6EDA"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2B917BEE" w14:textId="61299FCC" w:rsidR="00D861CD" w:rsidRDefault="00D861CD" w:rsidP="00D861CD">
            <w:pPr>
              <w:jc w:val="center"/>
              <w:rPr>
                <w:b/>
                <w:bCs/>
                <w:sz w:val="28"/>
                <w:szCs w:val="28"/>
              </w:rPr>
            </w:pPr>
            <w:r>
              <w:rPr>
                <w:b/>
                <w:bCs/>
                <w:sz w:val="28"/>
                <w:szCs w:val="28"/>
              </w:rPr>
              <w:t>59</w:t>
            </w:r>
          </w:p>
        </w:tc>
      </w:tr>
      <w:tr w:rsidR="00D861CD" w14:paraId="46419A9A" w14:textId="77777777" w:rsidTr="00D861CD">
        <w:tc>
          <w:tcPr>
            <w:tcW w:w="1755" w:type="dxa"/>
            <w:shd w:val="clear" w:color="FFFFFF" w:fill="FFFFFF"/>
            <w:vAlign w:val="bottom"/>
          </w:tcPr>
          <w:p w14:paraId="19E2CEE3" w14:textId="43F85A21" w:rsidR="00D861CD" w:rsidRPr="00D17429" w:rsidRDefault="00D861CD" w:rsidP="00D861CD">
            <w:pPr>
              <w:jc w:val="center"/>
              <w:rPr>
                <w:b/>
                <w:bCs/>
                <w:sz w:val="28"/>
                <w:szCs w:val="28"/>
              </w:rPr>
            </w:pPr>
            <w:r>
              <w:rPr>
                <w:rFonts w:ascii="Arial" w:hAnsi="Arial" w:cs="Arial"/>
                <w:color w:val="000000"/>
                <w:sz w:val="16"/>
                <w:szCs w:val="16"/>
              </w:rPr>
              <w:t>Manganian (VII) potasu</w:t>
            </w:r>
          </w:p>
        </w:tc>
        <w:tc>
          <w:tcPr>
            <w:tcW w:w="3769" w:type="dxa"/>
            <w:tcBorders>
              <w:top w:val="single" w:sz="4" w:space="0" w:color="auto"/>
              <w:left w:val="nil"/>
              <w:bottom w:val="single" w:sz="4" w:space="0" w:color="auto"/>
              <w:right w:val="nil"/>
            </w:tcBorders>
            <w:shd w:val="clear" w:color="auto" w:fill="auto"/>
            <w:vAlign w:val="bottom"/>
          </w:tcPr>
          <w:p w14:paraId="769B1F78" w14:textId="002E16F6" w:rsidR="00D861CD" w:rsidRDefault="00D861CD" w:rsidP="00D861CD">
            <w:pPr>
              <w:jc w:val="center"/>
              <w:rPr>
                <w:rFonts w:ascii="Arial" w:hAnsi="Arial" w:cs="Arial"/>
                <w:color w:val="000000"/>
                <w:sz w:val="16"/>
                <w:szCs w:val="16"/>
              </w:rPr>
            </w:pPr>
            <w:r>
              <w:rPr>
                <w:rFonts w:ascii="Arial" w:hAnsi="Arial" w:cs="Arial"/>
                <w:color w:val="000000"/>
                <w:sz w:val="16"/>
                <w:szCs w:val="16"/>
              </w:rPr>
              <w:t>1 opakowanie 500 g cz. stały, potoczna nazwa nadmanganian potasu.</w:t>
            </w:r>
          </w:p>
        </w:tc>
        <w:tc>
          <w:tcPr>
            <w:tcW w:w="1417" w:type="dxa"/>
            <w:shd w:val="clear" w:color="FFFFFF" w:fill="FFFFFF"/>
            <w:vAlign w:val="bottom"/>
          </w:tcPr>
          <w:p w14:paraId="656B3AF5" w14:textId="05641822" w:rsidR="00D861CD" w:rsidRDefault="00D861CD" w:rsidP="00D861CD">
            <w:pPr>
              <w:jc w:val="center"/>
              <w:rPr>
                <w:b/>
                <w:bCs/>
                <w:sz w:val="28"/>
                <w:szCs w:val="28"/>
              </w:rPr>
            </w:pPr>
            <w:r>
              <w:rPr>
                <w:rFonts w:ascii="Arial" w:hAnsi="Arial" w:cs="Arial"/>
                <w:color w:val="000000"/>
                <w:sz w:val="16"/>
                <w:szCs w:val="16"/>
              </w:rPr>
              <w:t>Przyroda</w:t>
            </w:r>
          </w:p>
        </w:tc>
        <w:tc>
          <w:tcPr>
            <w:tcW w:w="1843" w:type="dxa"/>
          </w:tcPr>
          <w:p w14:paraId="6ACFF046" w14:textId="13C1313C" w:rsidR="00D861CD" w:rsidRDefault="00D861CD" w:rsidP="00D861CD">
            <w:pPr>
              <w:jc w:val="center"/>
              <w:rPr>
                <w:b/>
                <w:bCs/>
                <w:sz w:val="28"/>
                <w:szCs w:val="28"/>
              </w:rPr>
            </w:pPr>
            <w:r>
              <w:rPr>
                <w:b/>
                <w:bCs/>
                <w:sz w:val="28"/>
                <w:szCs w:val="28"/>
              </w:rPr>
              <w:t>60</w:t>
            </w:r>
          </w:p>
        </w:tc>
      </w:tr>
      <w:tr w:rsidR="00D861CD" w14:paraId="0C95C27E" w14:textId="77777777" w:rsidTr="00D861CD">
        <w:tc>
          <w:tcPr>
            <w:tcW w:w="1755" w:type="dxa"/>
            <w:shd w:val="clear" w:color="auto" w:fill="CCCCFF"/>
            <w:vAlign w:val="bottom"/>
          </w:tcPr>
          <w:p w14:paraId="1F7A3BB0" w14:textId="29A66B19" w:rsidR="00D861CD" w:rsidRDefault="00D861CD" w:rsidP="00D861CD">
            <w:pPr>
              <w:jc w:val="center"/>
              <w:rPr>
                <w:b/>
                <w:bCs/>
                <w:sz w:val="28"/>
                <w:szCs w:val="28"/>
              </w:rPr>
            </w:pPr>
            <w:r>
              <w:rPr>
                <w:rFonts w:ascii="Arial" w:hAnsi="Arial" w:cs="Arial"/>
                <w:color w:val="000000"/>
                <w:sz w:val="16"/>
                <w:szCs w:val="16"/>
              </w:rPr>
              <w:t>Siarczan (VI) miedzi (II)</w:t>
            </w:r>
          </w:p>
        </w:tc>
        <w:tc>
          <w:tcPr>
            <w:tcW w:w="3769" w:type="dxa"/>
            <w:tcBorders>
              <w:top w:val="single" w:sz="4" w:space="0" w:color="auto"/>
              <w:left w:val="nil"/>
              <w:bottom w:val="single" w:sz="4" w:space="0" w:color="auto"/>
              <w:right w:val="nil"/>
            </w:tcBorders>
            <w:shd w:val="clear" w:color="auto" w:fill="CCCCFF"/>
            <w:vAlign w:val="bottom"/>
          </w:tcPr>
          <w:p w14:paraId="51F3112C" w14:textId="03337E36" w:rsidR="00D861CD" w:rsidRDefault="00D861CD" w:rsidP="00D861CD">
            <w:pPr>
              <w:jc w:val="center"/>
              <w:rPr>
                <w:rFonts w:ascii="Arial" w:hAnsi="Arial" w:cs="Arial"/>
                <w:color w:val="000000"/>
                <w:sz w:val="16"/>
                <w:szCs w:val="16"/>
              </w:rPr>
            </w:pPr>
            <w:r>
              <w:rPr>
                <w:rFonts w:ascii="Arial" w:hAnsi="Arial" w:cs="Arial"/>
                <w:color w:val="000000"/>
                <w:sz w:val="16"/>
                <w:szCs w:val="16"/>
              </w:rPr>
              <w:t>Siarczan (VI) miedzi  (II), hydrat,  cz. stały, opakowanie 250 g.</w:t>
            </w:r>
          </w:p>
        </w:tc>
        <w:tc>
          <w:tcPr>
            <w:tcW w:w="1417" w:type="dxa"/>
            <w:shd w:val="clear" w:color="auto" w:fill="CCCCFF"/>
            <w:vAlign w:val="bottom"/>
          </w:tcPr>
          <w:p w14:paraId="3E6B90E5" w14:textId="20DD0D9E"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58BE0369" w14:textId="7052DF2B" w:rsidR="00D861CD" w:rsidRDefault="00D861CD" w:rsidP="00D861CD">
            <w:pPr>
              <w:jc w:val="center"/>
              <w:rPr>
                <w:b/>
                <w:bCs/>
                <w:sz w:val="28"/>
                <w:szCs w:val="28"/>
              </w:rPr>
            </w:pPr>
            <w:r>
              <w:rPr>
                <w:b/>
                <w:bCs/>
                <w:sz w:val="28"/>
                <w:szCs w:val="28"/>
              </w:rPr>
              <w:t>61</w:t>
            </w:r>
          </w:p>
        </w:tc>
      </w:tr>
      <w:tr w:rsidR="00D861CD" w14:paraId="3AB8F909" w14:textId="77777777" w:rsidTr="00D861CD">
        <w:tc>
          <w:tcPr>
            <w:tcW w:w="1755" w:type="dxa"/>
            <w:shd w:val="clear" w:color="FFFFFF" w:fill="FFFFFF"/>
            <w:vAlign w:val="bottom"/>
          </w:tcPr>
          <w:p w14:paraId="27546868" w14:textId="70676004" w:rsidR="00D861CD" w:rsidRDefault="00D861CD" w:rsidP="00D861CD">
            <w:pPr>
              <w:jc w:val="center"/>
              <w:rPr>
                <w:b/>
                <w:bCs/>
                <w:sz w:val="28"/>
                <w:szCs w:val="28"/>
              </w:rPr>
            </w:pPr>
            <w:r>
              <w:rPr>
                <w:rFonts w:ascii="Arial" w:hAnsi="Arial" w:cs="Arial"/>
                <w:color w:val="000000"/>
                <w:sz w:val="16"/>
                <w:szCs w:val="16"/>
              </w:rPr>
              <w:t>Siarka</w:t>
            </w:r>
          </w:p>
        </w:tc>
        <w:tc>
          <w:tcPr>
            <w:tcW w:w="3769" w:type="dxa"/>
            <w:tcBorders>
              <w:top w:val="single" w:sz="4" w:space="0" w:color="auto"/>
              <w:left w:val="nil"/>
              <w:bottom w:val="single" w:sz="4" w:space="0" w:color="auto"/>
              <w:right w:val="nil"/>
            </w:tcBorders>
            <w:shd w:val="clear" w:color="auto" w:fill="auto"/>
            <w:vAlign w:val="bottom"/>
          </w:tcPr>
          <w:p w14:paraId="4D6801D5" w14:textId="697DA2DA" w:rsidR="00D861CD" w:rsidRDefault="00D861CD" w:rsidP="00D861CD">
            <w:pPr>
              <w:jc w:val="center"/>
              <w:rPr>
                <w:rFonts w:ascii="Arial" w:hAnsi="Arial" w:cs="Arial"/>
                <w:color w:val="000000"/>
                <w:sz w:val="16"/>
                <w:szCs w:val="16"/>
              </w:rPr>
            </w:pPr>
            <w:r>
              <w:rPr>
                <w:rFonts w:ascii="Arial" w:hAnsi="Arial" w:cs="Arial"/>
                <w:color w:val="000000"/>
                <w:sz w:val="16"/>
                <w:szCs w:val="16"/>
              </w:rPr>
              <w:t>Siarka sublimowana,  cz. Opakowanie 500 g.</w:t>
            </w:r>
          </w:p>
        </w:tc>
        <w:tc>
          <w:tcPr>
            <w:tcW w:w="1417" w:type="dxa"/>
            <w:shd w:val="clear" w:color="FFFFFF" w:fill="FFFFFF"/>
            <w:vAlign w:val="bottom"/>
          </w:tcPr>
          <w:p w14:paraId="7377292B" w14:textId="12D2E0C5" w:rsidR="00D861CD" w:rsidRDefault="00D861CD" w:rsidP="00D861CD">
            <w:pPr>
              <w:jc w:val="center"/>
              <w:rPr>
                <w:b/>
                <w:bCs/>
                <w:sz w:val="28"/>
                <w:szCs w:val="28"/>
              </w:rPr>
            </w:pPr>
            <w:r>
              <w:rPr>
                <w:rFonts w:ascii="Arial" w:hAnsi="Arial" w:cs="Arial"/>
                <w:color w:val="000000"/>
                <w:sz w:val="16"/>
                <w:szCs w:val="16"/>
              </w:rPr>
              <w:t>Przyroda</w:t>
            </w:r>
          </w:p>
        </w:tc>
        <w:tc>
          <w:tcPr>
            <w:tcW w:w="1843" w:type="dxa"/>
          </w:tcPr>
          <w:p w14:paraId="0BD9B9C9" w14:textId="116F3A2A" w:rsidR="00D861CD" w:rsidRDefault="00D861CD" w:rsidP="00D861CD">
            <w:pPr>
              <w:jc w:val="center"/>
              <w:rPr>
                <w:b/>
                <w:bCs/>
                <w:sz w:val="28"/>
                <w:szCs w:val="28"/>
              </w:rPr>
            </w:pPr>
            <w:r>
              <w:rPr>
                <w:b/>
                <w:bCs/>
                <w:sz w:val="28"/>
                <w:szCs w:val="28"/>
              </w:rPr>
              <w:t>62</w:t>
            </w:r>
          </w:p>
        </w:tc>
      </w:tr>
      <w:tr w:rsidR="00D861CD" w14:paraId="2CA9E67C" w14:textId="77777777" w:rsidTr="00D861CD">
        <w:tc>
          <w:tcPr>
            <w:tcW w:w="1755" w:type="dxa"/>
            <w:shd w:val="clear" w:color="auto" w:fill="CCCCFF"/>
            <w:vAlign w:val="bottom"/>
          </w:tcPr>
          <w:p w14:paraId="66459631" w14:textId="48DB73A9" w:rsidR="00D861CD" w:rsidRDefault="00D861CD" w:rsidP="00D861CD">
            <w:pPr>
              <w:jc w:val="center"/>
              <w:rPr>
                <w:b/>
                <w:bCs/>
                <w:sz w:val="28"/>
                <w:szCs w:val="28"/>
              </w:rPr>
            </w:pPr>
            <w:r>
              <w:rPr>
                <w:rFonts w:ascii="Arial" w:hAnsi="Arial" w:cs="Arial"/>
                <w:color w:val="000000"/>
                <w:sz w:val="16"/>
                <w:szCs w:val="16"/>
              </w:rPr>
              <w:t>Stearyna</w:t>
            </w:r>
          </w:p>
        </w:tc>
        <w:tc>
          <w:tcPr>
            <w:tcW w:w="3769" w:type="dxa"/>
            <w:tcBorders>
              <w:top w:val="single" w:sz="4" w:space="0" w:color="auto"/>
              <w:left w:val="nil"/>
              <w:bottom w:val="single" w:sz="4" w:space="0" w:color="auto"/>
              <w:right w:val="nil"/>
            </w:tcBorders>
            <w:shd w:val="clear" w:color="auto" w:fill="CCCCFF"/>
            <w:vAlign w:val="bottom"/>
          </w:tcPr>
          <w:p w14:paraId="71272B8B" w14:textId="13DD671E" w:rsidR="00D861CD" w:rsidRDefault="00D861CD" w:rsidP="00D861CD">
            <w:pPr>
              <w:jc w:val="center"/>
              <w:rPr>
                <w:rFonts w:ascii="Arial" w:hAnsi="Arial" w:cs="Arial"/>
                <w:color w:val="000000"/>
                <w:sz w:val="16"/>
                <w:szCs w:val="16"/>
              </w:rPr>
            </w:pPr>
            <w:r>
              <w:rPr>
                <w:rFonts w:ascii="Arial" w:hAnsi="Arial" w:cs="Arial"/>
                <w:color w:val="000000"/>
                <w:sz w:val="16"/>
                <w:szCs w:val="16"/>
              </w:rPr>
              <w:t>1kg stearyny do produkcji świec</w:t>
            </w:r>
          </w:p>
        </w:tc>
        <w:tc>
          <w:tcPr>
            <w:tcW w:w="1417" w:type="dxa"/>
            <w:shd w:val="clear" w:color="auto" w:fill="CCCCFF"/>
            <w:vAlign w:val="bottom"/>
          </w:tcPr>
          <w:p w14:paraId="0CD9166D" w14:textId="588D2179"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0B6B4104" w14:textId="366CF29B" w:rsidR="00D861CD" w:rsidRDefault="00D861CD" w:rsidP="00D861CD">
            <w:pPr>
              <w:jc w:val="center"/>
              <w:rPr>
                <w:b/>
                <w:bCs/>
                <w:sz w:val="28"/>
                <w:szCs w:val="28"/>
              </w:rPr>
            </w:pPr>
            <w:r>
              <w:rPr>
                <w:b/>
                <w:bCs/>
                <w:sz w:val="28"/>
                <w:szCs w:val="28"/>
              </w:rPr>
              <w:t>63</w:t>
            </w:r>
          </w:p>
        </w:tc>
      </w:tr>
      <w:tr w:rsidR="00D861CD" w14:paraId="7AC41CF4" w14:textId="77777777" w:rsidTr="00D861CD">
        <w:tc>
          <w:tcPr>
            <w:tcW w:w="1755" w:type="dxa"/>
            <w:shd w:val="clear" w:color="FFFFFF" w:fill="FFFFFF"/>
            <w:vAlign w:val="bottom"/>
          </w:tcPr>
          <w:p w14:paraId="189F1E31" w14:textId="25F0FE20" w:rsidR="00D861CD" w:rsidRDefault="00D861CD" w:rsidP="00D861CD">
            <w:pPr>
              <w:jc w:val="center"/>
              <w:rPr>
                <w:b/>
                <w:bCs/>
                <w:sz w:val="28"/>
                <w:szCs w:val="28"/>
              </w:rPr>
            </w:pPr>
            <w:r>
              <w:rPr>
                <w:rFonts w:ascii="Arial" w:hAnsi="Arial" w:cs="Arial"/>
                <w:color w:val="000000"/>
                <w:sz w:val="16"/>
                <w:szCs w:val="16"/>
              </w:rPr>
              <w:t>Tlenek wapnia</w:t>
            </w:r>
          </w:p>
        </w:tc>
        <w:tc>
          <w:tcPr>
            <w:tcW w:w="3769" w:type="dxa"/>
            <w:tcBorders>
              <w:top w:val="single" w:sz="4" w:space="0" w:color="auto"/>
              <w:left w:val="nil"/>
              <w:bottom w:val="single" w:sz="4" w:space="0" w:color="auto"/>
              <w:right w:val="nil"/>
            </w:tcBorders>
            <w:shd w:val="clear" w:color="auto" w:fill="auto"/>
            <w:vAlign w:val="bottom"/>
          </w:tcPr>
          <w:p w14:paraId="51A8FFF3" w14:textId="2FC9ACF6" w:rsidR="00D861CD" w:rsidRDefault="00D861CD" w:rsidP="00D861CD">
            <w:pPr>
              <w:jc w:val="center"/>
              <w:rPr>
                <w:rFonts w:ascii="Arial" w:hAnsi="Arial" w:cs="Arial"/>
                <w:color w:val="000000"/>
                <w:sz w:val="16"/>
                <w:szCs w:val="16"/>
              </w:rPr>
            </w:pPr>
            <w:r>
              <w:rPr>
                <w:rFonts w:ascii="Arial" w:hAnsi="Arial" w:cs="Arial"/>
                <w:color w:val="000000"/>
                <w:sz w:val="16"/>
                <w:szCs w:val="16"/>
              </w:rPr>
              <w:t>Tlenek wapnia, stały, cz. , opakowanie 500 g.</w:t>
            </w:r>
          </w:p>
        </w:tc>
        <w:tc>
          <w:tcPr>
            <w:tcW w:w="1417" w:type="dxa"/>
            <w:shd w:val="clear" w:color="FFFFFF" w:fill="FFFFFF"/>
            <w:vAlign w:val="bottom"/>
          </w:tcPr>
          <w:p w14:paraId="1EBF184F" w14:textId="667B7489" w:rsidR="00D861CD" w:rsidRDefault="00D861CD" w:rsidP="00D861CD">
            <w:pPr>
              <w:jc w:val="center"/>
              <w:rPr>
                <w:b/>
                <w:bCs/>
                <w:sz w:val="28"/>
                <w:szCs w:val="28"/>
              </w:rPr>
            </w:pPr>
            <w:r>
              <w:rPr>
                <w:rFonts w:ascii="Arial" w:hAnsi="Arial" w:cs="Arial"/>
                <w:color w:val="000000"/>
                <w:sz w:val="16"/>
                <w:szCs w:val="16"/>
              </w:rPr>
              <w:t>Przyroda</w:t>
            </w:r>
          </w:p>
        </w:tc>
        <w:tc>
          <w:tcPr>
            <w:tcW w:w="1843" w:type="dxa"/>
          </w:tcPr>
          <w:p w14:paraId="380D8C17" w14:textId="2FFE4E16" w:rsidR="00D861CD" w:rsidRDefault="00D861CD" w:rsidP="00D861CD">
            <w:pPr>
              <w:jc w:val="center"/>
              <w:rPr>
                <w:b/>
                <w:bCs/>
                <w:sz w:val="28"/>
                <w:szCs w:val="28"/>
              </w:rPr>
            </w:pPr>
            <w:r>
              <w:rPr>
                <w:b/>
                <w:bCs/>
                <w:sz w:val="28"/>
                <w:szCs w:val="28"/>
              </w:rPr>
              <w:t>64</w:t>
            </w:r>
          </w:p>
        </w:tc>
      </w:tr>
      <w:tr w:rsidR="00D861CD" w14:paraId="6048DED9" w14:textId="77777777" w:rsidTr="00D861CD">
        <w:tc>
          <w:tcPr>
            <w:tcW w:w="1755" w:type="dxa"/>
            <w:shd w:val="clear" w:color="auto" w:fill="CCCCFF"/>
            <w:vAlign w:val="bottom"/>
          </w:tcPr>
          <w:p w14:paraId="2E2D7C40" w14:textId="2951E266" w:rsidR="00D861CD" w:rsidRDefault="00D861CD" w:rsidP="00D861CD">
            <w:pPr>
              <w:jc w:val="center"/>
              <w:rPr>
                <w:b/>
                <w:bCs/>
                <w:sz w:val="28"/>
                <w:szCs w:val="28"/>
              </w:rPr>
            </w:pPr>
            <w:r>
              <w:rPr>
                <w:rFonts w:ascii="Arial" w:hAnsi="Arial" w:cs="Arial"/>
                <w:color w:val="000000"/>
                <w:sz w:val="16"/>
                <w:szCs w:val="16"/>
              </w:rPr>
              <w:t>Wodorotlenek sodu</w:t>
            </w:r>
          </w:p>
        </w:tc>
        <w:tc>
          <w:tcPr>
            <w:tcW w:w="3769" w:type="dxa"/>
            <w:tcBorders>
              <w:top w:val="single" w:sz="4" w:space="0" w:color="auto"/>
              <w:left w:val="nil"/>
              <w:bottom w:val="single" w:sz="4" w:space="0" w:color="auto"/>
              <w:right w:val="nil"/>
            </w:tcBorders>
            <w:shd w:val="clear" w:color="auto" w:fill="CCCCFF"/>
            <w:vAlign w:val="bottom"/>
          </w:tcPr>
          <w:p w14:paraId="6E97E05A" w14:textId="66FD22A5" w:rsidR="00D861CD" w:rsidRDefault="00D861CD" w:rsidP="00D861CD">
            <w:pPr>
              <w:jc w:val="center"/>
              <w:rPr>
                <w:rFonts w:ascii="Arial" w:hAnsi="Arial" w:cs="Arial"/>
                <w:color w:val="000000"/>
                <w:sz w:val="16"/>
                <w:szCs w:val="16"/>
              </w:rPr>
            </w:pPr>
            <w:r>
              <w:rPr>
                <w:rFonts w:ascii="Arial" w:hAnsi="Arial" w:cs="Arial"/>
                <w:color w:val="000000"/>
                <w:sz w:val="16"/>
                <w:szCs w:val="16"/>
              </w:rPr>
              <w:t>Wodorotlenek  sodu, stały, cz. opakowanie 1 kg.</w:t>
            </w:r>
          </w:p>
        </w:tc>
        <w:tc>
          <w:tcPr>
            <w:tcW w:w="1417" w:type="dxa"/>
            <w:shd w:val="clear" w:color="auto" w:fill="CCCCFF"/>
            <w:vAlign w:val="bottom"/>
          </w:tcPr>
          <w:p w14:paraId="1D461AD0" w14:textId="17D402F1"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206BBD46" w14:textId="7342A925" w:rsidR="00D861CD" w:rsidRDefault="00D861CD" w:rsidP="00D861CD">
            <w:pPr>
              <w:jc w:val="center"/>
              <w:rPr>
                <w:b/>
                <w:bCs/>
                <w:sz w:val="28"/>
                <w:szCs w:val="28"/>
              </w:rPr>
            </w:pPr>
            <w:r>
              <w:rPr>
                <w:b/>
                <w:bCs/>
                <w:sz w:val="28"/>
                <w:szCs w:val="28"/>
              </w:rPr>
              <w:t>65</w:t>
            </w:r>
          </w:p>
        </w:tc>
      </w:tr>
      <w:tr w:rsidR="00D861CD" w14:paraId="08CC2D76" w14:textId="77777777" w:rsidTr="00D861CD">
        <w:tc>
          <w:tcPr>
            <w:tcW w:w="1755" w:type="dxa"/>
            <w:shd w:val="clear" w:color="FFFFFF" w:fill="FFFFFF"/>
            <w:vAlign w:val="bottom"/>
          </w:tcPr>
          <w:p w14:paraId="1C475420" w14:textId="4567358D" w:rsidR="00D861CD" w:rsidRDefault="00D861CD" w:rsidP="00D861CD">
            <w:pPr>
              <w:jc w:val="center"/>
              <w:rPr>
                <w:b/>
                <w:bCs/>
                <w:sz w:val="28"/>
                <w:szCs w:val="28"/>
              </w:rPr>
            </w:pPr>
            <w:r>
              <w:rPr>
                <w:rFonts w:ascii="Arial" w:hAnsi="Arial" w:cs="Arial"/>
                <w:color w:val="000000"/>
                <w:sz w:val="16"/>
                <w:szCs w:val="16"/>
              </w:rPr>
              <w:t>Przewodniki roślin i zwierząt Proste klucze do oznaczania roślin</w:t>
            </w:r>
          </w:p>
        </w:tc>
        <w:tc>
          <w:tcPr>
            <w:tcW w:w="3769" w:type="dxa"/>
            <w:tcBorders>
              <w:top w:val="single" w:sz="4" w:space="0" w:color="auto"/>
              <w:left w:val="nil"/>
              <w:bottom w:val="single" w:sz="4" w:space="0" w:color="auto"/>
              <w:right w:val="nil"/>
            </w:tcBorders>
            <w:shd w:val="clear" w:color="auto" w:fill="auto"/>
            <w:vAlign w:val="bottom"/>
          </w:tcPr>
          <w:p w14:paraId="779E97AE" w14:textId="18270682" w:rsidR="00D861CD" w:rsidRDefault="00D861CD" w:rsidP="00D861CD">
            <w:pPr>
              <w:jc w:val="center"/>
              <w:rPr>
                <w:rFonts w:ascii="Arial" w:hAnsi="Arial" w:cs="Arial"/>
                <w:color w:val="000000"/>
                <w:sz w:val="16"/>
                <w:szCs w:val="16"/>
              </w:rPr>
            </w:pPr>
            <w:r>
              <w:rPr>
                <w:rFonts w:ascii="Arial" w:hAnsi="Arial" w:cs="Arial"/>
                <w:color w:val="000000"/>
                <w:sz w:val="16"/>
                <w:szCs w:val="16"/>
              </w:rPr>
              <w:t>Przewodnik przedstawiający opisy i zdjęcia min. 600 gatunków zwierząt i roślin. Krótkie i zwięzłe opisy oprócz podstawowych informacji  o wyglądzie zwierzęcia lub rośliny.</w:t>
            </w:r>
          </w:p>
        </w:tc>
        <w:tc>
          <w:tcPr>
            <w:tcW w:w="1417" w:type="dxa"/>
            <w:shd w:val="clear" w:color="FFFFFF" w:fill="FFFFFF"/>
            <w:vAlign w:val="bottom"/>
          </w:tcPr>
          <w:p w14:paraId="1498139C" w14:textId="7693BC9F" w:rsidR="00D861CD" w:rsidRDefault="00D861CD" w:rsidP="00D861CD">
            <w:pPr>
              <w:jc w:val="center"/>
              <w:rPr>
                <w:b/>
                <w:bCs/>
                <w:sz w:val="28"/>
                <w:szCs w:val="28"/>
              </w:rPr>
            </w:pPr>
            <w:r>
              <w:rPr>
                <w:rFonts w:ascii="Arial" w:hAnsi="Arial" w:cs="Arial"/>
                <w:color w:val="000000"/>
                <w:sz w:val="16"/>
                <w:szCs w:val="16"/>
              </w:rPr>
              <w:t>Przyroda</w:t>
            </w:r>
          </w:p>
        </w:tc>
        <w:tc>
          <w:tcPr>
            <w:tcW w:w="1843" w:type="dxa"/>
          </w:tcPr>
          <w:p w14:paraId="7065B48B" w14:textId="7F889122" w:rsidR="00D861CD" w:rsidRDefault="00D861CD" w:rsidP="00D861CD">
            <w:pPr>
              <w:jc w:val="center"/>
              <w:rPr>
                <w:b/>
                <w:bCs/>
                <w:sz w:val="28"/>
                <w:szCs w:val="28"/>
              </w:rPr>
            </w:pPr>
            <w:r>
              <w:rPr>
                <w:b/>
                <w:bCs/>
                <w:sz w:val="28"/>
                <w:szCs w:val="28"/>
              </w:rPr>
              <w:t>66</w:t>
            </w:r>
          </w:p>
        </w:tc>
      </w:tr>
      <w:tr w:rsidR="00D861CD" w14:paraId="0728161E" w14:textId="77777777" w:rsidTr="00D861CD">
        <w:tc>
          <w:tcPr>
            <w:tcW w:w="1755" w:type="dxa"/>
            <w:shd w:val="clear" w:color="auto" w:fill="CCCCFF"/>
            <w:vAlign w:val="bottom"/>
          </w:tcPr>
          <w:p w14:paraId="1FAB66BB" w14:textId="237E3B8A" w:rsidR="00D861CD" w:rsidRDefault="00D861CD" w:rsidP="00D861CD">
            <w:pPr>
              <w:jc w:val="center"/>
              <w:rPr>
                <w:b/>
                <w:bCs/>
                <w:sz w:val="28"/>
                <w:szCs w:val="28"/>
              </w:rPr>
            </w:pPr>
            <w:r>
              <w:rPr>
                <w:rFonts w:ascii="Arial" w:hAnsi="Arial" w:cs="Arial"/>
                <w:color w:val="000000"/>
                <w:sz w:val="16"/>
                <w:szCs w:val="16"/>
              </w:rPr>
              <w:t xml:space="preserve">Krążek </w:t>
            </w:r>
            <w:proofErr w:type="spellStart"/>
            <w:r>
              <w:rPr>
                <w:rFonts w:ascii="Arial" w:hAnsi="Arial" w:cs="Arial"/>
                <w:color w:val="000000"/>
                <w:sz w:val="16"/>
                <w:szCs w:val="16"/>
              </w:rPr>
              <w:t>Secchiego</w:t>
            </w:r>
            <w:proofErr w:type="spellEnd"/>
          </w:p>
        </w:tc>
        <w:tc>
          <w:tcPr>
            <w:tcW w:w="3769" w:type="dxa"/>
            <w:tcBorders>
              <w:top w:val="single" w:sz="4" w:space="0" w:color="auto"/>
              <w:left w:val="nil"/>
              <w:bottom w:val="single" w:sz="4" w:space="0" w:color="auto"/>
              <w:right w:val="nil"/>
            </w:tcBorders>
            <w:shd w:val="clear" w:color="auto" w:fill="CCCCFF"/>
            <w:vAlign w:val="bottom"/>
          </w:tcPr>
          <w:p w14:paraId="6F4B4863" w14:textId="2C3178A7" w:rsidR="00D861CD" w:rsidRDefault="00D861CD" w:rsidP="00D861CD">
            <w:pPr>
              <w:jc w:val="center"/>
              <w:rPr>
                <w:rFonts w:ascii="Arial" w:hAnsi="Arial" w:cs="Arial"/>
                <w:color w:val="000000"/>
                <w:sz w:val="16"/>
                <w:szCs w:val="16"/>
              </w:rPr>
            </w:pPr>
            <w:r>
              <w:rPr>
                <w:rFonts w:ascii="Arial" w:hAnsi="Arial" w:cs="Arial"/>
                <w:color w:val="000000"/>
                <w:sz w:val="16"/>
                <w:szCs w:val="16"/>
              </w:rPr>
              <w:t>Krążek (biały  lub  z  polami  czarno--białymi) z uchwytem  do zaczepiania linki i linką.</w:t>
            </w:r>
          </w:p>
        </w:tc>
        <w:tc>
          <w:tcPr>
            <w:tcW w:w="1417" w:type="dxa"/>
            <w:shd w:val="clear" w:color="auto" w:fill="CCCCFF"/>
            <w:vAlign w:val="bottom"/>
          </w:tcPr>
          <w:p w14:paraId="08751F58" w14:textId="5E365DE8"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070FE09A" w14:textId="57F4E8F6" w:rsidR="00D861CD" w:rsidRDefault="00D861CD" w:rsidP="00D861CD">
            <w:pPr>
              <w:jc w:val="center"/>
              <w:rPr>
                <w:b/>
                <w:bCs/>
                <w:sz w:val="28"/>
                <w:szCs w:val="28"/>
              </w:rPr>
            </w:pPr>
            <w:r>
              <w:rPr>
                <w:b/>
                <w:bCs/>
                <w:sz w:val="28"/>
                <w:szCs w:val="28"/>
              </w:rPr>
              <w:t>67</w:t>
            </w:r>
          </w:p>
        </w:tc>
      </w:tr>
      <w:tr w:rsidR="00D861CD" w14:paraId="00B31A8B" w14:textId="77777777" w:rsidTr="00D861CD">
        <w:tc>
          <w:tcPr>
            <w:tcW w:w="1755" w:type="dxa"/>
            <w:shd w:val="clear" w:color="FFFFFF" w:fill="FFFFFF"/>
            <w:vAlign w:val="bottom"/>
          </w:tcPr>
          <w:p w14:paraId="7BDADBAC" w14:textId="3CBEE464" w:rsidR="00D861CD" w:rsidRDefault="00D861CD" w:rsidP="00D861CD">
            <w:pPr>
              <w:jc w:val="center"/>
              <w:rPr>
                <w:b/>
                <w:bCs/>
                <w:sz w:val="28"/>
                <w:szCs w:val="28"/>
              </w:rPr>
            </w:pPr>
            <w:r>
              <w:rPr>
                <w:rFonts w:ascii="Arial" w:hAnsi="Arial" w:cs="Arial"/>
                <w:color w:val="000000"/>
                <w:sz w:val="16"/>
                <w:szCs w:val="16"/>
              </w:rPr>
              <w:t>Kwasomierz glebowy klasyczny</w:t>
            </w:r>
          </w:p>
        </w:tc>
        <w:tc>
          <w:tcPr>
            <w:tcW w:w="3769" w:type="dxa"/>
            <w:tcBorders>
              <w:top w:val="single" w:sz="4" w:space="0" w:color="auto"/>
              <w:left w:val="nil"/>
              <w:bottom w:val="single" w:sz="4" w:space="0" w:color="auto"/>
              <w:right w:val="nil"/>
            </w:tcBorders>
            <w:shd w:val="clear" w:color="auto" w:fill="auto"/>
            <w:vAlign w:val="bottom"/>
          </w:tcPr>
          <w:p w14:paraId="42B93AA5" w14:textId="00EE66D4" w:rsidR="00D861CD" w:rsidRDefault="00D861CD" w:rsidP="00D861CD">
            <w:pPr>
              <w:jc w:val="center"/>
              <w:rPr>
                <w:rFonts w:ascii="Arial" w:hAnsi="Arial" w:cs="Arial"/>
                <w:color w:val="000000"/>
                <w:sz w:val="16"/>
                <w:szCs w:val="16"/>
              </w:rPr>
            </w:pPr>
            <w:r>
              <w:rPr>
                <w:rFonts w:ascii="Arial" w:hAnsi="Arial" w:cs="Arial"/>
                <w:color w:val="000000"/>
                <w:sz w:val="16"/>
                <w:szCs w:val="16"/>
              </w:rPr>
              <w:t>Pozwalający na pomiary kwasowości gleby, w zestawie płytka ceramiczna do wykonywania pomiarów</w:t>
            </w:r>
          </w:p>
        </w:tc>
        <w:tc>
          <w:tcPr>
            <w:tcW w:w="1417" w:type="dxa"/>
            <w:shd w:val="clear" w:color="FFFFFF" w:fill="FFFFFF"/>
            <w:vAlign w:val="bottom"/>
          </w:tcPr>
          <w:p w14:paraId="724E2570" w14:textId="0F1514CD" w:rsidR="00D861CD" w:rsidRDefault="00D861CD" w:rsidP="00D861CD">
            <w:pPr>
              <w:jc w:val="center"/>
              <w:rPr>
                <w:b/>
                <w:bCs/>
                <w:sz w:val="28"/>
                <w:szCs w:val="28"/>
              </w:rPr>
            </w:pPr>
            <w:r>
              <w:rPr>
                <w:rFonts w:ascii="Arial" w:hAnsi="Arial" w:cs="Arial"/>
                <w:color w:val="000000"/>
                <w:sz w:val="16"/>
                <w:szCs w:val="16"/>
              </w:rPr>
              <w:t>Przyroda</w:t>
            </w:r>
          </w:p>
        </w:tc>
        <w:tc>
          <w:tcPr>
            <w:tcW w:w="1843" w:type="dxa"/>
          </w:tcPr>
          <w:p w14:paraId="684380DA" w14:textId="54C93B73" w:rsidR="00D861CD" w:rsidRDefault="00D861CD" w:rsidP="00D861CD">
            <w:pPr>
              <w:jc w:val="center"/>
              <w:rPr>
                <w:b/>
                <w:bCs/>
                <w:sz w:val="28"/>
                <w:szCs w:val="28"/>
              </w:rPr>
            </w:pPr>
            <w:r>
              <w:rPr>
                <w:b/>
                <w:bCs/>
                <w:sz w:val="28"/>
                <w:szCs w:val="28"/>
              </w:rPr>
              <w:t>68</w:t>
            </w:r>
          </w:p>
        </w:tc>
      </w:tr>
      <w:tr w:rsidR="00D861CD" w14:paraId="721B3647" w14:textId="77777777" w:rsidTr="00D861CD">
        <w:tc>
          <w:tcPr>
            <w:tcW w:w="1755" w:type="dxa"/>
            <w:shd w:val="clear" w:color="auto" w:fill="CCCCFF"/>
            <w:vAlign w:val="bottom"/>
          </w:tcPr>
          <w:p w14:paraId="54DF0F13" w14:textId="024CA035" w:rsidR="00D861CD" w:rsidRDefault="00D861CD" w:rsidP="00D861CD">
            <w:pPr>
              <w:jc w:val="center"/>
              <w:rPr>
                <w:b/>
                <w:bCs/>
                <w:sz w:val="28"/>
                <w:szCs w:val="28"/>
              </w:rPr>
            </w:pPr>
            <w:r>
              <w:rPr>
                <w:rFonts w:ascii="Arial" w:hAnsi="Arial" w:cs="Arial"/>
                <w:color w:val="000000"/>
                <w:sz w:val="16"/>
                <w:szCs w:val="16"/>
              </w:rPr>
              <w:t xml:space="preserve">Lusterko </w:t>
            </w:r>
            <w:proofErr w:type="spellStart"/>
            <w:r>
              <w:rPr>
                <w:rFonts w:ascii="Arial" w:hAnsi="Arial" w:cs="Arial"/>
                <w:color w:val="000000"/>
                <w:sz w:val="16"/>
                <w:szCs w:val="16"/>
              </w:rPr>
              <w:t>wklęsłowypukłe</w:t>
            </w:r>
            <w:proofErr w:type="spellEnd"/>
          </w:p>
        </w:tc>
        <w:tc>
          <w:tcPr>
            <w:tcW w:w="3769" w:type="dxa"/>
            <w:tcBorders>
              <w:top w:val="single" w:sz="4" w:space="0" w:color="auto"/>
              <w:left w:val="nil"/>
              <w:bottom w:val="single" w:sz="4" w:space="0" w:color="auto"/>
              <w:right w:val="nil"/>
            </w:tcBorders>
            <w:shd w:val="clear" w:color="auto" w:fill="CCCCFF"/>
            <w:vAlign w:val="bottom"/>
          </w:tcPr>
          <w:p w14:paraId="72CFF340" w14:textId="54EB836B" w:rsidR="00D861CD" w:rsidRDefault="00D861CD" w:rsidP="00D861CD">
            <w:pPr>
              <w:jc w:val="center"/>
              <w:rPr>
                <w:rFonts w:ascii="Arial" w:hAnsi="Arial" w:cs="Arial"/>
                <w:color w:val="000000"/>
                <w:sz w:val="16"/>
                <w:szCs w:val="16"/>
              </w:rPr>
            </w:pPr>
            <w:r>
              <w:rPr>
                <w:rFonts w:ascii="Arial" w:hAnsi="Arial" w:cs="Arial"/>
                <w:color w:val="000000"/>
                <w:sz w:val="16"/>
                <w:szCs w:val="16"/>
              </w:rPr>
              <w:t>Dwa  zwierciadła  kuliste  o  średnicy min. 7 cm, jedno wklęsłe, drugie wypukłe.</w:t>
            </w:r>
          </w:p>
        </w:tc>
        <w:tc>
          <w:tcPr>
            <w:tcW w:w="1417" w:type="dxa"/>
            <w:shd w:val="clear" w:color="auto" w:fill="CCCCFF"/>
            <w:vAlign w:val="bottom"/>
          </w:tcPr>
          <w:p w14:paraId="495E3E93" w14:textId="4206CDF9"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176AAA7D" w14:textId="15650010" w:rsidR="00D861CD" w:rsidRDefault="00D861CD" w:rsidP="00D861CD">
            <w:pPr>
              <w:jc w:val="center"/>
              <w:rPr>
                <w:b/>
                <w:bCs/>
                <w:sz w:val="28"/>
                <w:szCs w:val="28"/>
              </w:rPr>
            </w:pPr>
            <w:r>
              <w:rPr>
                <w:b/>
                <w:bCs/>
                <w:sz w:val="28"/>
                <w:szCs w:val="28"/>
              </w:rPr>
              <w:t>69</w:t>
            </w:r>
          </w:p>
        </w:tc>
      </w:tr>
      <w:tr w:rsidR="00D861CD" w14:paraId="4480A20F" w14:textId="77777777" w:rsidTr="00D861CD">
        <w:tc>
          <w:tcPr>
            <w:tcW w:w="1755" w:type="dxa"/>
            <w:shd w:val="clear" w:color="FFFFFF" w:fill="FFFFFF"/>
            <w:vAlign w:val="bottom"/>
          </w:tcPr>
          <w:p w14:paraId="366C6743" w14:textId="50AAB67E" w:rsidR="00D861CD" w:rsidRDefault="00D861CD" w:rsidP="00D861CD">
            <w:pPr>
              <w:jc w:val="center"/>
              <w:rPr>
                <w:b/>
                <w:bCs/>
                <w:sz w:val="28"/>
                <w:szCs w:val="28"/>
              </w:rPr>
            </w:pPr>
            <w:r>
              <w:rPr>
                <w:rFonts w:ascii="Arial" w:hAnsi="Arial" w:cs="Arial"/>
                <w:color w:val="000000"/>
                <w:sz w:val="16"/>
                <w:szCs w:val="16"/>
              </w:rPr>
              <w:t>Metale i stopy (zestaw)</w:t>
            </w:r>
          </w:p>
        </w:tc>
        <w:tc>
          <w:tcPr>
            <w:tcW w:w="3769" w:type="dxa"/>
            <w:tcBorders>
              <w:top w:val="single" w:sz="4" w:space="0" w:color="auto"/>
              <w:left w:val="nil"/>
              <w:bottom w:val="single" w:sz="4" w:space="0" w:color="auto"/>
              <w:right w:val="nil"/>
            </w:tcBorders>
            <w:shd w:val="clear" w:color="auto" w:fill="auto"/>
            <w:vAlign w:val="bottom"/>
          </w:tcPr>
          <w:p w14:paraId="449DC2FF" w14:textId="6A1D86BF" w:rsidR="00D861CD" w:rsidRDefault="00D861CD" w:rsidP="00D861CD">
            <w:pPr>
              <w:jc w:val="center"/>
              <w:rPr>
                <w:rFonts w:ascii="Arial" w:hAnsi="Arial" w:cs="Arial"/>
                <w:color w:val="000000"/>
                <w:sz w:val="16"/>
                <w:szCs w:val="16"/>
              </w:rPr>
            </w:pPr>
            <w:r>
              <w:rPr>
                <w:rFonts w:ascii="Arial" w:hAnsi="Arial" w:cs="Arial"/>
                <w:color w:val="000000"/>
                <w:sz w:val="16"/>
                <w:szCs w:val="16"/>
              </w:rPr>
              <w:t>Kilkanaście próbek metali oraz ich stopów umieszczonym w skrzynce.</w:t>
            </w:r>
          </w:p>
        </w:tc>
        <w:tc>
          <w:tcPr>
            <w:tcW w:w="1417" w:type="dxa"/>
            <w:shd w:val="clear" w:color="FFFFFF" w:fill="FFFFFF"/>
            <w:vAlign w:val="bottom"/>
          </w:tcPr>
          <w:p w14:paraId="723C8236" w14:textId="3BEA670D" w:rsidR="00D861CD" w:rsidRDefault="00D861CD" w:rsidP="00D861CD">
            <w:pPr>
              <w:jc w:val="center"/>
              <w:rPr>
                <w:b/>
                <w:bCs/>
                <w:sz w:val="28"/>
                <w:szCs w:val="28"/>
              </w:rPr>
            </w:pPr>
            <w:r>
              <w:rPr>
                <w:rFonts w:ascii="Arial" w:hAnsi="Arial" w:cs="Arial"/>
                <w:color w:val="000000"/>
                <w:sz w:val="16"/>
                <w:szCs w:val="16"/>
              </w:rPr>
              <w:t>Przyroda</w:t>
            </w:r>
          </w:p>
        </w:tc>
        <w:tc>
          <w:tcPr>
            <w:tcW w:w="1843" w:type="dxa"/>
          </w:tcPr>
          <w:p w14:paraId="6C885062" w14:textId="0BB9507F" w:rsidR="00D861CD" w:rsidRDefault="00D861CD" w:rsidP="00D861CD">
            <w:pPr>
              <w:jc w:val="center"/>
              <w:rPr>
                <w:b/>
                <w:bCs/>
                <w:sz w:val="28"/>
                <w:szCs w:val="28"/>
              </w:rPr>
            </w:pPr>
            <w:r>
              <w:rPr>
                <w:b/>
                <w:bCs/>
                <w:sz w:val="28"/>
                <w:szCs w:val="28"/>
              </w:rPr>
              <w:t>70</w:t>
            </w:r>
          </w:p>
        </w:tc>
      </w:tr>
      <w:tr w:rsidR="00D861CD" w14:paraId="5819904A" w14:textId="77777777" w:rsidTr="00D861CD">
        <w:tc>
          <w:tcPr>
            <w:tcW w:w="1755" w:type="dxa"/>
            <w:shd w:val="clear" w:color="auto" w:fill="CCCCFF"/>
            <w:vAlign w:val="bottom"/>
          </w:tcPr>
          <w:p w14:paraId="0DBBE7EC" w14:textId="4027E42E" w:rsidR="00D861CD" w:rsidRDefault="00D861CD" w:rsidP="00D861CD">
            <w:pPr>
              <w:jc w:val="center"/>
              <w:rPr>
                <w:b/>
                <w:bCs/>
                <w:sz w:val="28"/>
                <w:szCs w:val="28"/>
              </w:rPr>
            </w:pPr>
            <w:r>
              <w:rPr>
                <w:rFonts w:ascii="Arial" w:hAnsi="Arial" w:cs="Arial"/>
                <w:color w:val="000000"/>
                <w:sz w:val="16"/>
                <w:szCs w:val="16"/>
              </w:rPr>
              <w:t>Wiatromierz</w:t>
            </w:r>
          </w:p>
        </w:tc>
        <w:tc>
          <w:tcPr>
            <w:tcW w:w="3769" w:type="dxa"/>
            <w:tcBorders>
              <w:top w:val="single" w:sz="4" w:space="0" w:color="auto"/>
              <w:left w:val="nil"/>
              <w:bottom w:val="single" w:sz="4" w:space="0" w:color="auto"/>
              <w:right w:val="nil"/>
            </w:tcBorders>
            <w:shd w:val="clear" w:color="auto" w:fill="CCCCFF"/>
            <w:vAlign w:val="bottom"/>
          </w:tcPr>
          <w:p w14:paraId="24ECF579" w14:textId="09C741C1" w:rsidR="00D861CD" w:rsidRDefault="00D861CD" w:rsidP="00D861CD">
            <w:pPr>
              <w:jc w:val="center"/>
              <w:rPr>
                <w:rFonts w:ascii="Arial" w:hAnsi="Arial" w:cs="Arial"/>
                <w:color w:val="000000"/>
                <w:sz w:val="16"/>
                <w:szCs w:val="16"/>
              </w:rPr>
            </w:pPr>
            <w:r>
              <w:rPr>
                <w:rFonts w:ascii="Arial" w:hAnsi="Arial" w:cs="Arial"/>
                <w:color w:val="000000"/>
                <w:sz w:val="16"/>
                <w:szCs w:val="16"/>
              </w:rPr>
              <w:t>Wiatromierz wskazujący prędkość wiatru w m/s w skali Beauforta</w:t>
            </w:r>
          </w:p>
        </w:tc>
        <w:tc>
          <w:tcPr>
            <w:tcW w:w="1417" w:type="dxa"/>
            <w:shd w:val="clear" w:color="auto" w:fill="CCCCFF"/>
            <w:vAlign w:val="bottom"/>
          </w:tcPr>
          <w:p w14:paraId="7A5247B5" w14:textId="152AF21D"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2DBA1DE4" w14:textId="60C92E86" w:rsidR="00D861CD" w:rsidRDefault="00D861CD" w:rsidP="00D861CD">
            <w:pPr>
              <w:jc w:val="center"/>
              <w:rPr>
                <w:b/>
                <w:bCs/>
                <w:sz w:val="28"/>
                <w:szCs w:val="28"/>
              </w:rPr>
            </w:pPr>
            <w:r>
              <w:rPr>
                <w:b/>
                <w:bCs/>
                <w:sz w:val="28"/>
                <w:szCs w:val="28"/>
              </w:rPr>
              <w:t>71</w:t>
            </w:r>
          </w:p>
        </w:tc>
      </w:tr>
      <w:tr w:rsidR="00D861CD" w14:paraId="212E8D75" w14:textId="77777777" w:rsidTr="00D861CD">
        <w:tc>
          <w:tcPr>
            <w:tcW w:w="1755" w:type="dxa"/>
            <w:shd w:val="clear" w:color="FFFFFF" w:fill="FFFFFF"/>
            <w:vAlign w:val="bottom"/>
          </w:tcPr>
          <w:p w14:paraId="5B5FEE35" w14:textId="55699279" w:rsidR="00D861CD" w:rsidRDefault="00D861CD" w:rsidP="00D861CD">
            <w:pPr>
              <w:jc w:val="center"/>
              <w:rPr>
                <w:b/>
                <w:bCs/>
                <w:sz w:val="28"/>
                <w:szCs w:val="28"/>
              </w:rPr>
            </w:pPr>
            <w:r>
              <w:rPr>
                <w:rFonts w:ascii="Arial" w:hAnsi="Arial" w:cs="Arial"/>
                <w:color w:val="000000"/>
                <w:sz w:val="16"/>
                <w:szCs w:val="16"/>
              </w:rPr>
              <w:t>Zestaw siłomierzy</w:t>
            </w:r>
          </w:p>
        </w:tc>
        <w:tc>
          <w:tcPr>
            <w:tcW w:w="3769" w:type="dxa"/>
            <w:tcBorders>
              <w:top w:val="single" w:sz="4" w:space="0" w:color="auto"/>
              <w:left w:val="nil"/>
              <w:bottom w:val="single" w:sz="4" w:space="0" w:color="auto"/>
              <w:right w:val="nil"/>
            </w:tcBorders>
            <w:shd w:val="clear" w:color="auto" w:fill="auto"/>
            <w:vAlign w:val="bottom"/>
          </w:tcPr>
          <w:p w14:paraId="43BC67E9" w14:textId="3C323FF6" w:rsidR="00D861CD" w:rsidRDefault="00D861CD" w:rsidP="00D861CD">
            <w:pPr>
              <w:jc w:val="center"/>
              <w:rPr>
                <w:rFonts w:ascii="Arial" w:hAnsi="Arial" w:cs="Arial"/>
                <w:color w:val="000000"/>
                <w:sz w:val="16"/>
                <w:szCs w:val="16"/>
              </w:rPr>
            </w:pPr>
            <w:r>
              <w:rPr>
                <w:rFonts w:ascii="Arial" w:hAnsi="Arial" w:cs="Arial"/>
                <w:color w:val="000000"/>
                <w:sz w:val="16"/>
                <w:szCs w:val="16"/>
              </w:rPr>
              <w:t>Zestaw zawiera komplet 5 siłomierzy (wag sprężynowych)  2,5-5-10-20-50 N</w:t>
            </w:r>
          </w:p>
        </w:tc>
        <w:tc>
          <w:tcPr>
            <w:tcW w:w="1417" w:type="dxa"/>
            <w:shd w:val="clear" w:color="FFFFFF" w:fill="FFFFFF"/>
            <w:vAlign w:val="bottom"/>
          </w:tcPr>
          <w:p w14:paraId="2BE1BAB8" w14:textId="5D0ED8BB" w:rsidR="00D861CD" w:rsidRDefault="00D861CD" w:rsidP="00D861CD">
            <w:pPr>
              <w:jc w:val="center"/>
              <w:rPr>
                <w:b/>
                <w:bCs/>
                <w:sz w:val="28"/>
                <w:szCs w:val="28"/>
              </w:rPr>
            </w:pPr>
            <w:r>
              <w:rPr>
                <w:rFonts w:ascii="Arial" w:hAnsi="Arial" w:cs="Arial"/>
                <w:color w:val="000000"/>
                <w:sz w:val="16"/>
                <w:szCs w:val="16"/>
              </w:rPr>
              <w:t>Przyroda</w:t>
            </w:r>
          </w:p>
        </w:tc>
        <w:tc>
          <w:tcPr>
            <w:tcW w:w="1843" w:type="dxa"/>
          </w:tcPr>
          <w:p w14:paraId="5651F4F0" w14:textId="326A1C10" w:rsidR="00D861CD" w:rsidRDefault="00D861CD" w:rsidP="00D861CD">
            <w:pPr>
              <w:jc w:val="center"/>
              <w:rPr>
                <w:b/>
                <w:bCs/>
                <w:sz w:val="28"/>
                <w:szCs w:val="28"/>
              </w:rPr>
            </w:pPr>
            <w:r>
              <w:rPr>
                <w:b/>
                <w:bCs/>
                <w:sz w:val="28"/>
                <w:szCs w:val="28"/>
              </w:rPr>
              <w:t>72</w:t>
            </w:r>
          </w:p>
        </w:tc>
      </w:tr>
      <w:tr w:rsidR="00D861CD" w14:paraId="691131C6" w14:textId="77777777" w:rsidTr="00D861CD">
        <w:tc>
          <w:tcPr>
            <w:tcW w:w="1755" w:type="dxa"/>
            <w:shd w:val="clear" w:color="auto" w:fill="CCCCFF"/>
            <w:vAlign w:val="bottom"/>
          </w:tcPr>
          <w:p w14:paraId="06BF9B5B" w14:textId="4E251D06" w:rsidR="00D861CD" w:rsidRDefault="00D861CD" w:rsidP="00D861CD">
            <w:pPr>
              <w:jc w:val="center"/>
              <w:rPr>
                <w:b/>
                <w:bCs/>
                <w:sz w:val="28"/>
                <w:szCs w:val="28"/>
              </w:rPr>
            </w:pPr>
            <w:r>
              <w:rPr>
                <w:rFonts w:ascii="Arial" w:hAnsi="Arial" w:cs="Arial"/>
                <w:color w:val="000000"/>
                <w:sz w:val="16"/>
                <w:szCs w:val="16"/>
              </w:rPr>
              <w:t>Bagietka  10 szt.</w:t>
            </w:r>
          </w:p>
        </w:tc>
        <w:tc>
          <w:tcPr>
            <w:tcW w:w="3769" w:type="dxa"/>
            <w:tcBorders>
              <w:top w:val="single" w:sz="4" w:space="0" w:color="auto"/>
              <w:left w:val="nil"/>
              <w:bottom w:val="single" w:sz="4" w:space="0" w:color="auto"/>
              <w:right w:val="nil"/>
            </w:tcBorders>
            <w:shd w:val="clear" w:color="auto" w:fill="CCCCFF"/>
            <w:vAlign w:val="bottom"/>
          </w:tcPr>
          <w:p w14:paraId="304A9396" w14:textId="6ECC98B5" w:rsidR="00D861CD" w:rsidRDefault="00D861CD" w:rsidP="00D861CD">
            <w:pPr>
              <w:jc w:val="center"/>
              <w:rPr>
                <w:rFonts w:ascii="Arial" w:hAnsi="Arial" w:cs="Arial"/>
                <w:color w:val="000000"/>
                <w:sz w:val="16"/>
                <w:szCs w:val="16"/>
              </w:rPr>
            </w:pPr>
            <w:r>
              <w:rPr>
                <w:rFonts w:ascii="Arial" w:hAnsi="Arial" w:cs="Arial"/>
                <w:color w:val="000000"/>
                <w:sz w:val="16"/>
                <w:szCs w:val="16"/>
              </w:rPr>
              <w:t xml:space="preserve">Bagietki – pręciki szklane o minimalnej długości 20 cm i średnicy ok. 5-6 mm, wykonane ze szkła </w:t>
            </w:r>
            <w:proofErr w:type="spellStart"/>
            <w:r>
              <w:rPr>
                <w:rFonts w:ascii="Arial" w:hAnsi="Arial" w:cs="Arial"/>
                <w:color w:val="000000"/>
                <w:sz w:val="16"/>
                <w:szCs w:val="16"/>
              </w:rPr>
              <w:t>borokrzemowego</w:t>
            </w:r>
            <w:proofErr w:type="spellEnd"/>
            <w:r>
              <w:rPr>
                <w:rFonts w:ascii="Arial" w:hAnsi="Arial" w:cs="Arial"/>
                <w:color w:val="000000"/>
                <w:sz w:val="16"/>
                <w:szCs w:val="16"/>
              </w:rPr>
              <w:t>.</w:t>
            </w:r>
          </w:p>
        </w:tc>
        <w:tc>
          <w:tcPr>
            <w:tcW w:w="1417" w:type="dxa"/>
            <w:shd w:val="clear" w:color="auto" w:fill="CCCCFF"/>
            <w:vAlign w:val="bottom"/>
          </w:tcPr>
          <w:p w14:paraId="44CED980" w14:textId="38AD338F"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5A1169B5" w14:textId="03AF4FB7" w:rsidR="00D861CD" w:rsidRDefault="00D861CD" w:rsidP="00D861CD">
            <w:pPr>
              <w:jc w:val="center"/>
              <w:rPr>
                <w:b/>
                <w:bCs/>
                <w:sz w:val="28"/>
                <w:szCs w:val="28"/>
              </w:rPr>
            </w:pPr>
            <w:r>
              <w:rPr>
                <w:b/>
                <w:bCs/>
                <w:sz w:val="28"/>
                <w:szCs w:val="28"/>
              </w:rPr>
              <w:t>73</w:t>
            </w:r>
          </w:p>
        </w:tc>
      </w:tr>
      <w:tr w:rsidR="00D861CD" w14:paraId="100AFE18" w14:textId="77777777" w:rsidTr="00D861CD">
        <w:tc>
          <w:tcPr>
            <w:tcW w:w="1755" w:type="dxa"/>
            <w:shd w:val="clear" w:color="FFFFFF" w:fill="FFFFFF"/>
            <w:vAlign w:val="bottom"/>
          </w:tcPr>
          <w:p w14:paraId="042D60F4" w14:textId="00D74CB2" w:rsidR="00D861CD" w:rsidRDefault="00D861CD" w:rsidP="00D861CD">
            <w:pPr>
              <w:jc w:val="center"/>
              <w:rPr>
                <w:b/>
                <w:bCs/>
                <w:sz w:val="28"/>
                <w:szCs w:val="28"/>
              </w:rPr>
            </w:pPr>
            <w:r>
              <w:rPr>
                <w:rFonts w:ascii="Arial" w:hAnsi="Arial" w:cs="Arial"/>
                <w:color w:val="000000"/>
                <w:sz w:val="16"/>
                <w:szCs w:val="16"/>
              </w:rPr>
              <w:t>Fartuch</w:t>
            </w:r>
          </w:p>
        </w:tc>
        <w:tc>
          <w:tcPr>
            <w:tcW w:w="3769" w:type="dxa"/>
            <w:tcBorders>
              <w:top w:val="single" w:sz="4" w:space="0" w:color="auto"/>
              <w:left w:val="nil"/>
              <w:bottom w:val="single" w:sz="4" w:space="0" w:color="auto"/>
              <w:right w:val="nil"/>
            </w:tcBorders>
            <w:shd w:val="clear" w:color="auto" w:fill="auto"/>
            <w:vAlign w:val="bottom"/>
          </w:tcPr>
          <w:p w14:paraId="58736078" w14:textId="3A0B3783" w:rsidR="00D861CD" w:rsidRDefault="00D861CD" w:rsidP="00D861CD">
            <w:pPr>
              <w:jc w:val="center"/>
              <w:rPr>
                <w:rFonts w:ascii="Arial" w:hAnsi="Arial" w:cs="Arial"/>
                <w:color w:val="000000"/>
                <w:sz w:val="16"/>
                <w:szCs w:val="16"/>
              </w:rPr>
            </w:pPr>
            <w:r>
              <w:rPr>
                <w:rFonts w:ascii="Arial" w:hAnsi="Arial" w:cs="Arial"/>
                <w:color w:val="000000"/>
                <w:sz w:val="16"/>
                <w:szCs w:val="16"/>
              </w:rPr>
              <w:t xml:space="preserve">Klasyczny fartuch </w:t>
            </w:r>
            <w:proofErr w:type="spellStart"/>
            <w:r>
              <w:rPr>
                <w:rFonts w:ascii="Arial" w:hAnsi="Arial" w:cs="Arial"/>
                <w:color w:val="000000"/>
                <w:sz w:val="16"/>
                <w:szCs w:val="16"/>
              </w:rPr>
              <w:t>laboratoryny</w:t>
            </w:r>
            <w:proofErr w:type="spellEnd"/>
            <w:r>
              <w:rPr>
                <w:rFonts w:ascii="Arial" w:hAnsi="Arial" w:cs="Arial"/>
                <w:color w:val="000000"/>
                <w:sz w:val="16"/>
                <w:szCs w:val="16"/>
              </w:rPr>
              <w:t>, rozmiar M</w:t>
            </w:r>
          </w:p>
        </w:tc>
        <w:tc>
          <w:tcPr>
            <w:tcW w:w="1417" w:type="dxa"/>
            <w:shd w:val="clear" w:color="FFFFFF" w:fill="FFFFFF"/>
            <w:vAlign w:val="bottom"/>
          </w:tcPr>
          <w:p w14:paraId="34AED7A4" w14:textId="77A4DA5F" w:rsidR="00D861CD" w:rsidRDefault="00D861CD" w:rsidP="00D861CD">
            <w:pPr>
              <w:jc w:val="center"/>
              <w:rPr>
                <w:b/>
                <w:bCs/>
                <w:sz w:val="28"/>
                <w:szCs w:val="28"/>
              </w:rPr>
            </w:pPr>
            <w:r>
              <w:rPr>
                <w:rFonts w:ascii="Arial" w:hAnsi="Arial" w:cs="Arial"/>
                <w:color w:val="000000"/>
                <w:sz w:val="16"/>
                <w:szCs w:val="16"/>
              </w:rPr>
              <w:t>Przyroda</w:t>
            </w:r>
          </w:p>
        </w:tc>
        <w:tc>
          <w:tcPr>
            <w:tcW w:w="1843" w:type="dxa"/>
          </w:tcPr>
          <w:p w14:paraId="5C8FB476" w14:textId="2E5449D4" w:rsidR="00D861CD" w:rsidRDefault="00D861CD" w:rsidP="00D861CD">
            <w:pPr>
              <w:jc w:val="center"/>
              <w:rPr>
                <w:b/>
                <w:bCs/>
                <w:sz w:val="28"/>
                <w:szCs w:val="28"/>
              </w:rPr>
            </w:pPr>
            <w:r>
              <w:rPr>
                <w:b/>
                <w:bCs/>
                <w:sz w:val="28"/>
                <w:szCs w:val="28"/>
              </w:rPr>
              <w:t>74</w:t>
            </w:r>
          </w:p>
        </w:tc>
      </w:tr>
      <w:tr w:rsidR="00D861CD" w14:paraId="0E3BBC3D" w14:textId="77777777" w:rsidTr="00D861CD">
        <w:tc>
          <w:tcPr>
            <w:tcW w:w="1755" w:type="dxa"/>
            <w:shd w:val="clear" w:color="auto" w:fill="CCCCFF"/>
            <w:vAlign w:val="bottom"/>
          </w:tcPr>
          <w:p w14:paraId="66537605" w14:textId="5EA5F026" w:rsidR="00D861CD" w:rsidRDefault="00D861CD" w:rsidP="00D861CD">
            <w:pPr>
              <w:jc w:val="center"/>
              <w:rPr>
                <w:b/>
                <w:bCs/>
                <w:sz w:val="28"/>
                <w:szCs w:val="28"/>
              </w:rPr>
            </w:pPr>
            <w:r>
              <w:rPr>
                <w:rFonts w:ascii="Arial" w:hAnsi="Arial" w:cs="Arial"/>
                <w:color w:val="000000"/>
                <w:sz w:val="16"/>
                <w:szCs w:val="16"/>
              </w:rPr>
              <w:lastRenderedPageBreak/>
              <w:t>Okulary ochronne</w:t>
            </w:r>
          </w:p>
        </w:tc>
        <w:tc>
          <w:tcPr>
            <w:tcW w:w="3769" w:type="dxa"/>
            <w:tcBorders>
              <w:top w:val="single" w:sz="4" w:space="0" w:color="auto"/>
              <w:left w:val="nil"/>
              <w:bottom w:val="single" w:sz="4" w:space="0" w:color="auto"/>
              <w:right w:val="nil"/>
            </w:tcBorders>
            <w:shd w:val="clear" w:color="auto" w:fill="CCCCFF"/>
            <w:vAlign w:val="bottom"/>
          </w:tcPr>
          <w:p w14:paraId="4959B583" w14:textId="5B5D7BD3" w:rsidR="00D861CD" w:rsidRDefault="00D861CD" w:rsidP="00D861CD">
            <w:pPr>
              <w:jc w:val="center"/>
              <w:rPr>
                <w:rFonts w:ascii="Arial" w:hAnsi="Arial" w:cs="Arial"/>
                <w:color w:val="000000"/>
                <w:sz w:val="16"/>
                <w:szCs w:val="16"/>
              </w:rPr>
            </w:pPr>
            <w:r>
              <w:rPr>
                <w:rFonts w:ascii="Arial" w:hAnsi="Arial" w:cs="Arial"/>
                <w:color w:val="000000"/>
                <w:sz w:val="16"/>
                <w:szCs w:val="16"/>
              </w:rPr>
              <w:t>Okulary ochronne z tworzywa.</w:t>
            </w:r>
          </w:p>
        </w:tc>
        <w:tc>
          <w:tcPr>
            <w:tcW w:w="1417" w:type="dxa"/>
            <w:shd w:val="clear" w:color="auto" w:fill="CCCCFF"/>
            <w:vAlign w:val="bottom"/>
          </w:tcPr>
          <w:p w14:paraId="75C53EEE" w14:textId="4AA3D0CF"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0C46ABDC" w14:textId="33891095" w:rsidR="00D861CD" w:rsidRDefault="00D861CD" w:rsidP="00D861CD">
            <w:pPr>
              <w:jc w:val="center"/>
              <w:rPr>
                <w:b/>
                <w:bCs/>
                <w:sz w:val="28"/>
                <w:szCs w:val="28"/>
              </w:rPr>
            </w:pPr>
            <w:r>
              <w:rPr>
                <w:b/>
                <w:bCs/>
                <w:sz w:val="28"/>
                <w:szCs w:val="28"/>
              </w:rPr>
              <w:t>75</w:t>
            </w:r>
          </w:p>
        </w:tc>
      </w:tr>
      <w:tr w:rsidR="00D861CD" w14:paraId="0A0D6D5C" w14:textId="77777777" w:rsidTr="00D861CD">
        <w:tc>
          <w:tcPr>
            <w:tcW w:w="1755" w:type="dxa"/>
            <w:shd w:val="clear" w:color="FFFFFF" w:fill="FFFFFF"/>
            <w:vAlign w:val="bottom"/>
          </w:tcPr>
          <w:p w14:paraId="1321142B" w14:textId="1EFAD772" w:rsidR="00D861CD" w:rsidRDefault="00D861CD" w:rsidP="00D861CD">
            <w:pPr>
              <w:jc w:val="center"/>
              <w:rPr>
                <w:b/>
                <w:bCs/>
                <w:sz w:val="28"/>
                <w:szCs w:val="28"/>
              </w:rPr>
            </w:pPr>
            <w:r>
              <w:rPr>
                <w:rFonts w:ascii="Arial" w:hAnsi="Arial" w:cs="Arial"/>
                <w:color w:val="000000"/>
                <w:sz w:val="16"/>
                <w:szCs w:val="16"/>
              </w:rPr>
              <w:t>Probówka szklana – 18 cm, śr. 18 mm 20szt.</w:t>
            </w:r>
          </w:p>
        </w:tc>
        <w:tc>
          <w:tcPr>
            <w:tcW w:w="3769" w:type="dxa"/>
            <w:tcBorders>
              <w:top w:val="single" w:sz="4" w:space="0" w:color="auto"/>
              <w:left w:val="nil"/>
              <w:bottom w:val="single" w:sz="4" w:space="0" w:color="auto"/>
              <w:right w:val="nil"/>
            </w:tcBorders>
            <w:shd w:val="clear" w:color="auto" w:fill="auto"/>
            <w:vAlign w:val="bottom"/>
          </w:tcPr>
          <w:p w14:paraId="27A33DF5" w14:textId="2C642253" w:rsidR="00D861CD" w:rsidRDefault="00D861CD" w:rsidP="00D861CD">
            <w:pPr>
              <w:jc w:val="center"/>
              <w:rPr>
                <w:rFonts w:ascii="Arial" w:hAnsi="Arial" w:cs="Arial"/>
                <w:color w:val="000000"/>
                <w:sz w:val="16"/>
                <w:szCs w:val="16"/>
              </w:rPr>
            </w:pPr>
            <w:r>
              <w:rPr>
                <w:rFonts w:ascii="Arial" w:hAnsi="Arial" w:cs="Arial"/>
                <w:color w:val="000000"/>
                <w:sz w:val="16"/>
                <w:szCs w:val="16"/>
              </w:rPr>
              <w:t>Probówki   szklane  bakteriologiczne z prostym brzegiem. Standardowe  wymiary  ok. 18 cm,  śr. 18 mm lub 16 mm.</w:t>
            </w:r>
          </w:p>
        </w:tc>
        <w:tc>
          <w:tcPr>
            <w:tcW w:w="1417" w:type="dxa"/>
            <w:shd w:val="clear" w:color="FFFFFF" w:fill="FFFFFF"/>
            <w:vAlign w:val="bottom"/>
          </w:tcPr>
          <w:p w14:paraId="2816F509" w14:textId="3ADEA66E" w:rsidR="00D861CD" w:rsidRDefault="00D861CD" w:rsidP="00D861CD">
            <w:pPr>
              <w:jc w:val="center"/>
              <w:rPr>
                <w:b/>
                <w:bCs/>
                <w:sz w:val="28"/>
                <w:szCs w:val="28"/>
              </w:rPr>
            </w:pPr>
            <w:r>
              <w:rPr>
                <w:rFonts w:ascii="Arial" w:hAnsi="Arial" w:cs="Arial"/>
                <w:color w:val="000000"/>
                <w:sz w:val="16"/>
                <w:szCs w:val="16"/>
              </w:rPr>
              <w:t>Przyroda</w:t>
            </w:r>
          </w:p>
        </w:tc>
        <w:tc>
          <w:tcPr>
            <w:tcW w:w="1843" w:type="dxa"/>
          </w:tcPr>
          <w:p w14:paraId="419EF442" w14:textId="440707F1" w:rsidR="00D861CD" w:rsidRDefault="00D861CD" w:rsidP="00D861CD">
            <w:pPr>
              <w:jc w:val="center"/>
              <w:rPr>
                <w:b/>
                <w:bCs/>
                <w:sz w:val="28"/>
                <w:szCs w:val="28"/>
              </w:rPr>
            </w:pPr>
            <w:r>
              <w:rPr>
                <w:b/>
                <w:bCs/>
                <w:sz w:val="28"/>
                <w:szCs w:val="28"/>
              </w:rPr>
              <w:t>76</w:t>
            </w:r>
          </w:p>
        </w:tc>
      </w:tr>
      <w:tr w:rsidR="00D861CD" w14:paraId="369B859D" w14:textId="77777777" w:rsidTr="00D861CD">
        <w:tc>
          <w:tcPr>
            <w:tcW w:w="1755" w:type="dxa"/>
            <w:shd w:val="clear" w:color="auto" w:fill="CCCCFF"/>
            <w:vAlign w:val="bottom"/>
          </w:tcPr>
          <w:p w14:paraId="7A97CA53" w14:textId="1827F61A" w:rsidR="00D861CD" w:rsidRDefault="00D861CD" w:rsidP="00D861CD">
            <w:pPr>
              <w:jc w:val="center"/>
              <w:rPr>
                <w:b/>
                <w:bCs/>
                <w:sz w:val="28"/>
                <w:szCs w:val="28"/>
              </w:rPr>
            </w:pPr>
            <w:r>
              <w:rPr>
                <w:rFonts w:ascii="Arial" w:hAnsi="Arial" w:cs="Arial"/>
                <w:color w:val="000000"/>
                <w:sz w:val="16"/>
                <w:szCs w:val="16"/>
              </w:rPr>
              <w:t>Rurki gumowe</w:t>
            </w:r>
          </w:p>
        </w:tc>
        <w:tc>
          <w:tcPr>
            <w:tcW w:w="3769" w:type="dxa"/>
            <w:tcBorders>
              <w:top w:val="single" w:sz="4" w:space="0" w:color="auto"/>
              <w:left w:val="nil"/>
              <w:bottom w:val="single" w:sz="4" w:space="0" w:color="auto"/>
              <w:right w:val="nil"/>
            </w:tcBorders>
            <w:shd w:val="clear" w:color="auto" w:fill="CCCCFF"/>
            <w:vAlign w:val="bottom"/>
          </w:tcPr>
          <w:p w14:paraId="7DC26523" w14:textId="1885875F" w:rsidR="00D861CD" w:rsidRDefault="00D861CD" w:rsidP="00D861CD">
            <w:pPr>
              <w:jc w:val="center"/>
              <w:rPr>
                <w:rFonts w:ascii="Arial" w:hAnsi="Arial" w:cs="Arial"/>
                <w:color w:val="000000"/>
                <w:sz w:val="16"/>
                <w:szCs w:val="16"/>
              </w:rPr>
            </w:pPr>
            <w:r>
              <w:rPr>
                <w:rFonts w:ascii="Arial" w:hAnsi="Arial" w:cs="Arial"/>
                <w:color w:val="000000"/>
                <w:sz w:val="16"/>
                <w:szCs w:val="16"/>
              </w:rPr>
              <w:t xml:space="preserve">Wąż gumowy </w:t>
            </w:r>
            <w:proofErr w:type="spellStart"/>
            <w:r>
              <w:rPr>
                <w:rFonts w:ascii="Arial" w:hAnsi="Arial" w:cs="Arial"/>
                <w:color w:val="000000"/>
                <w:sz w:val="16"/>
                <w:szCs w:val="16"/>
              </w:rPr>
              <w:t>śr</w:t>
            </w:r>
            <w:proofErr w:type="spellEnd"/>
            <w:r>
              <w:rPr>
                <w:rFonts w:ascii="Arial" w:hAnsi="Arial" w:cs="Arial"/>
                <w:color w:val="000000"/>
                <w:sz w:val="16"/>
                <w:szCs w:val="16"/>
              </w:rPr>
              <w:t xml:space="preserve"> </w:t>
            </w:r>
            <w:proofErr w:type="spellStart"/>
            <w:r>
              <w:rPr>
                <w:rFonts w:ascii="Arial" w:hAnsi="Arial" w:cs="Arial"/>
                <w:color w:val="000000"/>
                <w:sz w:val="16"/>
                <w:szCs w:val="16"/>
              </w:rPr>
              <w:t>wewn</w:t>
            </w:r>
            <w:proofErr w:type="spellEnd"/>
            <w:r>
              <w:rPr>
                <w:rFonts w:ascii="Arial" w:hAnsi="Arial" w:cs="Arial"/>
                <w:color w:val="000000"/>
                <w:sz w:val="16"/>
                <w:szCs w:val="16"/>
              </w:rPr>
              <w:t xml:space="preserve"> 6,0mm, 2 m długości</w:t>
            </w:r>
          </w:p>
        </w:tc>
        <w:tc>
          <w:tcPr>
            <w:tcW w:w="1417" w:type="dxa"/>
            <w:shd w:val="clear" w:color="auto" w:fill="CCCCFF"/>
            <w:vAlign w:val="bottom"/>
          </w:tcPr>
          <w:p w14:paraId="3EC3DBC6" w14:textId="43CF95A2"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1026ABDA" w14:textId="146FBA4B" w:rsidR="00D861CD" w:rsidRDefault="00D861CD" w:rsidP="00D861CD">
            <w:pPr>
              <w:jc w:val="center"/>
              <w:rPr>
                <w:b/>
                <w:bCs/>
                <w:sz w:val="28"/>
                <w:szCs w:val="28"/>
              </w:rPr>
            </w:pPr>
            <w:r>
              <w:rPr>
                <w:b/>
                <w:bCs/>
                <w:sz w:val="28"/>
                <w:szCs w:val="28"/>
              </w:rPr>
              <w:t>77</w:t>
            </w:r>
          </w:p>
        </w:tc>
      </w:tr>
      <w:tr w:rsidR="00D861CD" w14:paraId="6EC44B5F" w14:textId="77777777" w:rsidTr="00D861CD">
        <w:tc>
          <w:tcPr>
            <w:tcW w:w="1755" w:type="dxa"/>
            <w:shd w:val="clear" w:color="FFFFFF" w:fill="FFFFFF"/>
            <w:vAlign w:val="bottom"/>
          </w:tcPr>
          <w:p w14:paraId="4184C77B" w14:textId="5018F413" w:rsidR="00D861CD" w:rsidRDefault="00D861CD" w:rsidP="00D861CD">
            <w:pPr>
              <w:jc w:val="center"/>
              <w:rPr>
                <w:b/>
                <w:bCs/>
                <w:sz w:val="28"/>
                <w:szCs w:val="28"/>
              </w:rPr>
            </w:pPr>
            <w:r>
              <w:rPr>
                <w:rFonts w:ascii="Arial" w:hAnsi="Arial" w:cs="Arial"/>
                <w:color w:val="000000"/>
                <w:sz w:val="16"/>
                <w:szCs w:val="16"/>
              </w:rPr>
              <w:t xml:space="preserve">Wskaźniki </w:t>
            </w:r>
            <w:proofErr w:type="spellStart"/>
            <w:r>
              <w:rPr>
                <w:rFonts w:ascii="Arial" w:hAnsi="Arial" w:cs="Arial"/>
                <w:color w:val="000000"/>
                <w:sz w:val="16"/>
                <w:szCs w:val="16"/>
              </w:rPr>
              <w:t>pH</w:t>
            </w:r>
            <w:proofErr w:type="spellEnd"/>
          </w:p>
        </w:tc>
        <w:tc>
          <w:tcPr>
            <w:tcW w:w="3769" w:type="dxa"/>
            <w:tcBorders>
              <w:top w:val="single" w:sz="4" w:space="0" w:color="auto"/>
              <w:left w:val="nil"/>
              <w:bottom w:val="single" w:sz="4" w:space="0" w:color="auto"/>
              <w:right w:val="nil"/>
            </w:tcBorders>
            <w:shd w:val="clear" w:color="auto" w:fill="auto"/>
            <w:vAlign w:val="bottom"/>
          </w:tcPr>
          <w:p w14:paraId="43259CE5" w14:textId="55A70A59" w:rsidR="00D861CD" w:rsidRDefault="00D861CD" w:rsidP="00D861CD">
            <w:pPr>
              <w:jc w:val="center"/>
              <w:rPr>
                <w:rFonts w:ascii="Arial" w:hAnsi="Arial" w:cs="Arial"/>
                <w:color w:val="000000"/>
                <w:sz w:val="16"/>
                <w:szCs w:val="16"/>
              </w:rPr>
            </w:pPr>
            <w:r>
              <w:rPr>
                <w:rFonts w:ascii="Arial" w:hAnsi="Arial" w:cs="Arial"/>
                <w:color w:val="000000"/>
                <w:sz w:val="16"/>
                <w:szCs w:val="16"/>
              </w:rPr>
              <w:t>Pudełko  100  pasków,  zakres  skali: 1–14.</w:t>
            </w:r>
          </w:p>
        </w:tc>
        <w:tc>
          <w:tcPr>
            <w:tcW w:w="1417" w:type="dxa"/>
            <w:shd w:val="clear" w:color="FFFFFF" w:fill="FFFFFF"/>
            <w:vAlign w:val="bottom"/>
          </w:tcPr>
          <w:p w14:paraId="0A98B605" w14:textId="26D678A7" w:rsidR="00D861CD" w:rsidRDefault="00D861CD" w:rsidP="00D861CD">
            <w:pPr>
              <w:jc w:val="center"/>
              <w:rPr>
                <w:b/>
                <w:bCs/>
                <w:sz w:val="28"/>
                <w:szCs w:val="28"/>
              </w:rPr>
            </w:pPr>
            <w:r>
              <w:rPr>
                <w:rFonts w:ascii="Arial" w:hAnsi="Arial" w:cs="Arial"/>
                <w:color w:val="000000"/>
                <w:sz w:val="16"/>
                <w:szCs w:val="16"/>
              </w:rPr>
              <w:t>Przyroda</w:t>
            </w:r>
          </w:p>
        </w:tc>
        <w:tc>
          <w:tcPr>
            <w:tcW w:w="1843" w:type="dxa"/>
          </w:tcPr>
          <w:p w14:paraId="4962CFA2" w14:textId="51FB1D0C" w:rsidR="00D861CD" w:rsidRDefault="00D861CD" w:rsidP="00D861CD">
            <w:pPr>
              <w:jc w:val="center"/>
              <w:rPr>
                <w:b/>
                <w:bCs/>
                <w:sz w:val="28"/>
                <w:szCs w:val="28"/>
              </w:rPr>
            </w:pPr>
            <w:r>
              <w:rPr>
                <w:b/>
                <w:bCs/>
                <w:sz w:val="28"/>
                <w:szCs w:val="28"/>
              </w:rPr>
              <w:t>78</w:t>
            </w:r>
          </w:p>
        </w:tc>
      </w:tr>
      <w:tr w:rsidR="00D861CD" w14:paraId="6779C46C" w14:textId="77777777" w:rsidTr="00D861CD">
        <w:tc>
          <w:tcPr>
            <w:tcW w:w="1755" w:type="dxa"/>
            <w:shd w:val="clear" w:color="auto" w:fill="CCCCFF"/>
            <w:vAlign w:val="bottom"/>
          </w:tcPr>
          <w:p w14:paraId="14799C6F" w14:textId="68585252" w:rsidR="00D861CD" w:rsidRDefault="00D861CD" w:rsidP="00D861CD">
            <w:pPr>
              <w:jc w:val="center"/>
              <w:rPr>
                <w:b/>
                <w:bCs/>
                <w:sz w:val="28"/>
                <w:szCs w:val="28"/>
              </w:rPr>
            </w:pPr>
            <w:r>
              <w:rPr>
                <w:rFonts w:ascii="Arial" w:hAnsi="Arial" w:cs="Arial"/>
                <w:color w:val="000000"/>
                <w:sz w:val="16"/>
                <w:szCs w:val="16"/>
              </w:rPr>
              <w:t>Zestaw plastikowych pipet Pasteura (500 szt.)</w:t>
            </w:r>
          </w:p>
        </w:tc>
        <w:tc>
          <w:tcPr>
            <w:tcW w:w="3769" w:type="dxa"/>
            <w:tcBorders>
              <w:top w:val="single" w:sz="4" w:space="0" w:color="auto"/>
              <w:left w:val="nil"/>
              <w:bottom w:val="single" w:sz="4" w:space="0" w:color="auto"/>
              <w:right w:val="nil"/>
            </w:tcBorders>
            <w:shd w:val="clear" w:color="auto" w:fill="CCCCFF"/>
            <w:vAlign w:val="bottom"/>
          </w:tcPr>
          <w:p w14:paraId="5B350BDD" w14:textId="0444D313" w:rsidR="00D861CD" w:rsidRDefault="00D861CD" w:rsidP="00D861CD">
            <w:pPr>
              <w:jc w:val="center"/>
              <w:rPr>
                <w:rFonts w:ascii="Arial" w:hAnsi="Arial" w:cs="Arial"/>
                <w:color w:val="000000"/>
                <w:sz w:val="16"/>
                <w:szCs w:val="16"/>
              </w:rPr>
            </w:pPr>
            <w:r>
              <w:rPr>
                <w:rFonts w:ascii="Arial" w:hAnsi="Arial" w:cs="Arial"/>
                <w:color w:val="000000"/>
                <w:sz w:val="16"/>
                <w:szCs w:val="16"/>
              </w:rPr>
              <w:t>Wykonanie PE - niesterylne, 3 ml, 500szt.</w:t>
            </w:r>
          </w:p>
        </w:tc>
        <w:tc>
          <w:tcPr>
            <w:tcW w:w="1417" w:type="dxa"/>
            <w:shd w:val="clear" w:color="auto" w:fill="CCCCFF"/>
            <w:vAlign w:val="bottom"/>
          </w:tcPr>
          <w:p w14:paraId="100D3C28" w14:textId="71086876"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5A220DD7" w14:textId="0D79460D" w:rsidR="00D861CD" w:rsidRDefault="00D861CD" w:rsidP="00D861CD">
            <w:pPr>
              <w:jc w:val="center"/>
              <w:rPr>
                <w:b/>
                <w:bCs/>
                <w:sz w:val="28"/>
                <w:szCs w:val="28"/>
              </w:rPr>
            </w:pPr>
            <w:r>
              <w:rPr>
                <w:b/>
                <w:bCs/>
                <w:sz w:val="28"/>
                <w:szCs w:val="28"/>
              </w:rPr>
              <w:t>79</w:t>
            </w:r>
          </w:p>
        </w:tc>
      </w:tr>
      <w:tr w:rsidR="00D861CD" w14:paraId="289C74B9" w14:textId="77777777" w:rsidTr="00D861CD">
        <w:tc>
          <w:tcPr>
            <w:tcW w:w="1755" w:type="dxa"/>
            <w:shd w:val="clear" w:color="FFFFFF" w:fill="FFFFFF"/>
            <w:vAlign w:val="bottom"/>
          </w:tcPr>
          <w:p w14:paraId="480E0AE4" w14:textId="1F5AF054" w:rsidR="00D861CD" w:rsidRDefault="00D861CD" w:rsidP="00D861CD">
            <w:pPr>
              <w:jc w:val="center"/>
              <w:rPr>
                <w:b/>
                <w:bCs/>
                <w:sz w:val="28"/>
                <w:szCs w:val="28"/>
              </w:rPr>
            </w:pPr>
            <w:r>
              <w:rPr>
                <w:rFonts w:ascii="Arial" w:hAnsi="Arial" w:cs="Arial"/>
                <w:color w:val="000000"/>
                <w:sz w:val="16"/>
                <w:szCs w:val="16"/>
              </w:rPr>
              <w:t>Zestaw szkiełek nakrywkowych</w:t>
            </w:r>
          </w:p>
        </w:tc>
        <w:tc>
          <w:tcPr>
            <w:tcW w:w="3769" w:type="dxa"/>
            <w:tcBorders>
              <w:top w:val="single" w:sz="4" w:space="0" w:color="auto"/>
              <w:left w:val="nil"/>
              <w:bottom w:val="single" w:sz="4" w:space="0" w:color="auto"/>
              <w:right w:val="nil"/>
            </w:tcBorders>
            <w:shd w:val="clear" w:color="auto" w:fill="auto"/>
            <w:vAlign w:val="bottom"/>
          </w:tcPr>
          <w:p w14:paraId="4975EB7E" w14:textId="5F62321A" w:rsidR="00D861CD" w:rsidRDefault="00D861CD" w:rsidP="00D861CD">
            <w:pPr>
              <w:jc w:val="center"/>
              <w:rPr>
                <w:rFonts w:ascii="Arial" w:hAnsi="Arial" w:cs="Arial"/>
                <w:color w:val="000000"/>
                <w:sz w:val="16"/>
                <w:szCs w:val="16"/>
              </w:rPr>
            </w:pPr>
            <w:r>
              <w:rPr>
                <w:rFonts w:ascii="Arial" w:hAnsi="Arial" w:cs="Arial"/>
                <w:color w:val="000000"/>
                <w:sz w:val="16"/>
                <w:szCs w:val="16"/>
              </w:rPr>
              <w:t>Szkiełka   nakrywkowe    gotowe    do użycia o standardowych  wymiarach: min. 22 x 22 mm. Zestaw składa się min. z 100 szt.</w:t>
            </w:r>
          </w:p>
        </w:tc>
        <w:tc>
          <w:tcPr>
            <w:tcW w:w="1417" w:type="dxa"/>
            <w:shd w:val="clear" w:color="FFFFFF" w:fill="FFFFFF"/>
            <w:vAlign w:val="bottom"/>
          </w:tcPr>
          <w:p w14:paraId="5E7C9CCD" w14:textId="0CDBFE88" w:rsidR="00D861CD" w:rsidRDefault="00D861CD" w:rsidP="00D861CD">
            <w:pPr>
              <w:jc w:val="center"/>
              <w:rPr>
                <w:b/>
                <w:bCs/>
                <w:sz w:val="28"/>
                <w:szCs w:val="28"/>
              </w:rPr>
            </w:pPr>
            <w:r>
              <w:rPr>
                <w:rFonts w:ascii="Arial" w:hAnsi="Arial" w:cs="Arial"/>
                <w:color w:val="000000"/>
                <w:sz w:val="16"/>
                <w:szCs w:val="16"/>
              </w:rPr>
              <w:t>Przyroda</w:t>
            </w:r>
          </w:p>
        </w:tc>
        <w:tc>
          <w:tcPr>
            <w:tcW w:w="1843" w:type="dxa"/>
          </w:tcPr>
          <w:p w14:paraId="05870A22" w14:textId="71868A7E" w:rsidR="00D861CD" w:rsidRDefault="00D861CD" w:rsidP="00D861CD">
            <w:pPr>
              <w:jc w:val="center"/>
              <w:rPr>
                <w:b/>
                <w:bCs/>
                <w:sz w:val="28"/>
                <w:szCs w:val="28"/>
              </w:rPr>
            </w:pPr>
            <w:r>
              <w:rPr>
                <w:b/>
                <w:bCs/>
                <w:sz w:val="28"/>
                <w:szCs w:val="28"/>
              </w:rPr>
              <w:t>80</w:t>
            </w:r>
          </w:p>
        </w:tc>
      </w:tr>
      <w:tr w:rsidR="00D861CD" w14:paraId="620FA2EF" w14:textId="77777777" w:rsidTr="00D861CD">
        <w:tc>
          <w:tcPr>
            <w:tcW w:w="1755" w:type="dxa"/>
            <w:shd w:val="clear" w:color="auto" w:fill="CCCCFF"/>
            <w:vAlign w:val="bottom"/>
          </w:tcPr>
          <w:p w14:paraId="3DFB87F1" w14:textId="7EC28680" w:rsidR="00D861CD" w:rsidRDefault="00D861CD" w:rsidP="00D861CD">
            <w:pPr>
              <w:jc w:val="center"/>
              <w:rPr>
                <w:b/>
                <w:bCs/>
                <w:sz w:val="28"/>
                <w:szCs w:val="28"/>
              </w:rPr>
            </w:pPr>
            <w:r>
              <w:rPr>
                <w:rFonts w:ascii="Arial" w:hAnsi="Arial" w:cs="Arial"/>
                <w:color w:val="000000"/>
                <w:sz w:val="16"/>
                <w:szCs w:val="16"/>
              </w:rPr>
              <w:t>Zestaw szkiełek podstawowych</w:t>
            </w:r>
          </w:p>
        </w:tc>
        <w:tc>
          <w:tcPr>
            <w:tcW w:w="3769" w:type="dxa"/>
            <w:tcBorders>
              <w:top w:val="single" w:sz="4" w:space="0" w:color="auto"/>
              <w:left w:val="nil"/>
              <w:bottom w:val="single" w:sz="4" w:space="0" w:color="auto"/>
              <w:right w:val="nil"/>
            </w:tcBorders>
            <w:shd w:val="clear" w:color="auto" w:fill="CCCCFF"/>
            <w:vAlign w:val="bottom"/>
          </w:tcPr>
          <w:p w14:paraId="3E8A134D" w14:textId="5529041C" w:rsidR="00D861CD" w:rsidRDefault="00D861CD" w:rsidP="00D861CD">
            <w:pPr>
              <w:jc w:val="center"/>
              <w:rPr>
                <w:rFonts w:ascii="Arial" w:hAnsi="Arial" w:cs="Arial"/>
                <w:color w:val="000000"/>
                <w:sz w:val="16"/>
                <w:szCs w:val="16"/>
              </w:rPr>
            </w:pPr>
            <w:r>
              <w:rPr>
                <w:rFonts w:ascii="Arial" w:hAnsi="Arial" w:cs="Arial"/>
                <w:color w:val="000000"/>
                <w:sz w:val="16"/>
                <w:szCs w:val="16"/>
              </w:rPr>
              <w:t>szkiełka mikroskopowe - podstawowe, szlifowane, 50 szt. rozmiary min. 76 x 25</w:t>
            </w:r>
          </w:p>
        </w:tc>
        <w:tc>
          <w:tcPr>
            <w:tcW w:w="1417" w:type="dxa"/>
            <w:shd w:val="clear" w:color="auto" w:fill="CCCCFF"/>
            <w:vAlign w:val="bottom"/>
          </w:tcPr>
          <w:p w14:paraId="56196F1D" w14:textId="65CCF1DD"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2F1C0C46" w14:textId="1AF40AAA" w:rsidR="00D861CD" w:rsidRDefault="00D861CD" w:rsidP="00D861CD">
            <w:pPr>
              <w:jc w:val="center"/>
              <w:rPr>
                <w:b/>
                <w:bCs/>
                <w:sz w:val="28"/>
                <w:szCs w:val="28"/>
              </w:rPr>
            </w:pPr>
            <w:r>
              <w:rPr>
                <w:b/>
                <w:bCs/>
                <w:sz w:val="28"/>
                <w:szCs w:val="28"/>
              </w:rPr>
              <w:t>81</w:t>
            </w:r>
          </w:p>
        </w:tc>
      </w:tr>
      <w:tr w:rsidR="00D861CD" w14:paraId="629BE202" w14:textId="77777777" w:rsidTr="00D861CD">
        <w:tc>
          <w:tcPr>
            <w:tcW w:w="1755" w:type="dxa"/>
            <w:shd w:val="clear" w:color="FFFFFF" w:fill="FFFFFF"/>
            <w:vAlign w:val="bottom"/>
          </w:tcPr>
          <w:p w14:paraId="2F6D5ACF" w14:textId="07AEE15A" w:rsidR="00D861CD" w:rsidRDefault="00D861CD" w:rsidP="00D861CD">
            <w:pPr>
              <w:jc w:val="center"/>
              <w:rPr>
                <w:b/>
                <w:bCs/>
                <w:sz w:val="28"/>
                <w:szCs w:val="28"/>
              </w:rPr>
            </w:pPr>
            <w:r>
              <w:rPr>
                <w:rFonts w:ascii="Arial" w:hAnsi="Arial" w:cs="Arial"/>
                <w:color w:val="000000"/>
                <w:sz w:val="16"/>
                <w:szCs w:val="16"/>
              </w:rPr>
              <w:t>Zlewka duża – szklana</w:t>
            </w:r>
          </w:p>
        </w:tc>
        <w:tc>
          <w:tcPr>
            <w:tcW w:w="3769" w:type="dxa"/>
            <w:tcBorders>
              <w:top w:val="single" w:sz="4" w:space="0" w:color="auto"/>
              <w:left w:val="nil"/>
              <w:bottom w:val="single" w:sz="4" w:space="0" w:color="auto"/>
              <w:right w:val="nil"/>
            </w:tcBorders>
            <w:shd w:val="clear" w:color="auto" w:fill="auto"/>
            <w:vAlign w:val="bottom"/>
          </w:tcPr>
          <w:p w14:paraId="468C1D5E" w14:textId="218F78E5" w:rsidR="00D861CD" w:rsidRDefault="00D861CD" w:rsidP="00D861CD">
            <w:pPr>
              <w:jc w:val="center"/>
              <w:rPr>
                <w:rFonts w:ascii="Arial" w:hAnsi="Arial" w:cs="Arial"/>
                <w:color w:val="000000"/>
                <w:sz w:val="16"/>
                <w:szCs w:val="16"/>
              </w:rPr>
            </w:pPr>
            <w:r>
              <w:rPr>
                <w:rFonts w:ascii="Arial" w:hAnsi="Arial" w:cs="Arial"/>
                <w:color w:val="000000"/>
                <w:sz w:val="16"/>
                <w:szCs w:val="16"/>
              </w:rPr>
              <w:t xml:space="preserve">Zlewka niska z podziałką. Wykonana ze szkła </w:t>
            </w:r>
            <w:proofErr w:type="spellStart"/>
            <w:r>
              <w:rPr>
                <w:rFonts w:ascii="Arial" w:hAnsi="Arial" w:cs="Arial"/>
                <w:color w:val="000000"/>
                <w:sz w:val="16"/>
                <w:szCs w:val="16"/>
              </w:rPr>
              <w:t>borokrzemowego</w:t>
            </w:r>
            <w:proofErr w:type="spellEnd"/>
            <w:r>
              <w:rPr>
                <w:rFonts w:ascii="Arial" w:hAnsi="Arial" w:cs="Arial"/>
                <w:color w:val="000000"/>
                <w:sz w:val="16"/>
                <w:szCs w:val="16"/>
              </w:rPr>
              <w:t>, pojemność min. 250 ml.</w:t>
            </w:r>
          </w:p>
        </w:tc>
        <w:tc>
          <w:tcPr>
            <w:tcW w:w="1417" w:type="dxa"/>
            <w:shd w:val="clear" w:color="FFFFFF" w:fill="FFFFFF"/>
            <w:vAlign w:val="bottom"/>
          </w:tcPr>
          <w:p w14:paraId="1A2F8C46" w14:textId="5CE2FAD3" w:rsidR="00D861CD" w:rsidRDefault="00D861CD" w:rsidP="00D861CD">
            <w:pPr>
              <w:jc w:val="center"/>
              <w:rPr>
                <w:b/>
                <w:bCs/>
                <w:sz w:val="28"/>
                <w:szCs w:val="28"/>
              </w:rPr>
            </w:pPr>
            <w:r>
              <w:rPr>
                <w:rFonts w:ascii="Arial" w:hAnsi="Arial" w:cs="Arial"/>
                <w:color w:val="000000"/>
                <w:sz w:val="16"/>
                <w:szCs w:val="16"/>
              </w:rPr>
              <w:t>Przyroda</w:t>
            </w:r>
          </w:p>
        </w:tc>
        <w:tc>
          <w:tcPr>
            <w:tcW w:w="1843" w:type="dxa"/>
          </w:tcPr>
          <w:p w14:paraId="04D10AE7" w14:textId="6FA84B0F" w:rsidR="00D861CD" w:rsidRDefault="00D861CD" w:rsidP="00D861CD">
            <w:pPr>
              <w:jc w:val="center"/>
              <w:rPr>
                <w:b/>
                <w:bCs/>
                <w:sz w:val="28"/>
                <w:szCs w:val="28"/>
              </w:rPr>
            </w:pPr>
            <w:r>
              <w:rPr>
                <w:b/>
                <w:bCs/>
                <w:sz w:val="28"/>
                <w:szCs w:val="28"/>
              </w:rPr>
              <w:t>82</w:t>
            </w:r>
          </w:p>
        </w:tc>
      </w:tr>
      <w:tr w:rsidR="00D861CD" w14:paraId="678E2E1C" w14:textId="77777777" w:rsidTr="00D861CD">
        <w:tc>
          <w:tcPr>
            <w:tcW w:w="1755" w:type="dxa"/>
            <w:shd w:val="clear" w:color="auto" w:fill="CCCCFF"/>
            <w:vAlign w:val="bottom"/>
          </w:tcPr>
          <w:p w14:paraId="772D181E" w14:textId="5B07EF1E" w:rsidR="00D861CD" w:rsidRDefault="00D861CD" w:rsidP="00D861CD">
            <w:pPr>
              <w:jc w:val="center"/>
              <w:rPr>
                <w:b/>
                <w:bCs/>
                <w:sz w:val="28"/>
                <w:szCs w:val="28"/>
              </w:rPr>
            </w:pPr>
            <w:r>
              <w:rPr>
                <w:rFonts w:ascii="Arial" w:hAnsi="Arial" w:cs="Arial"/>
                <w:color w:val="000000"/>
                <w:sz w:val="16"/>
                <w:szCs w:val="16"/>
              </w:rPr>
              <w:t>Zlewka niska – szklana</w:t>
            </w:r>
          </w:p>
        </w:tc>
        <w:tc>
          <w:tcPr>
            <w:tcW w:w="3769" w:type="dxa"/>
            <w:tcBorders>
              <w:top w:val="single" w:sz="4" w:space="0" w:color="auto"/>
              <w:left w:val="nil"/>
              <w:bottom w:val="single" w:sz="4" w:space="0" w:color="auto"/>
              <w:right w:val="nil"/>
            </w:tcBorders>
            <w:shd w:val="clear" w:color="auto" w:fill="CCCCFF"/>
            <w:vAlign w:val="bottom"/>
          </w:tcPr>
          <w:p w14:paraId="6BFB326A" w14:textId="181DB10D" w:rsidR="00D861CD" w:rsidRDefault="00D861CD" w:rsidP="00D861CD">
            <w:pPr>
              <w:jc w:val="center"/>
              <w:rPr>
                <w:rFonts w:ascii="Arial" w:hAnsi="Arial" w:cs="Arial"/>
                <w:color w:val="000000"/>
                <w:sz w:val="16"/>
                <w:szCs w:val="16"/>
              </w:rPr>
            </w:pPr>
            <w:r>
              <w:rPr>
                <w:rFonts w:ascii="Arial" w:hAnsi="Arial" w:cs="Arial"/>
                <w:color w:val="000000"/>
                <w:sz w:val="16"/>
                <w:szCs w:val="16"/>
              </w:rPr>
              <w:t xml:space="preserve">Zlewka niska z podziałką. Wykonana ze szkła </w:t>
            </w:r>
            <w:proofErr w:type="spellStart"/>
            <w:r>
              <w:rPr>
                <w:rFonts w:ascii="Arial" w:hAnsi="Arial" w:cs="Arial"/>
                <w:color w:val="000000"/>
                <w:sz w:val="16"/>
                <w:szCs w:val="16"/>
              </w:rPr>
              <w:t>borokrzemowego</w:t>
            </w:r>
            <w:proofErr w:type="spellEnd"/>
            <w:r>
              <w:rPr>
                <w:rFonts w:ascii="Arial" w:hAnsi="Arial" w:cs="Arial"/>
                <w:color w:val="000000"/>
                <w:sz w:val="16"/>
                <w:szCs w:val="16"/>
              </w:rPr>
              <w:t>, pojemność  min.100 ml.</w:t>
            </w:r>
          </w:p>
        </w:tc>
        <w:tc>
          <w:tcPr>
            <w:tcW w:w="1417" w:type="dxa"/>
            <w:shd w:val="clear" w:color="auto" w:fill="CCCCFF"/>
            <w:vAlign w:val="bottom"/>
          </w:tcPr>
          <w:p w14:paraId="4CE1A393" w14:textId="1C389CEF"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367953BC" w14:textId="0FEDDCA0" w:rsidR="00D861CD" w:rsidRDefault="00D861CD" w:rsidP="00D861CD">
            <w:pPr>
              <w:jc w:val="center"/>
              <w:rPr>
                <w:b/>
                <w:bCs/>
                <w:sz w:val="28"/>
                <w:szCs w:val="28"/>
              </w:rPr>
            </w:pPr>
            <w:r>
              <w:rPr>
                <w:b/>
                <w:bCs/>
                <w:sz w:val="28"/>
                <w:szCs w:val="28"/>
              </w:rPr>
              <w:t>83</w:t>
            </w:r>
          </w:p>
        </w:tc>
      </w:tr>
      <w:tr w:rsidR="00D861CD" w14:paraId="728037D2" w14:textId="77777777" w:rsidTr="00D861CD">
        <w:tc>
          <w:tcPr>
            <w:tcW w:w="1755" w:type="dxa"/>
            <w:shd w:val="clear" w:color="FFFFFF" w:fill="FFFFFF"/>
            <w:vAlign w:val="bottom"/>
          </w:tcPr>
          <w:p w14:paraId="15707CC6" w14:textId="5A6D3F4B" w:rsidR="00D861CD" w:rsidRDefault="00D861CD" w:rsidP="00D861CD">
            <w:pPr>
              <w:jc w:val="center"/>
              <w:rPr>
                <w:b/>
                <w:bCs/>
                <w:sz w:val="28"/>
                <w:szCs w:val="28"/>
              </w:rPr>
            </w:pPr>
            <w:r>
              <w:rPr>
                <w:rFonts w:ascii="Arial" w:hAnsi="Arial" w:cs="Arial"/>
                <w:color w:val="000000"/>
                <w:sz w:val="16"/>
                <w:szCs w:val="16"/>
              </w:rPr>
              <w:t>Mikroskop – wersja zasilana z sieci i/lub z baterii</w:t>
            </w:r>
          </w:p>
        </w:tc>
        <w:tc>
          <w:tcPr>
            <w:tcW w:w="3769" w:type="dxa"/>
            <w:tcBorders>
              <w:top w:val="single" w:sz="4" w:space="0" w:color="auto"/>
              <w:left w:val="nil"/>
              <w:bottom w:val="single" w:sz="4" w:space="0" w:color="auto"/>
              <w:right w:val="nil"/>
            </w:tcBorders>
            <w:shd w:val="clear" w:color="auto" w:fill="auto"/>
            <w:vAlign w:val="bottom"/>
          </w:tcPr>
          <w:p w14:paraId="48761284" w14:textId="461DFA9E" w:rsidR="00D861CD" w:rsidRDefault="00D861CD" w:rsidP="00D861CD">
            <w:pPr>
              <w:jc w:val="center"/>
              <w:rPr>
                <w:rFonts w:ascii="Arial" w:hAnsi="Arial" w:cs="Arial"/>
                <w:color w:val="000000"/>
                <w:sz w:val="16"/>
                <w:szCs w:val="16"/>
              </w:rPr>
            </w:pPr>
            <w:r>
              <w:rPr>
                <w:rFonts w:ascii="Arial" w:hAnsi="Arial" w:cs="Arial"/>
                <w:color w:val="000000"/>
                <w:sz w:val="16"/>
                <w:szCs w:val="16"/>
              </w:rPr>
              <w:t xml:space="preserve">Mikroskop optyczny o parametrach minimalnych: głowica: </w:t>
            </w:r>
            <w:proofErr w:type="spellStart"/>
            <w:r>
              <w:rPr>
                <w:rFonts w:ascii="Arial" w:hAnsi="Arial" w:cs="Arial"/>
                <w:color w:val="000000"/>
                <w:sz w:val="16"/>
                <w:szCs w:val="16"/>
              </w:rPr>
              <w:t>monokularowa</w:t>
            </w:r>
            <w:proofErr w:type="spellEnd"/>
            <w:r>
              <w:rPr>
                <w:rFonts w:ascii="Arial" w:hAnsi="Arial" w:cs="Arial"/>
                <w:color w:val="000000"/>
                <w:sz w:val="16"/>
                <w:szCs w:val="16"/>
              </w:rPr>
              <w:t xml:space="preserve"> pochylona pod kątem 45 st., obracana 360 st., okulary: WF 10x, obiektywy: achromatyczne 4x, 10x, 40x (amortyzowany), powiększenia: 40x, 100x, 400x,, regulacja ostrości: współosiowa śruba makro i mikrometryczna,, oświetlenie: LED, górne/dolne z regulacją jasności,, stolik z pokrętłami przesuwu w płaszczyźnie poziomej: 90 x 90 mm, z mocowaniem preparatów,, </w:t>
            </w:r>
            <w:proofErr w:type="spellStart"/>
            <w:r>
              <w:rPr>
                <w:rFonts w:ascii="Arial" w:hAnsi="Arial" w:cs="Arial"/>
                <w:color w:val="000000"/>
                <w:sz w:val="16"/>
                <w:szCs w:val="16"/>
              </w:rPr>
              <w:t>zasialanie</w:t>
            </w:r>
            <w:proofErr w:type="spellEnd"/>
            <w:r>
              <w:rPr>
                <w:rFonts w:ascii="Arial" w:hAnsi="Arial" w:cs="Arial"/>
                <w:color w:val="000000"/>
                <w:sz w:val="16"/>
                <w:szCs w:val="16"/>
              </w:rPr>
              <w:t xml:space="preserve"> bateryjnie i sieciowo,, zestaw preparatów mikroskopowych.</w:t>
            </w:r>
          </w:p>
        </w:tc>
        <w:tc>
          <w:tcPr>
            <w:tcW w:w="1417" w:type="dxa"/>
            <w:shd w:val="clear" w:color="FFFFFF" w:fill="FFFFFF"/>
            <w:vAlign w:val="bottom"/>
          </w:tcPr>
          <w:p w14:paraId="2798108B" w14:textId="0622B4D5" w:rsidR="00D861CD" w:rsidRDefault="00D861CD" w:rsidP="00D861CD">
            <w:pPr>
              <w:jc w:val="center"/>
              <w:rPr>
                <w:b/>
                <w:bCs/>
                <w:sz w:val="28"/>
                <w:szCs w:val="28"/>
              </w:rPr>
            </w:pPr>
            <w:r>
              <w:rPr>
                <w:rFonts w:ascii="Arial" w:hAnsi="Arial" w:cs="Arial"/>
                <w:color w:val="000000"/>
                <w:sz w:val="16"/>
                <w:szCs w:val="16"/>
              </w:rPr>
              <w:t>Przyroda</w:t>
            </w:r>
          </w:p>
        </w:tc>
        <w:tc>
          <w:tcPr>
            <w:tcW w:w="1843" w:type="dxa"/>
          </w:tcPr>
          <w:p w14:paraId="3CBB24D1" w14:textId="2C830166" w:rsidR="00D861CD" w:rsidRDefault="00D861CD" w:rsidP="00D861CD">
            <w:pPr>
              <w:jc w:val="center"/>
              <w:rPr>
                <w:b/>
                <w:bCs/>
                <w:sz w:val="28"/>
                <w:szCs w:val="28"/>
              </w:rPr>
            </w:pPr>
            <w:r>
              <w:rPr>
                <w:b/>
                <w:bCs/>
                <w:sz w:val="28"/>
                <w:szCs w:val="28"/>
              </w:rPr>
              <w:t>84</w:t>
            </w:r>
          </w:p>
        </w:tc>
      </w:tr>
      <w:tr w:rsidR="00D861CD" w14:paraId="06A332C9" w14:textId="77777777" w:rsidTr="00D861CD">
        <w:tc>
          <w:tcPr>
            <w:tcW w:w="1755" w:type="dxa"/>
            <w:shd w:val="clear" w:color="auto" w:fill="CCCCFF"/>
            <w:vAlign w:val="bottom"/>
          </w:tcPr>
          <w:p w14:paraId="361E216A" w14:textId="2C220194" w:rsidR="00D861CD" w:rsidRDefault="00D861CD" w:rsidP="00D861CD">
            <w:pPr>
              <w:jc w:val="center"/>
              <w:rPr>
                <w:b/>
                <w:bCs/>
                <w:sz w:val="28"/>
                <w:szCs w:val="28"/>
              </w:rPr>
            </w:pPr>
            <w:r>
              <w:rPr>
                <w:rFonts w:ascii="Arial" w:hAnsi="Arial" w:cs="Arial"/>
                <w:color w:val="000000"/>
                <w:sz w:val="16"/>
                <w:szCs w:val="16"/>
              </w:rPr>
              <w:t>Zestaw preparatów biologicznych</w:t>
            </w:r>
          </w:p>
        </w:tc>
        <w:tc>
          <w:tcPr>
            <w:tcW w:w="3769" w:type="dxa"/>
            <w:tcBorders>
              <w:top w:val="single" w:sz="4" w:space="0" w:color="auto"/>
              <w:left w:val="nil"/>
              <w:bottom w:val="single" w:sz="4" w:space="0" w:color="auto"/>
              <w:right w:val="nil"/>
            </w:tcBorders>
            <w:shd w:val="clear" w:color="auto" w:fill="CCCCFF"/>
            <w:vAlign w:val="bottom"/>
          </w:tcPr>
          <w:p w14:paraId="4CE3F12B" w14:textId="07245066" w:rsidR="00D861CD" w:rsidRDefault="00D861CD" w:rsidP="00D861CD">
            <w:pPr>
              <w:jc w:val="center"/>
              <w:rPr>
                <w:rFonts w:ascii="Arial" w:hAnsi="Arial" w:cs="Arial"/>
                <w:color w:val="000000"/>
                <w:sz w:val="16"/>
                <w:szCs w:val="16"/>
              </w:rPr>
            </w:pPr>
            <w:r>
              <w:rPr>
                <w:rFonts w:ascii="Arial" w:hAnsi="Arial" w:cs="Arial"/>
                <w:color w:val="000000"/>
                <w:sz w:val="16"/>
                <w:szCs w:val="16"/>
              </w:rPr>
              <w:t>Zestaw min. 50 sztuk preparatów mikroskopowych w drewnianym pudełku. Zestaw zawiera zarówno tkanki roślinne, jak i zwierzęce</w:t>
            </w:r>
          </w:p>
        </w:tc>
        <w:tc>
          <w:tcPr>
            <w:tcW w:w="1417" w:type="dxa"/>
            <w:shd w:val="clear" w:color="auto" w:fill="CCCCFF"/>
            <w:vAlign w:val="bottom"/>
          </w:tcPr>
          <w:p w14:paraId="148B5097" w14:textId="53C416B5"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64BB75CD" w14:textId="0B48A327" w:rsidR="00D861CD" w:rsidRDefault="00D861CD" w:rsidP="00D861CD">
            <w:pPr>
              <w:jc w:val="center"/>
              <w:rPr>
                <w:b/>
                <w:bCs/>
                <w:sz w:val="28"/>
                <w:szCs w:val="28"/>
              </w:rPr>
            </w:pPr>
            <w:r>
              <w:rPr>
                <w:b/>
                <w:bCs/>
                <w:sz w:val="28"/>
                <w:szCs w:val="28"/>
              </w:rPr>
              <w:t>85</w:t>
            </w:r>
          </w:p>
        </w:tc>
      </w:tr>
      <w:tr w:rsidR="00D861CD" w14:paraId="0FBBC061" w14:textId="77777777" w:rsidTr="00D861CD">
        <w:tc>
          <w:tcPr>
            <w:tcW w:w="1755" w:type="dxa"/>
            <w:shd w:val="clear" w:color="FFFFFF" w:fill="FFFFFF"/>
            <w:vAlign w:val="bottom"/>
          </w:tcPr>
          <w:p w14:paraId="075F0CA3" w14:textId="2FA362BC" w:rsidR="00D861CD" w:rsidRDefault="00D861CD" w:rsidP="00D861CD">
            <w:pPr>
              <w:jc w:val="center"/>
              <w:rPr>
                <w:b/>
                <w:bCs/>
                <w:sz w:val="28"/>
                <w:szCs w:val="28"/>
              </w:rPr>
            </w:pPr>
            <w:proofErr w:type="spellStart"/>
            <w:r>
              <w:rPr>
                <w:rFonts w:ascii="Arial" w:hAnsi="Arial" w:cs="Arial"/>
                <w:color w:val="000000"/>
                <w:sz w:val="16"/>
                <w:szCs w:val="16"/>
              </w:rPr>
              <w:t>Zest</w:t>
            </w:r>
            <w:proofErr w:type="spellEnd"/>
            <w:r>
              <w:rPr>
                <w:rFonts w:ascii="Arial" w:hAnsi="Arial" w:cs="Arial"/>
                <w:color w:val="000000"/>
                <w:sz w:val="16"/>
                <w:szCs w:val="16"/>
              </w:rPr>
              <w:t xml:space="preserve">. </w:t>
            </w:r>
            <w:proofErr w:type="spellStart"/>
            <w:r>
              <w:rPr>
                <w:rFonts w:ascii="Arial" w:hAnsi="Arial" w:cs="Arial"/>
                <w:color w:val="000000"/>
                <w:sz w:val="16"/>
                <w:szCs w:val="16"/>
              </w:rPr>
              <w:t>prep</w:t>
            </w:r>
            <w:proofErr w:type="spellEnd"/>
            <w:r>
              <w:rPr>
                <w:rFonts w:ascii="Arial" w:hAnsi="Arial" w:cs="Arial"/>
                <w:color w:val="000000"/>
                <w:sz w:val="16"/>
                <w:szCs w:val="16"/>
              </w:rPr>
              <w:t xml:space="preserve">. </w:t>
            </w:r>
            <w:proofErr w:type="spellStart"/>
            <w:r>
              <w:rPr>
                <w:rFonts w:ascii="Arial" w:hAnsi="Arial" w:cs="Arial"/>
                <w:color w:val="000000"/>
                <w:sz w:val="16"/>
                <w:szCs w:val="16"/>
              </w:rPr>
              <w:t>mikrosk</w:t>
            </w:r>
            <w:proofErr w:type="spellEnd"/>
            <w:r>
              <w:rPr>
                <w:rFonts w:ascii="Arial" w:hAnsi="Arial" w:cs="Arial"/>
                <w:color w:val="000000"/>
                <w:sz w:val="16"/>
                <w:szCs w:val="16"/>
              </w:rPr>
              <w:t>.- rośliny jadalne</w:t>
            </w:r>
          </w:p>
        </w:tc>
        <w:tc>
          <w:tcPr>
            <w:tcW w:w="3769" w:type="dxa"/>
            <w:tcBorders>
              <w:top w:val="single" w:sz="4" w:space="0" w:color="auto"/>
              <w:left w:val="nil"/>
              <w:bottom w:val="single" w:sz="4" w:space="0" w:color="auto"/>
              <w:right w:val="nil"/>
            </w:tcBorders>
            <w:shd w:val="clear" w:color="auto" w:fill="auto"/>
            <w:vAlign w:val="bottom"/>
          </w:tcPr>
          <w:p w14:paraId="431CD014" w14:textId="172D1A18" w:rsidR="00D861CD" w:rsidRDefault="00D861CD" w:rsidP="00D861CD">
            <w:pPr>
              <w:jc w:val="center"/>
              <w:rPr>
                <w:rFonts w:ascii="Arial" w:hAnsi="Arial" w:cs="Arial"/>
                <w:color w:val="000000"/>
                <w:sz w:val="16"/>
                <w:szCs w:val="16"/>
              </w:rPr>
            </w:pPr>
            <w:r>
              <w:rPr>
                <w:rFonts w:ascii="Arial" w:hAnsi="Arial" w:cs="Arial"/>
                <w:color w:val="000000"/>
                <w:sz w:val="16"/>
                <w:szCs w:val="16"/>
              </w:rPr>
              <w:t>W zestawie min. 5 preparatów mikroskopowych</w:t>
            </w:r>
          </w:p>
        </w:tc>
        <w:tc>
          <w:tcPr>
            <w:tcW w:w="1417" w:type="dxa"/>
            <w:shd w:val="clear" w:color="FFFFFF" w:fill="FFFFFF"/>
            <w:vAlign w:val="bottom"/>
          </w:tcPr>
          <w:p w14:paraId="6530B4D7" w14:textId="5BB289CD" w:rsidR="00D861CD" w:rsidRDefault="00D861CD" w:rsidP="00D861CD">
            <w:pPr>
              <w:jc w:val="center"/>
              <w:rPr>
                <w:b/>
                <w:bCs/>
                <w:sz w:val="28"/>
                <w:szCs w:val="28"/>
              </w:rPr>
            </w:pPr>
            <w:r>
              <w:rPr>
                <w:rFonts w:ascii="Arial" w:hAnsi="Arial" w:cs="Arial"/>
                <w:color w:val="000000"/>
                <w:sz w:val="16"/>
                <w:szCs w:val="16"/>
              </w:rPr>
              <w:t>Przyroda</w:t>
            </w:r>
          </w:p>
        </w:tc>
        <w:tc>
          <w:tcPr>
            <w:tcW w:w="1843" w:type="dxa"/>
          </w:tcPr>
          <w:p w14:paraId="61A19AC7" w14:textId="49593755" w:rsidR="00D861CD" w:rsidRDefault="00D861CD" w:rsidP="00D861CD">
            <w:pPr>
              <w:jc w:val="center"/>
              <w:rPr>
                <w:b/>
                <w:bCs/>
                <w:sz w:val="28"/>
                <w:szCs w:val="28"/>
              </w:rPr>
            </w:pPr>
            <w:r>
              <w:rPr>
                <w:b/>
                <w:bCs/>
                <w:sz w:val="28"/>
                <w:szCs w:val="28"/>
              </w:rPr>
              <w:t>86</w:t>
            </w:r>
          </w:p>
        </w:tc>
      </w:tr>
      <w:tr w:rsidR="00D861CD" w14:paraId="7AFAD630" w14:textId="77777777" w:rsidTr="00D861CD">
        <w:tc>
          <w:tcPr>
            <w:tcW w:w="1755" w:type="dxa"/>
            <w:shd w:val="clear" w:color="auto" w:fill="CCCCFF"/>
            <w:vAlign w:val="bottom"/>
          </w:tcPr>
          <w:p w14:paraId="214CE48F" w14:textId="2A0F8337" w:rsidR="00D861CD" w:rsidRDefault="00D861CD" w:rsidP="00D861CD">
            <w:pPr>
              <w:jc w:val="center"/>
              <w:rPr>
                <w:b/>
                <w:bCs/>
                <w:sz w:val="28"/>
                <w:szCs w:val="28"/>
              </w:rPr>
            </w:pPr>
            <w:proofErr w:type="spellStart"/>
            <w:r>
              <w:rPr>
                <w:rFonts w:ascii="Arial" w:hAnsi="Arial" w:cs="Arial"/>
                <w:color w:val="000000"/>
                <w:sz w:val="16"/>
                <w:szCs w:val="16"/>
              </w:rPr>
              <w:t>Zest</w:t>
            </w:r>
            <w:proofErr w:type="spellEnd"/>
            <w:r>
              <w:rPr>
                <w:rFonts w:ascii="Arial" w:hAnsi="Arial" w:cs="Arial"/>
                <w:color w:val="000000"/>
                <w:sz w:val="16"/>
                <w:szCs w:val="16"/>
              </w:rPr>
              <w:t xml:space="preserve">. </w:t>
            </w:r>
            <w:proofErr w:type="spellStart"/>
            <w:r>
              <w:rPr>
                <w:rFonts w:ascii="Arial" w:hAnsi="Arial" w:cs="Arial"/>
                <w:color w:val="000000"/>
                <w:sz w:val="16"/>
                <w:szCs w:val="16"/>
              </w:rPr>
              <w:t>prep</w:t>
            </w:r>
            <w:proofErr w:type="spellEnd"/>
            <w:r>
              <w:rPr>
                <w:rFonts w:ascii="Arial" w:hAnsi="Arial" w:cs="Arial"/>
                <w:color w:val="000000"/>
                <w:sz w:val="16"/>
                <w:szCs w:val="16"/>
              </w:rPr>
              <w:t xml:space="preserve">. </w:t>
            </w:r>
            <w:proofErr w:type="spellStart"/>
            <w:r>
              <w:rPr>
                <w:rFonts w:ascii="Arial" w:hAnsi="Arial" w:cs="Arial"/>
                <w:color w:val="000000"/>
                <w:sz w:val="16"/>
                <w:szCs w:val="16"/>
              </w:rPr>
              <w:t>mikrosk</w:t>
            </w:r>
            <w:proofErr w:type="spellEnd"/>
            <w:r>
              <w:rPr>
                <w:rFonts w:ascii="Arial" w:hAnsi="Arial" w:cs="Arial"/>
                <w:color w:val="000000"/>
                <w:sz w:val="16"/>
                <w:szCs w:val="16"/>
              </w:rPr>
              <w:t>.– grzyby</w:t>
            </w:r>
          </w:p>
        </w:tc>
        <w:tc>
          <w:tcPr>
            <w:tcW w:w="3769" w:type="dxa"/>
            <w:tcBorders>
              <w:top w:val="single" w:sz="4" w:space="0" w:color="auto"/>
              <w:left w:val="nil"/>
              <w:bottom w:val="single" w:sz="4" w:space="0" w:color="auto"/>
              <w:right w:val="nil"/>
            </w:tcBorders>
            <w:shd w:val="clear" w:color="auto" w:fill="CCCCFF"/>
            <w:vAlign w:val="bottom"/>
          </w:tcPr>
          <w:p w14:paraId="6E91A100" w14:textId="384ED7AC" w:rsidR="00D861CD" w:rsidRDefault="00D861CD" w:rsidP="00D861CD">
            <w:pPr>
              <w:jc w:val="center"/>
              <w:rPr>
                <w:rFonts w:ascii="Arial" w:hAnsi="Arial" w:cs="Arial"/>
                <w:color w:val="000000"/>
                <w:sz w:val="16"/>
                <w:szCs w:val="16"/>
              </w:rPr>
            </w:pPr>
            <w:r>
              <w:rPr>
                <w:rFonts w:ascii="Arial" w:hAnsi="Arial" w:cs="Arial"/>
                <w:color w:val="000000"/>
                <w:sz w:val="16"/>
                <w:szCs w:val="16"/>
              </w:rPr>
              <w:t>W zestawie min. 5 preparatów mikroskopowych</w:t>
            </w:r>
          </w:p>
        </w:tc>
        <w:tc>
          <w:tcPr>
            <w:tcW w:w="1417" w:type="dxa"/>
            <w:shd w:val="clear" w:color="auto" w:fill="CCCCFF"/>
            <w:vAlign w:val="bottom"/>
          </w:tcPr>
          <w:p w14:paraId="10D67D56" w14:textId="7A6C4162" w:rsidR="00D861CD" w:rsidRDefault="00D861CD" w:rsidP="00D861CD">
            <w:pPr>
              <w:jc w:val="center"/>
              <w:rPr>
                <w:b/>
                <w:bCs/>
                <w:sz w:val="28"/>
                <w:szCs w:val="28"/>
              </w:rPr>
            </w:pPr>
            <w:r>
              <w:rPr>
                <w:rFonts w:ascii="Arial" w:hAnsi="Arial" w:cs="Arial"/>
                <w:color w:val="000000"/>
                <w:sz w:val="16"/>
                <w:szCs w:val="16"/>
              </w:rPr>
              <w:t>Przyroda</w:t>
            </w:r>
          </w:p>
        </w:tc>
        <w:tc>
          <w:tcPr>
            <w:tcW w:w="1843" w:type="dxa"/>
            <w:shd w:val="clear" w:color="auto" w:fill="CCCCFF"/>
          </w:tcPr>
          <w:p w14:paraId="1746320D" w14:textId="3BAFE4EA" w:rsidR="00D861CD" w:rsidRDefault="00D861CD" w:rsidP="00D861CD">
            <w:pPr>
              <w:jc w:val="center"/>
              <w:rPr>
                <w:b/>
                <w:bCs/>
                <w:sz w:val="28"/>
                <w:szCs w:val="28"/>
              </w:rPr>
            </w:pPr>
            <w:r>
              <w:rPr>
                <w:b/>
                <w:bCs/>
                <w:sz w:val="28"/>
                <w:szCs w:val="28"/>
              </w:rPr>
              <w:t>87</w:t>
            </w:r>
          </w:p>
        </w:tc>
      </w:tr>
      <w:tr w:rsidR="00D861CD" w14:paraId="068931FA" w14:textId="77777777" w:rsidTr="00A350F1">
        <w:trPr>
          <w:trHeight w:val="505"/>
        </w:trPr>
        <w:tc>
          <w:tcPr>
            <w:tcW w:w="1755" w:type="dxa"/>
            <w:shd w:val="clear" w:color="FFFFFF" w:fill="FFFFFF"/>
            <w:vAlign w:val="bottom"/>
          </w:tcPr>
          <w:p w14:paraId="30083C87" w14:textId="3029A24F" w:rsidR="00D861CD" w:rsidRDefault="00D861CD" w:rsidP="00D861CD">
            <w:pPr>
              <w:jc w:val="center"/>
              <w:rPr>
                <w:b/>
                <w:bCs/>
                <w:sz w:val="28"/>
                <w:szCs w:val="28"/>
              </w:rPr>
            </w:pPr>
            <w:proofErr w:type="spellStart"/>
            <w:r>
              <w:rPr>
                <w:rFonts w:ascii="Arial" w:hAnsi="Arial" w:cs="Arial"/>
                <w:color w:val="000000"/>
                <w:sz w:val="16"/>
                <w:szCs w:val="16"/>
              </w:rPr>
              <w:t>Zest</w:t>
            </w:r>
            <w:proofErr w:type="spellEnd"/>
            <w:r>
              <w:rPr>
                <w:rFonts w:ascii="Arial" w:hAnsi="Arial" w:cs="Arial"/>
                <w:color w:val="000000"/>
                <w:sz w:val="16"/>
                <w:szCs w:val="16"/>
              </w:rPr>
              <w:t>. pr</w:t>
            </w:r>
            <w:proofErr w:type="spellStart"/>
            <w:r>
              <w:rPr>
                <w:rFonts w:ascii="Arial" w:hAnsi="Arial" w:cs="Arial"/>
                <w:color w:val="000000"/>
                <w:sz w:val="16"/>
                <w:szCs w:val="16"/>
              </w:rPr>
              <w:t>ep</w:t>
            </w:r>
            <w:proofErr w:type="spellEnd"/>
            <w:r>
              <w:rPr>
                <w:rFonts w:ascii="Arial" w:hAnsi="Arial" w:cs="Arial"/>
                <w:color w:val="000000"/>
                <w:sz w:val="16"/>
                <w:szCs w:val="16"/>
              </w:rPr>
              <w:t xml:space="preserve">. </w:t>
            </w:r>
            <w:proofErr w:type="spellStart"/>
            <w:r>
              <w:rPr>
                <w:rFonts w:ascii="Arial" w:hAnsi="Arial" w:cs="Arial"/>
                <w:color w:val="000000"/>
                <w:sz w:val="16"/>
                <w:szCs w:val="16"/>
              </w:rPr>
              <w:t>mikrosk</w:t>
            </w:r>
            <w:proofErr w:type="spellEnd"/>
            <w:r>
              <w:rPr>
                <w:rFonts w:ascii="Arial" w:hAnsi="Arial" w:cs="Arial"/>
                <w:color w:val="000000"/>
                <w:sz w:val="16"/>
                <w:szCs w:val="16"/>
              </w:rPr>
              <w:t>.– preparaty zoologiczne</w:t>
            </w:r>
          </w:p>
        </w:tc>
        <w:tc>
          <w:tcPr>
            <w:tcW w:w="3769" w:type="dxa"/>
            <w:tcBorders>
              <w:top w:val="single" w:sz="4" w:space="0" w:color="auto"/>
              <w:left w:val="nil"/>
              <w:bottom w:val="single" w:sz="4" w:space="0" w:color="auto"/>
              <w:right w:val="nil"/>
            </w:tcBorders>
            <w:shd w:val="clear" w:color="auto" w:fill="auto"/>
            <w:vAlign w:val="bottom"/>
          </w:tcPr>
          <w:p w14:paraId="4C367159" w14:textId="43B4A9DD" w:rsidR="00D861CD" w:rsidRDefault="00D861CD" w:rsidP="00D861CD">
            <w:pPr>
              <w:jc w:val="center"/>
              <w:rPr>
                <w:rFonts w:ascii="Arial" w:hAnsi="Arial" w:cs="Arial"/>
                <w:color w:val="000000"/>
                <w:sz w:val="16"/>
                <w:szCs w:val="16"/>
              </w:rPr>
            </w:pPr>
            <w:r>
              <w:rPr>
                <w:rFonts w:ascii="Arial" w:hAnsi="Arial" w:cs="Arial"/>
                <w:color w:val="000000"/>
                <w:sz w:val="16"/>
                <w:szCs w:val="16"/>
              </w:rPr>
              <w:t>W zestawie min. 30 preparatów mikroskopowych</w:t>
            </w:r>
          </w:p>
        </w:tc>
        <w:tc>
          <w:tcPr>
            <w:tcW w:w="1417" w:type="dxa"/>
            <w:shd w:val="clear" w:color="FFFFFF" w:fill="FFFFFF"/>
            <w:vAlign w:val="bottom"/>
          </w:tcPr>
          <w:p w14:paraId="6ADA7335" w14:textId="172DEF3F" w:rsidR="00D861CD" w:rsidRDefault="00D861CD" w:rsidP="00D861CD">
            <w:pPr>
              <w:jc w:val="center"/>
              <w:rPr>
                <w:b/>
                <w:bCs/>
                <w:sz w:val="28"/>
                <w:szCs w:val="28"/>
              </w:rPr>
            </w:pPr>
            <w:r>
              <w:rPr>
                <w:rFonts w:ascii="Arial" w:hAnsi="Arial" w:cs="Arial"/>
                <w:color w:val="000000"/>
                <w:sz w:val="16"/>
                <w:szCs w:val="16"/>
              </w:rPr>
              <w:t>Przyroda</w:t>
            </w:r>
          </w:p>
        </w:tc>
        <w:tc>
          <w:tcPr>
            <w:tcW w:w="1843" w:type="dxa"/>
          </w:tcPr>
          <w:p w14:paraId="03985889" w14:textId="6D54D5C7" w:rsidR="00D861CD" w:rsidRDefault="00D861CD" w:rsidP="00D861CD">
            <w:pPr>
              <w:jc w:val="center"/>
              <w:rPr>
                <w:b/>
                <w:bCs/>
                <w:sz w:val="28"/>
                <w:szCs w:val="28"/>
              </w:rPr>
            </w:pPr>
            <w:r>
              <w:rPr>
                <w:b/>
                <w:bCs/>
                <w:sz w:val="28"/>
                <w:szCs w:val="28"/>
              </w:rPr>
              <w:t>88</w:t>
            </w:r>
          </w:p>
        </w:tc>
      </w:tr>
      <w:tr w:rsidR="00D861CD" w14:paraId="6398A3E6" w14:textId="77777777" w:rsidTr="00A350F1">
        <w:tc>
          <w:tcPr>
            <w:tcW w:w="1755" w:type="dxa"/>
            <w:shd w:val="clear" w:color="auto" w:fill="F4B083" w:themeFill="accent2" w:themeFillTint="99"/>
            <w:vAlign w:val="bottom"/>
          </w:tcPr>
          <w:p w14:paraId="2E0FD5B4" w14:textId="2B1464B3" w:rsidR="00D861CD" w:rsidRDefault="00D861CD" w:rsidP="00D861CD">
            <w:pPr>
              <w:jc w:val="center"/>
              <w:rPr>
                <w:b/>
                <w:bCs/>
                <w:sz w:val="28"/>
                <w:szCs w:val="28"/>
              </w:rPr>
            </w:pPr>
            <w:r>
              <w:rPr>
                <w:rFonts w:ascii="Arial" w:hAnsi="Arial" w:cs="Arial"/>
                <w:color w:val="000000"/>
                <w:sz w:val="16"/>
                <w:szCs w:val="16"/>
              </w:rPr>
              <w:t>Model skóry człowieka</w:t>
            </w:r>
          </w:p>
        </w:tc>
        <w:tc>
          <w:tcPr>
            <w:tcW w:w="3769" w:type="dxa"/>
            <w:tcBorders>
              <w:top w:val="single" w:sz="4" w:space="0" w:color="auto"/>
              <w:left w:val="nil"/>
              <w:bottom w:val="single" w:sz="4" w:space="0" w:color="auto"/>
              <w:right w:val="nil"/>
            </w:tcBorders>
            <w:shd w:val="clear" w:color="auto" w:fill="F4B083" w:themeFill="accent2" w:themeFillTint="99"/>
            <w:vAlign w:val="bottom"/>
          </w:tcPr>
          <w:p w14:paraId="30A2D2F9" w14:textId="07C746A5" w:rsidR="00D861CD" w:rsidRDefault="00D861CD" w:rsidP="00D861CD">
            <w:pPr>
              <w:jc w:val="center"/>
              <w:rPr>
                <w:rFonts w:ascii="Arial" w:hAnsi="Arial" w:cs="Arial"/>
                <w:color w:val="000000"/>
                <w:sz w:val="16"/>
                <w:szCs w:val="16"/>
              </w:rPr>
            </w:pPr>
            <w:r>
              <w:rPr>
                <w:rFonts w:ascii="Arial" w:hAnsi="Arial" w:cs="Arial"/>
                <w:color w:val="000000"/>
                <w:sz w:val="16"/>
                <w:szCs w:val="16"/>
              </w:rPr>
              <w:t>trójwymiarowy model skóry człowieka w formie przekroju poprzez warstwy skóry człowieka, widoczne co najmniej naskórek, skóra właściwa, tkanka podskórna, gruczoły potowe, gruczoły łojowe, owłosienie skóry, unaczynienie skóry</w:t>
            </w:r>
          </w:p>
        </w:tc>
        <w:tc>
          <w:tcPr>
            <w:tcW w:w="1417" w:type="dxa"/>
            <w:shd w:val="clear" w:color="auto" w:fill="F4B083" w:themeFill="accent2" w:themeFillTint="99"/>
            <w:vAlign w:val="bottom"/>
          </w:tcPr>
          <w:p w14:paraId="283265BC" w14:textId="28C51F2D" w:rsidR="00D861CD" w:rsidRDefault="00D861CD" w:rsidP="00D861CD">
            <w:pPr>
              <w:jc w:val="center"/>
              <w:rPr>
                <w:b/>
                <w:bCs/>
                <w:sz w:val="28"/>
                <w:szCs w:val="28"/>
              </w:rPr>
            </w:pPr>
            <w:r>
              <w:rPr>
                <w:rFonts w:ascii="Arial" w:hAnsi="Arial" w:cs="Arial"/>
                <w:color w:val="000000"/>
                <w:sz w:val="16"/>
                <w:szCs w:val="16"/>
              </w:rPr>
              <w:t>Biologia</w:t>
            </w:r>
          </w:p>
        </w:tc>
        <w:tc>
          <w:tcPr>
            <w:tcW w:w="1843" w:type="dxa"/>
            <w:shd w:val="clear" w:color="auto" w:fill="F4B083" w:themeFill="accent2" w:themeFillTint="99"/>
          </w:tcPr>
          <w:p w14:paraId="2E393450" w14:textId="3546C875" w:rsidR="00D861CD" w:rsidRDefault="00D861CD" w:rsidP="00D861CD">
            <w:pPr>
              <w:jc w:val="center"/>
              <w:rPr>
                <w:b/>
                <w:bCs/>
                <w:sz w:val="28"/>
                <w:szCs w:val="28"/>
              </w:rPr>
            </w:pPr>
            <w:r>
              <w:rPr>
                <w:b/>
                <w:bCs/>
                <w:sz w:val="28"/>
                <w:szCs w:val="28"/>
              </w:rPr>
              <w:t>89</w:t>
            </w:r>
          </w:p>
        </w:tc>
      </w:tr>
      <w:tr w:rsidR="00D861CD" w14:paraId="68DE10DC" w14:textId="77777777" w:rsidTr="00D861CD">
        <w:tc>
          <w:tcPr>
            <w:tcW w:w="1755" w:type="dxa"/>
            <w:shd w:val="clear" w:color="auto" w:fill="FFFFFF" w:themeFill="background1"/>
            <w:vAlign w:val="bottom"/>
          </w:tcPr>
          <w:p w14:paraId="30291D19" w14:textId="4868024A" w:rsidR="00D861CD" w:rsidRDefault="00D861CD" w:rsidP="00D861CD">
            <w:pPr>
              <w:jc w:val="center"/>
              <w:rPr>
                <w:b/>
                <w:bCs/>
                <w:sz w:val="28"/>
                <w:szCs w:val="28"/>
              </w:rPr>
            </w:pPr>
            <w:r>
              <w:rPr>
                <w:rFonts w:ascii="Arial" w:hAnsi="Arial" w:cs="Arial"/>
                <w:color w:val="000000"/>
                <w:sz w:val="16"/>
                <w:szCs w:val="16"/>
              </w:rPr>
              <w:t>Jodyna/ roztwór jodu w jodku potasu 1 l</w:t>
            </w:r>
          </w:p>
        </w:tc>
        <w:tc>
          <w:tcPr>
            <w:tcW w:w="3769" w:type="dxa"/>
            <w:tcBorders>
              <w:top w:val="single" w:sz="4" w:space="0" w:color="auto"/>
              <w:left w:val="nil"/>
              <w:bottom w:val="single" w:sz="4" w:space="0" w:color="auto"/>
              <w:right w:val="nil"/>
            </w:tcBorders>
            <w:shd w:val="clear" w:color="auto" w:fill="auto"/>
            <w:vAlign w:val="bottom"/>
          </w:tcPr>
          <w:p w14:paraId="7F888F22" w14:textId="02EDEE14" w:rsidR="00D861CD" w:rsidRDefault="00D861CD" w:rsidP="00D861CD">
            <w:pPr>
              <w:jc w:val="center"/>
              <w:rPr>
                <w:rFonts w:ascii="Arial" w:hAnsi="Arial" w:cs="Arial"/>
                <w:color w:val="000000"/>
                <w:sz w:val="16"/>
                <w:szCs w:val="16"/>
              </w:rPr>
            </w:pPr>
            <w:r>
              <w:rPr>
                <w:rFonts w:ascii="Arial" w:hAnsi="Arial" w:cs="Arial"/>
                <w:color w:val="000000"/>
                <w:sz w:val="16"/>
                <w:szCs w:val="16"/>
              </w:rPr>
              <w:t>3% roztwór jodyny w szklanej i ciemnej butelce</w:t>
            </w:r>
          </w:p>
        </w:tc>
        <w:tc>
          <w:tcPr>
            <w:tcW w:w="1417" w:type="dxa"/>
            <w:shd w:val="clear" w:color="auto" w:fill="FFFFFF" w:themeFill="background1"/>
            <w:vAlign w:val="bottom"/>
          </w:tcPr>
          <w:p w14:paraId="34640D50" w14:textId="0112242A" w:rsidR="00D861CD" w:rsidRDefault="00D861CD" w:rsidP="00D861CD">
            <w:pPr>
              <w:jc w:val="center"/>
              <w:rPr>
                <w:b/>
                <w:bCs/>
                <w:sz w:val="28"/>
                <w:szCs w:val="28"/>
              </w:rPr>
            </w:pPr>
            <w:r>
              <w:rPr>
                <w:rFonts w:ascii="Arial" w:hAnsi="Arial" w:cs="Arial"/>
                <w:color w:val="000000"/>
                <w:sz w:val="16"/>
                <w:szCs w:val="16"/>
              </w:rPr>
              <w:t>Biologia</w:t>
            </w:r>
          </w:p>
        </w:tc>
        <w:tc>
          <w:tcPr>
            <w:tcW w:w="1843" w:type="dxa"/>
          </w:tcPr>
          <w:p w14:paraId="54A213CA" w14:textId="462700ED" w:rsidR="00D861CD" w:rsidRDefault="00D861CD" w:rsidP="00D861CD">
            <w:pPr>
              <w:jc w:val="center"/>
              <w:rPr>
                <w:b/>
                <w:bCs/>
                <w:sz w:val="28"/>
                <w:szCs w:val="28"/>
              </w:rPr>
            </w:pPr>
            <w:r>
              <w:rPr>
                <w:b/>
                <w:bCs/>
                <w:sz w:val="28"/>
                <w:szCs w:val="28"/>
              </w:rPr>
              <w:t>90</w:t>
            </w:r>
          </w:p>
        </w:tc>
      </w:tr>
      <w:tr w:rsidR="00D861CD" w14:paraId="638A5B64" w14:textId="77777777" w:rsidTr="00A350F1">
        <w:tc>
          <w:tcPr>
            <w:tcW w:w="1755" w:type="dxa"/>
            <w:shd w:val="clear" w:color="auto" w:fill="F4B083" w:themeFill="accent2" w:themeFillTint="99"/>
            <w:vAlign w:val="bottom"/>
          </w:tcPr>
          <w:p w14:paraId="7D3D2B11" w14:textId="592CB3DD" w:rsidR="00D861CD" w:rsidRDefault="00D861CD" w:rsidP="00D861CD">
            <w:pPr>
              <w:jc w:val="center"/>
              <w:rPr>
                <w:b/>
                <w:bCs/>
                <w:sz w:val="28"/>
                <w:szCs w:val="28"/>
              </w:rPr>
            </w:pPr>
            <w:r>
              <w:rPr>
                <w:rFonts w:ascii="Arial" w:hAnsi="Arial" w:cs="Arial"/>
                <w:color w:val="000000"/>
                <w:sz w:val="16"/>
                <w:szCs w:val="16"/>
              </w:rPr>
              <w:t>Ciśnieniomierz - b</w:t>
            </w:r>
          </w:p>
        </w:tc>
        <w:tc>
          <w:tcPr>
            <w:tcW w:w="3769" w:type="dxa"/>
            <w:tcBorders>
              <w:top w:val="single" w:sz="4" w:space="0" w:color="auto"/>
              <w:left w:val="nil"/>
              <w:bottom w:val="single" w:sz="4" w:space="0" w:color="auto"/>
              <w:right w:val="nil"/>
            </w:tcBorders>
            <w:shd w:val="clear" w:color="auto" w:fill="F4B083" w:themeFill="accent2" w:themeFillTint="99"/>
            <w:vAlign w:val="bottom"/>
          </w:tcPr>
          <w:p w14:paraId="45E4CEC3" w14:textId="7CD32956" w:rsidR="00D861CD" w:rsidRDefault="00D861CD" w:rsidP="00D861CD">
            <w:pPr>
              <w:jc w:val="center"/>
              <w:rPr>
                <w:rFonts w:ascii="Arial" w:hAnsi="Arial" w:cs="Arial"/>
                <w:color w:val="000000"/>
                <w:sz w:val="16"/>
                <w:szCs w:val="16"/>
              </w:rPr>
            </w:pPr>
            <w:r>
              <w:rPr>
                <w:rFonts w:ascii="Arial" w:hAnsi="Arial" w:cs="Arial"/>
                <w:color w:val="000000"/>
                <w:sz w:val="16"/>
                <w:szCs w:val="16"/>
              </w:rPr>
              <w:t>Ciśnieniomierz automatyczny, zasilany bateriami z możliwością wykonania pomiaru na ramieniu, wyświetlacz cyfrowy pokazujący  czytelnie  wyniki.</w:t>
            </w:r>
          </w:p>
        </w:tc>
        <w:tc>
          <w:tcPr>
            <w:tcW w:w="1417" w:type="dxa"/>
            <w:shd w:val="clear" w:color="auto" w:fill="F4B083" w:themeFill="accent2" w:themeFillTint="99"/>
            <w:vAlign w:val="bottom"/>
          </w:tcPr>
          <w:p w14:paraId="4EB13831" w14:textId="580EC511" w:rsidR="00D861CD" w:rsidRDefault="00D861CD" w:rsidP="00D861CD">
            <w:pPr>
              <w:jc w:val="center"/>
              <w:rPr>
                <w:b/>
                <w:bCs/>
                <w:sz w:val="28"/>
                <w:szCs w:val="28"/>
              </w:rPr>
            </w:pPr>
            <w:r>
              <w:rPr>
                <w:rFonts w:ascii="Arial" w:hAnsi="Arial" w:cs="Arial"/>
                <w:color w:val="000000"/>
                <w:sz w:val="16"/>
                <w:szCs w:val="16"/>
              </w:rPr>
              <w:t>Biologia</w:t>
            </w:r>
          </w:p>
        </w:tc>
        <w:tc>
          <w:tcPr>
            <w:tcW w:w="1843" w:type="dxa"/>
            <w:shd w:val="clear" w:color="auto" w:fill="F4B083" w:themeFill="accent2" w:themeFillTint="99"/>
          </w:tcPr>
          <w:p w14:paraId="5A6EB108" w14:textId="07A8A374" w:rsidR="00D861CD" w:rsidRDefault="00D861CD" w:rsidP="00D861CD">
            <w:pPr>
              <w:jc w:val="center"/>
              <w:rPr>
                <w:b/>
                <w:bCs/>
                <w:sz w:val="28"/>
                <w:szCs w:val="28"/>
              </w:rPr>
            </w:pPr>
            <w:r>
              <w:rPr>
                <w:b/>
                <w:bCs/>
                <w:sz w:val="28"/>
                <w:szCs w:val="28"/>
              </w:rPr>
              <w:t>91</w:t>
            </w:r>
          </w:p>
        </w:tc>
      </w:tr>
      <w:tr w:rsidR="00D861CD" w14:paraId="28DE16C2" w14:textId="77777777" w:rsidTr="00D861CD">
        <w:tc>
          <w:tcPr>
            <w:tcW w:w="1755" w:type="dxa"/>
            <w:shd w:val="clear" w:color="auto" w:fill="FFFFFF" w:themeFill="background1"/>
            <w:vAlign w:val="bottom"/>
          </w:tcPr>
          <w:p w14:paraId="23AEA857" w14:textId="22FCFD1A" w:rsidR="00D861CD" w:rsidRDefault="00D861CD" w:rsidP="00D861CD">
            <w:pPr>
              <w:jc w:val="center"/>
              <w:rPr>
                <w:b/>
                <w:bCs/>
                <w:sz w:val="28"/>
                <w:szCs w:val="28"/>
              </w:rPr>
            </w:pPr>
            <w:r>
              <w:rPr>
                <w:rFonts w:ascii="Arial" w:hAnsi="Arial" w:cs="Arial"/>
                <w:color w:val="000000"/>
                <w:sz w:val="16"/>
                <w:szCs w:val="16"/>
              </w:rPr>
              <w:t>Waga laboratoryjna</w:t>
            </w:r>
          </w:p>
        </w:tc>
        <w:tc>
          <w:tcPr>
            <w:tcW w:w="3769" w:type="dxa"/>
            <w:tcBorders>
              <w:top w:val="single" w:sz="4" w:space="0" w:color="auto"/>
              <w:left w:val="nil"/>
              <w:bottom w:val="single" w:sz="4" w:space="0" w:color="auto"/>
              <w:right w:val="nil"/>
            </w:tcBorders>
            <w:shd w:val="clear" w:color="auto" w:fill="auto"/>
            <w:vAlign w:val="bottom"/>
          </w:tcPr>
          <w:p w14:paraId="381BFE45" w14:textId="4BE5D1AA" w:rsidR="00D861CD" w:rsidRDefault="00D861CD" w:rsidP="00D861CD">
            <w:pPr>
              <w:jc w:val="center"/>
              <w:rPr>
                <w:rFonts w:ascii="Arial" w:hAnsi="Arial" w:cs="Arial"/>
                <w:color w:val="000000"/>
                <w:sz w:val="16"/>
                <w:szCs w:val="16"/>
              </w:rPr>
            </w:pPr>
            <w:r>
              <w:rPr>
                <w:rFonts w:ascii="Arial" w:hAnsi="Arial" w:cs="Arial"/>
                <w:color w:val="000000"/>
                <w:sz w:val="16"/>
                <w:szCs w:val="16"/>
              </w:rPr>
              <w:t>Waga precyzyjna. Wielkości szalki min. 100 x 100 mm oraz maksymalnym obciążeniu min. 600g, materiał powierzchni ważącej stal szlachetna, podziałka 0,1 gr. Waga przenośna, zasilanie bateryjne.</w:t>
            </w:r>
          </w:p>
        </w:tc>
        <w:tc>
          <w:tcPr>
            <w:tcW w:w="1417" w:type="dxa"/>
            <w:shd w:val="clear" w:color="auto" w:fill="FFFFFF" w:themeFill="background1"/>
            <w:vAlign w:val="bottom"/>
          </w:tcPr>
          <w:p w14:paraId="171120BB" w14:textId="417537C3" w:rsidR="00D861CD" w:rsidRDefault="00D861CD" w:rsidP="00D861CD">
            <w:pPr>
              <w:jc w:val="center"/>
              <w:rPr>
                <w:b/>
                <w:bCs/>
                <w:sz w:val="28"/>
                <w:szCs w:val="28"/>
              </w:rPr>
            </w:pPr>
            <w:r>
              <w:rPr>
                <w:rFonts w:ascii="Arial" w:hAnsi="Arial" w:cs="Arial"/>
                <w:color w:val="000000"/>
                <w:sz w:val="16"/>
                <w:szCs w:val="16"/>
              </w:rPr>
              <w:t>Biologia</w:t>
            </w:r>
          </w:p>
        </w:tc>
        <w:tc>
          <w:tcPr>
            <w:tcW w:w="1843" w:type="dxa"/>
          </w:tcPr>
          <w:p w14:paraId="261C5B0F" w14:textId="0A9EF5B7" w:rsidR="00D861CD" w:rsidRDefault="00D861CD" w:rsidP="00D861CD">
            <w:pPr>
              <w:jc w:val="center"/>
              <w:rPr>
                <w:b/>
                <w:bCs/>
                <w:sz w:val="28"/>
                <w:szCs w:val="28"/>
              </w:rPr>
            </w:pPr>
            <w:r>
              <w:rPr>
                <w:b/>
                <w:bCs/>
                <w:sz w:val="28"/>
                <w:szCs w:val="28"/>
              </w:rPr>
              <w:t>92</w:t>
            </w:r>
          </w:p>
        </w:tc>
      </w:tr>
      <w:tr w:rsidR="00D861CD" w14:paraId="25029F12" w14:textId="77777777" w:rsidTr="00A350F1">
        <w:tc>
          <w:tcPr>
            <w:tcW w:w="1755" w:type="dxa"/>
            <w:shd w:val="clear" w:color="auto" w:fill="F4B083" w:themeFill="accent2" w:themeFillTint="99"/>
            <w:vAlign w:val="bottom"/>
          </w:tcPr>
          <w:p w14:paraId="1FF3D3E4" w14:textId="5E86A3C9" w:rsidR="00D861CD" w:rsidRDefault="00D861CD" w:rsidP="00D861CD">
            <w:pPr>
              <w:jc w:val="center"/>
              <w:rPr>
                <w:b/>
                <w:bCs/>
                <w:sz w:val="28"/>
                <w:szCs w:val="28"/>
              </w:rPr>
            </w:pPr>
            <w:r>
              <w:rPr>
                <w:rFonts w:ascii="Arial" w:hAnsi="Arial" w:cs="Arial"/>
                <w:color w:val="000000"/>
                <w:sz w:val="16"/>
                <w:szCs w:val="16"/>
              </w:rPr>
              <w:t>Cylindry miarowe - b</w:t>
            </w:r>
          </w:p>
        </w:tc>
        <w:tc>
          <w:tcPr>
            <w:tcW w:w="3769" w:type="dxa"/>
            <w:tcBorders>
              <w:top w:val="single" w:sz="4" w:space="0" w:color="auto"/>
              <w:left w:val="nil"/>
              <w:bottom w:val="single" w:sz="4" w:space="0" w:color="auto"/>
              <w:right w:val="nil"/>
            </w:tcBorders>
            <w:shd w:val="clear" w:color="auto" w:fill="F4B083" w:themeFill="accent2" w:themeFillTint="99"/>
            <w:vAlign w:val="bottom"/>
          </w:tcPr>
          <w:p w14:paraId="1D61FDC9" w14:textId="4AA93642" w:rsidR="00D861CD" w:rsidRDefault="00D861CD" w:rsidP="00D861CD">
            <w:pPr>
              <w:jc w:val="center"/>
              <w:rPr>
                <w:rFonts w:ascii="Arial" w:hAnsi="Arial" w:cs="Arial"/>
                <w:color w:val="000000"/>
                <w:sz w:val="16"/>
                <w:szCs w:val="16"/>
              </w:rPr>
            </w:pPr>
            <w:r>
              <w:rPr>
                <w:rFonts w:ascii="Arial" w:hAnsi="Arial" w:cs="Arial"/>
                <w:color w:val="000000"/>
                <w:sz w:val="16"/>
                <w:szCs w:val="16"/>
              </w:rPr>
              <w:t>Cylinder miarowy wysoki ze szkła  z nadrukowaną skalą i sześciokątną podstawą. Pojemności 25 ml, 50 ml, 100 ml.</w:t>
            </w:r>
          </w:p>
        </w:tc>
        <w:tc>
          <w:tcPr>
            <w:tcW w:w="1417" w:type="dxa"/>
            <w:shd w:val="clear" w:color="auto" w:fill="F4B083" w:themeFill="accent2" w:themeFillTint="99"/>
            <w:vAlign w:val="bottom"/>
          </w:tcPr>
          <w:p w14:paraId="78F6F43A" w14:textId="2E0F7148" w:rsidR="00D861CD" w:rsidRDefault="00D861CD" w:rsidP="00D861CD">
            <w:pPr>
              <w:jc w:val="center"/>
              <w:rPr>
                <w:b/>
                <w:bCs/>
                <w:sz w:val="28"/>
                <w:szCs w:val="28"/>
              </w:rPr>
            </w:pPr>
            <w:r>
              <w:rPr>
                <w:rFonts w:ascii="Arial" w:hAnsi="Arial" w:cs="Arial"/>
                <w:color w:val="000000"/>
                <w:sz w:val="16"/>
                <w:szCs w:val="16"/>
              </w:rPr>
              <w:t>Biologia</w:t>
            </w:r>
          </w:p>
        </w:tc>
        <w:tc>
          <w:tcPr>
            <w:tcW w:w="1843" w:type="dxa"/>
            <w:shd w:val="clear" w:color="auto" w:fill="F4B083" w:themeFill="accent2" w:themeFillTint="99"/>
          </w:tcPr>
          <w:p w14:paraId="7EF55674" w14:textId="1018148E" w:rsidR="00D861CD" w:rsidRDefault="00D861CD" w:rsidP="00D861CD">
            <w:pPr>
              <w:jc w:val="center"/>
              <w:rPr>
                <w:b/>
                <w:bCs/>
                <w:sz w:val="28"/>
                <w:szCs w:val="28"/>
              </w:rPr>
            </w:pPr>
            <w:r>
              <w:rPr>
                <w:b/>
                <w:bCs/>
                <w:sz w:val="28"/>
                <w:szCs w:val="28"/>
              </w:rPr>
              <w:t>93</w:t>
            </w:r>
          </w:p>
        </w:tc>
      </w:tr>
      <w:tr w:rsidR="00D861CD" w14:paraId="0593AE1C" w14:textId="77777777" w:rsidTr="00D861CD">
        <w:tc>
          <w:tcPr>
            <w:tcW w:w="1755" w:type="dxa"/>
            <w:shd w:val="clear" w:color="auto" w:fill="FFFFFF" w:themeFill="background1"/>
            <w:vAlign w:val="bottom"/>
          </w:tcPr>
          <w:p w14:paraId="12B97E55" w14:textId="6E4651F3" w:rsidR="00D861CD" w:rsidRDefault="00D861CD" w:rsidP="00D861CD">
            <w:pPr>
              <w:jc w:val="center"/>
              <w:rPr>
                <w:b/>
                <w:bCs/>
                <w:sz w:val="28"/>
                <w:szCs w:val="28"/>
              </w:rPr>
            </w:pPr>
            <w:r>
              <w:rPr>
                <w:rFonts w:ascii="Arial" w:hAnsi="Arial" w:cs="Arial"/>
                <w:color w:val="000000"/>
                <w:sz w:val="16"/>
                <w:szCs w:val="16"/>
              </w:rPr>
              <w:t>Pipety Pasteura i pipety miarowe</w:t>
            </w:r>
          </w:p>
        </w:tc>
        <w:tc>
          <w:tcPr>
            <w:tcW w:w="3769" w:type="dxa"/>
            <w:tcBorders>
              <w:top w:val="single" w:sz="4" w:space="0" w:color="auto"/>
              <w:left w:val="nil"/>
              <w:bottom w:val="single" w:sz="4" w:space="0" w:color="auto"/>
              <w:right w:val="nil"/>
            </w:tcBorders>
            <w:shd w:val="clear" w:color="auto" w:fill="auto"/>
            <w:vAlign w:val="bottom"/>
          </w:tcPr>
          <w:p w14:paraId="0272FEBA" w14:textId="5893511A" w:rsidR="00D861CD" w:rsidRDefault="00D861CD" w:rsidP="00D861CD">
            <w:pPr>
              <w:jc w:val="center"/>
              <w:rPr>
                <w:rFonts w:ascii="Arial" w:hAnsi="Arial" w:cs="Arial"/>
                <w:color w:val="000000"/>
                <w:sz w:val="16"/>
                <w:szCs w:val="16"/>
              </w:rPr>
            </w:pPr>
            <w:r>
              <w:rPr>
                <w:rFonts w:ascii="Arial" w:hAnsi="Arial" w:cs="Arial"/>
                <w:color w:val="000000"/>
                <w:sz w:val="16"/>
                <w:szCs w:val="16"/>
              </w:rPr>
              <w:t>10szt. pipet Pasteura, o pojemności 3 ml</w:t>
            </w:r>
          </w:p>
        </w:tc>
        <w:tc>
          <w:tcPr>
            <w:tcW w:w="1417" w:type="dxa"/>
            <w:shd w:val="clear" w:color="auto" w:fill="FFFFFF" w:themeFill="background1"/>
            <w:vAlign w:val="bottom"/>
          </w:tcPr>
          <w:p w14:paraId="61F28F1C" w14:textId="551D7195" w:rsidR="00D861CD" w:rsidRDefault="00D861CD" w:rsidP="00D861CD">
            <w:pPr>
              <w:jc w:val="center"/>
              <w:rPr>
                <w:b/>
                <w:bCs/>
                <w:sz w:val="28"/>
                <w:szCs w:val="28"/>
              </w:rPr>
            </w:pPr>
            <w:r>
              <w:rPr>
                <w:rFonts w:ascii="Arial" w:hAnsi="Arial" w:cs="Arial"/>
                <w:color w:val="000000"/>
                <w:sz w:val="16"/>
                <w:szCs w:val="16"/>
              </w:rPr>
              <w:t>Biologia</w:t>
            </w:r>
          </w:p>
        </w:tc>
        <w:tc>
          <w:tcPr>
            <w:tcW w:w="1843" w:type="dxa"/>
          </w:tcPr>
          <w:p w14:paraId="23F4E8CC" w14:textId="580D1235" w:rsidR="00D861CD" w:rsidRDefault="00D861CD" w:rsidP="00D861CD">
            <w:pPr>
              <w:jc w:val="center"/>
              <w:rPr>
                <w:b/>
                <w:bCs/>
                <w:sz w:val="28"/>
                <w:szCs w:val="28"/>
              </w:rPr>
            </w:pPr>
            <w:r>
              <w:rPr>
                <w:b/>
                <w:bCs/>
                <w:sz w:val="28"/>
                <w:szCs w:val="28"/>
              </w:rPr>
              <w:t>94</w:t>
            </w:r>
          </w:p>
        </w:tc>
      </w:tr>
      <w:tr w:rsidR="00D861CD" w14:paraId="4F323C8E" w14:textId="77777777" w:rsidTr="00A350F1">
        <w:tc>
          <w:tcPr>
            <w:tcW w:w="1755" w:type="dxa"/>
            <w:shd w:val="clear" w:color="auto" w:fill="F4B083" w:themeFill="accent2" w:themeFillTint="99"/>
            <w:vAlign w:val="bottom"/>
          </w:tcPr>
          <w:p w14:paraId="4E4EF14C" w14:textId="1AC2C1C1" w:rsidR="00D861CD" w:rsidRDefault="00D861CD" w:rsidP="00D861CD">
            <w:pPr>
              <w:jc w:val="center"/>
              <w:rPr>
                <w:b/>
                <w:bCs/>
                <w:sz w:val="28"/>
                <w:szCs w:val="28"/>
              </w:rPr>
            </w:pPr>
            <w:r>
              <w:rPr>
                <w:rFonts w:ascii="Arial" w:hAnsi="Arial" w:cs="Arial"/>
                <w:color w:val="000000"/>
                <w:sz w:val="16"/>
                <w:szCs w:val="16"/>
              </w:rPr>
              <w:t>Skalpel</w:t>
            </w:r>
          </w:p>
        </w:tc>
        <w:tc>
          <w:tcPr>
            <w:tcW w:w="3769" w:type="dxa"/>
            <w:tcBorders>
              <w:top w:val="single" w:sz="4" w:space="0" w:color="auto"/>
              <w:left w:val="nil"/>
              <w:bottom w:val="single" w:sz="4" w:space="0" w:color="auto"/>
              <w:right w:val="nil"/>
            </w:tcBorders>
            <w:shd w:val="clear" w:color="auto" w:fill="F4B083" w:themeFill="accent2" w:themeFillTint="99"/>
            <w:vAlign w:val="bottom"/>
          </w:tcPr>
          <w:p w14:paraId="502E8CE6" w14:textId="269B2518" w:rsidR="00D861CD" w:rsidRDefault="00D861CD" w:rsidP="00D861CD">
            <w:pPr>
              <w:jc w:val="center"/>
              <w:rPr>
                <w:rFonts w:ascii="Arial" w:hAnsi="Arial" w:cs="Arial"/>
                <w:color w:val="000000"/>
                <w:sz w:val="16"/>
                <w:szCs w:val="16"/>
              </w:rPr>
            </w:pPr>
            <w:r>
              <w:rPr>
                <w:rFonts w:ascii="Arial" w:hAnsi="Arial" w:cs="Arial"/>
                <w:color w:val="000000"/>
                <w:sz w:val="16"/>
                <w:szCs w:val="16"/>
              </w:rPr>
              <w:t>Skalpel z uchwytem w całości wykonany ze stali nierdzewnej, o długości 150mm</w:t>
            </w:r>
          </w:p>
        </w:tc>
        <w:tc>
          <w:tcPr>
            <w:tcW w:w="1417" w:type="dxa"/>
            <w:shd w:val="clear" w:color="auto" w:fill="F4B083" w:themeFill="accent2" w:themeFillTint="99"/>
            <w:vAlign w:val="bottom"/>
          </w:tcPr>
          <w:p w14:paraId="1D4D21B0" w14:textId="11823321" w:rsidR="00D861CD" w:rsidRDefault="00D861CD" w:rsidP="00D861CD">
            <w:pPr>
              <w:jc w:val="center"/>
              <w:rPr>
                <w:b/>
                <w:bCs/>
                <w:sz w:val="28"/>
                <w:szCs w:val="28"/>
              </w:rPr>
            </w:pPr>
            <w:r>
              <w:rPr>
                <w:rFonts w:ascii="Arial" w:hAnsi="Arial" w:cs="Arial"/>
                <w:color w:val="000000"/>
                <w:sz w:val="16"/>
                <w:szCs w:val="16"/>
              </w:rPr>
              <w:t>Biologia</w:t>
            </w:r>
          </w:p>
        </w:tc>
        <w:tc>
          <w:tcPr>
            <w:tcW w:w="1843" w:type="dxa"/>
            <w:shd w:val="clear" w:color="auto" w:fill="F4B083" w:themeFill="accent2" w:themeFillTint="99"/>
          </w:tcPr>
          <w:p w14:paraId="57D2DB41" w14:textId="3EF403E4" w:rsidR="00D861CD" w:rsidRDefault="00D861CD" w:rsidP="00D861CD">
            <w:pPr>
              <w:jc w:val="center"/>
              <w:rPr>
                <w:b/>
                <w:bCs/>
                <w:sz w:val="28"/>
                <w:szCs w:val="28"/>
              </w:rPr>
            </w:pPr>
            <w:r>
              <w:rPr>
                <w:b/>
                <w:bCs/>
                <w:sz w:val="28"/>
                <w:szCs w:val="28"/>
              </w:rPr>
              <w:t>95</w:t>
            </w:r>
          </w:p>
        </w:tc>
      </w:tr>
      <w:tr w:rsidR="00D861CD" w14:paraId="20D80652" w14:textId="77777777" w:rsidTr="00D861CD">
        <w:tc>
          <w:tcPr>
            <w:tcW w:w="1755" w:type="dxa"/>
            <w:shd w:val="clear" w:color="auto" w:fill="FFFFFF" w:themeFill="background1"/>
            <w:vAlign w:val="bottom"/>
          </w:tcPr>
          <w:p w14:paraId="395D432C" w14:textId="3C8FC0EF" w:rsidR="00D861CD" w:rsidRDefault="00D861CD" w:rsidP="00D861CD">
            <w:pPr>
              <w:jc w:val="center"/>
              <w:rPr>
                <w:b/>
                <w:bCs/>
                <w:sz w:val="28"/>
                <w:szCs w:val="28"/>
              </w:rPr>
            </w:pPr>
            <w:r>
              <w:rPr>
                <w:rFonts w:ascii="Arial" w:hAnsi="Arial" w:cs="Arial"/>
                <w:color w:val="000000"/>
                <w:sz w:val="16"/>
                <w:szCs w:val="16"/>
              </w:rPr>
              <w:t xml:space="preserve">Szalki </w:t>
            </w:r>
            <w:proofErr w:type="spellStart"/>
            <w:r>
              <w:rPr>
                <w:rFonts w:ascii="Arial" w:hAnsi="Arial" w:cs="Arial"/>
                <w:color w:val="000000"/>
                <w:sz w:val="16"/>
                <w:szCs w:val="16"/>
              </w:rPr>
              <w:t>Petriego</w:t>
            </w:r>
            <w:proofErr w:type="spellEnd"/>
            <w:r>
              <w:rPr>
                <w:rFonts w:ascii="Arial" w:hAnsi="Arial" w:cs="Arial"/>
                <w:color w:val="000000"/>
                <w:sz w:val="16"/>
                <w:szCs w:val="16"/>
              </w:rPr>
              <w:t xml:space="preserve"> - b</w:t>
            </w:r>
          </w:p>
        </w:tc>
        <w:tc>
          <w:tcPr>
            <w:tcW w:w="3769" w:type="dxa"/>
            <w:tcBorders>
              <w:top w:val="single" w:sz="4" w:space="0" w:color="auto"/>
              <w:left w:val="nil"/>
              <w:bottom w:val="single" w:sz="4" w:space="0" w:color="auto"/>
              <w:right w:val="nil"/>
            </w:tcBorders>
            <w:shd w:val="clear" w:color="auto" w:fill="auto"/>
            <w:vAlign w:val="bottom"/>
          </w:tcPr>
          <w:p w14:paraId="47A4A894" w14:textId="28EACA9C" w:rsidR="00D861CD" w:rsidRDefault="00D861CD" w:rsidP="00D861CD">
            <w:pPr>
              <w:jc w:val="center"/>
              <w:rPr>
                <w:rFonts w:ascii="Arial" w:hAnsi="Arial" w:cs="Arial"/>
                <w:color w:val="000000"/>
                <w:sz w:val="16"/>
                <w:szCs w:val="16"/>
              </w:rPr>
            </w:pPr>
            <w:r>
              <w:rPr>
                <w:rFonts w:ascii="Arial" w:hAnsi="Arial" w:cs="Arial"/>
                <w:color w:val="000000"/>
                <w:sz w:val="16"/>
                <w:szCs w:val="16"/>
              </w:rPr>
              <w:t xml:space="preserve">Dwuczęściowa szalka </w:t>
            </w:r>
            <w:proofErr w:type="spellStart"/>
            <w:r>
              <w:rPr>
                <w:rFonts w:ascii="Arial" w:hAnsi="Arial" w:cs="Arial"/>
                <w:color w:val="000000"/>
                <w:sz w:val="16"/>
                <w:szCs w:val="16"/>
              </w:rPr>
              <w:t>Petriego</w:t>
            </w:r>
            <w:proofErr w:type="spellEnd"/>
            <w:r>
              <w:rPr>
                <w:rFonts w:ascii="Arial" w:hAnsi="Arial" w:cs="Arial"/>
                <w:color w:val="000000"/>
                <w:sz w:val="16"/>
                <w:szCs w:val="16"/>
              </w:rPr>
              <w:t xml:space="preserve"> wykonana ze szkła </w:t>
            </w:r>
            <w:proofErr w:type="spellStart"/>
            <w:r>
              <w:rPr>
                <w:rFonts w:ascii="Arial" w:hAnsi="Arial" w:cs="Arial"/>
                <w:color w:val="000000"/>
                <w:sz w:val="16"/>
                <w:szCs w:val="16"/>
              </w:rPr>
              <w:t>borokrzemowego</w:t>
            </w:r>
            <w:proofErr w:type="spellEnd"/>
            <w:r>
              <w:rPr>
                <w:rFonts w:ascii="Arial" w:hAnsi="Arial" w:cs="Arial"/>
                <w:color w:val="000000"/>
                <w:sz w:val="16"/>
                <w:szCs w:val="16"/>
              </w:rPr>
              <w:t>, o średnicy min. 100mm, 10 szt.</w:t>
            </w:r>
          </w:p>
        </w:tc>
        <w:tc>
          <w:tcPr>
            <w:tcW w:w="1417" w:type="dxa"/>
            <w:shd w:val="clear" w:color="auto" w:fill="FFFFFF" w:themeFill="background1"/>
            <w:vAlign w:val="bottom"/>
          </w:tcPr>
          <w:p w14:paraId="32745DB3" w14:textId="7A17AC36" w:rsidR="00D861CD" w:rsidRDefault="00D861CD" w:rsidP="00D861CD">
            <w:pPr>
              <w:jc w:val="center"/>
              <w:rPr>
                <w:b/>
                <w:bCs/>
                <w:sz w:val="28"/>
                <w:szCs w:val="28"/>
              </w:rPr>
            </w:pPr>
            <w:r>
              <w:rPr>
                <w:rFonts w:ascii="Arial" w:hAnsi="Arial" w:cs="Arial"/>
                <w:color w:val="000000"/>
                <w:sz w:val="16"/>
                <w:szCs w:val="16"/>
              </w:rPr>
              <w:t>Biologia</w:t>
            </w:r>
          </w:p>
        </w:tc>
        <w:tc>
          <w:tcPr>
            <w:tcW w:w="1843" w:type="dxa"/>
          </w:tcPr>
          <w:p w14:paraId="4556751F" w14:textId="453BD0D4" w:rsidR="00D861CD" w:rsidRDefault="00D861CD" w:rsidP="00D861CD">
            <w:pPr>
              <w:jc w:val="center"/>
              <w:rPr>
                <w:b/>
                <w:bCs/>
                <w:sz w:val="28"/>
                <w:szCs w:val="28"/>
              </w:rPr>
            </w:pPr>
            <w:r>
              <w:rPr>
                <w:b/>
                <w:bCs/>
                <w:sz w:val="28"/>
                <w:szCs w:val="28"/>
              </w:rPr>
              <w:t>96</w:t>
            </w:r>
          </w:p>
        </w:tc>
      </w:tr>
      <w:tr w:rsidR="00D861CD" w14:paraId="2F88E554" w14:textId="77777777" w:rsidTr="00A350F1">
        <w:tc>
          <w:tcPr>
            <w:tcW w:w="1755" w:type="dxa"/>
            <w:shd w:val="clear" w:color="auto" w:fill="F4B083" w:themeFill="accent2" w:themeFillTint="99"/>
            <w:vAlign w:val="bottom"/>
          </w:tcPr>
          <w:p w14:paraId="3D75C002" w14:textId="71E97706" w:rsidR="00D861CD" w:rsidRDefault="00D861CD" w:rsidP="00D861CD">
            <w:pPr>
              <w:jc w:val="center"/>
              <w:rPr>
                <w:b/>
                <w:bCs/>
                <w:sz w:val="28"/>
                <w:szCs w:val="28"/>
              </w:rPr>
            </w:pPr>
            <w:r>
              <w:rPr>
                <w:rFonts w:ascii="Arial" w:hAnsi="Arial" w:cs="Arial"/>
                <w:color w:val="000000"/>
                <w:sz w:val="16"/>
                <w:szCs w:val="16"/>
              </w:rPr>
              <w:t>Termometry laboratoryjne</w:t>
            </w:r>
          </w:p>
        </w:tc>
        <w:tc>
          <w:tcPr>
            <w:tcW w:w="3769" w:type="dxa"/>
            <w:tcBorders>
              <w:top w:val="single" w:sz="4" w:space="0" w:color="auto"/>
              <w:left w:val="nil"/>
              <w:bottom w:val="single" w:sz="4" w:space="0" w:color="auto"/>
              <w:right w:val="nil"/>
            </w:tcBorders>
            <w:shd w:val="clear" w:color="auto" w:fill="F4B083" w:themeFill="accent2" w:themeFillTint="99"/>
            <w:vAlign w:val="bottom"/>
          </w:tcPr>
          <w:p w14:paraId="524B9E13" w14:textId="526B81B0" w:rsidR="00D861CD" w:rsidRDefault="00D861CD" w:rsidP="00D861CD">
            <w:pPr>
              <w:jc w:val="center"/>
              <w:rPr>
                <w:rFonts w:ascii="Arial" w:hAnsi="Arial" w:cs="Arial"/>
                <w:color w:val="000000"/>
                <w:sz w:val="16"/>
                <w:szCs w:val="16"/>
              </w:rPr>
            </w:pPr>
            <w:r>
              <w:rPr>
                <w:rFonts w:ascii="Arial" w:hAnsi="Arial" w:cs="Arial"/>
                <w:color w:val="000000"/>
                <w:sz w:val="16"/>
                <w:szCs w:val="16"/>
              </w:rPr>
              <w:t xml:space="preserve">Termometr o skali od -10 do +110 stopni C, bezrtęciowy, wykonany metodą </w:t>
            </w:r>
            <w:proofErr w:type="spellStart"/>
            <w:r>
              <w:rPr>
                <w:rFonts w:ascii="Arial" w:hAnsi="Arial" w:cs="Arial"/>
                <w:color w:val="000000"/>
                <w:sz w:val="16"/>
                <w:szCs w:val="16"/>
              </w:rPr>
              <w:t>całoszklaną</w:t>
            </w:r>
            <w:proofErr w:type="spellEnd"/>
          </w:p>
        </w:tc>
        <w:tc>
          <w:tcPr>
            <w:tcW w:w="1417" w:type="dxa"/>
            <w:shd w:val="clear" w:color="auto" w:fill="F4B083" w:themeFill="accent2" w:themeFillTint="99"/>
            <w:vAlign w:val="bottom"/>
          </w:tcPr>
          <w:p w14:paraId="506B353F" w14:textId="3C398367" w:rsidR="00D861CD" w:rsidRDefault="00D861CD" w:rsidP="00D861CD">
            <w:pPr>
              <w:jc w:val="center"/>
              <w:rPr>
                <w:b/>
                <w:bCs/>
                <w:sz w:val="28"/>
                <w:szCs w:val="28"/>
              </w:rPr>
            </w:pPr>
            <w:r>
              <w:rPr>
                <w:rFonts w:ascii="Arial" w:hAnsi="Arial" w:cs="Arial"/>
                <w:color w:val="000000"/>
                <w:sz w:val="16"/>
                <w:szCs w:val="16"/>
              </w:rPr>
              <w:t>Biologia</w:t>
            </w:r>
          </w:p>
        </w:tc>
        <w:tc>
          <w:tcPr>
            <w:tcW w:w="1843" w:type="dxa"/>
            <w:shd w:val="clear" w:color="auto" w:fill="F4B083" w:themeFill="accent2" w:themeFillTint="99"/>
          </w:tcPr>
          <w:p w14:paraId="1873DA42" w14:textId="502384CC" w:rsidR="00D861CD" w:rsidRDefault="00D861CD" w:rsidP="00D861CD">
            <w:pPr>
              <w:jc w:val="center"/>
              <w:rPr>
                <w:b/>
                <w:bCs/>
                <w:sz w:val="28"/>
                <w:szCs w:val="28"/>
              </w:rPr>
            </w:pPr>
            <w:r>
              <w:rPr>
                <w:b/>
                <w:bCs/>
                <w:sz w:val="28"/>
                <w:szCs w:val="28"/>
              </w:rPr>
              <w:t>97</w:t>
            </w:r>
          </w:p>
        </w:tc>
      </w:tr>
      <w:tr w:rsidR="00D861CD" w14:paraId="49D1124C" w14:textId="77777777" w:rsidTr="00D861CD">
        <w:trPr>
          <w:trHeight w:val="446"/>
        </w:trPr>
        <w:tc>
          <w:tcPr>
            <w:tcW w:w="1755" w:type="dxa"/>
            <w:shd w:val="clear" w:color="auto" w:fill="FFFFFF" w:themeFill="background1"/>
            <w:vAlign w:val="bottom"/>
          </w:tcPr>
          <w:p w14:paraId="0BA2E951" w14:textId="24881818" w:rsidR="00D861CD" w:rsidRDefault="00D861CD" w:rsidP="00D861CD">
            <w:pPr>
              <w:jc w:val="center"/>
              <w:rPr>
                <w:b/>
                <w:bCs/>
                <w:sz w:val="28"/>
                <w:szCs w:val="28"/>
              </w:rPr>
            </w:pPr>
            <w:r>
              <w:rPr>
                <w:rFonts w:ascii="Arial" w:hAnsi="Arial" w:cs="Arial"/>
                <w:color w:val="000000"/>
                <w:sz w:val="16"/>
                <w:szCs w:val="16"/>
              </w:rPr>
              <w:t>Zlewki różnej wielkości  (6 szt.)</w:t>
            </w:r>
          </w:p>
        </w:tc>
        <w:tc>
          <w:tcPr>
            <w:tcW w:w="3769" w:type="dxa"/>
            <w:tcBorders>
              <w:top w:val="single" w:sz="4" w:space="0" w:color="auto"/>
              <w:left w:val="nil"/>
              <w:bottom w:val="single" w:sz="4" w:space="0" w:color="auto"/>
              <w:right w:val="nil"/>
            </w:tcBorders>
            <w:shd w:val="clear" w:color="auto" w:fill="auto"/>
            <w:vAlign w:val="bottom"/>
          </w:tcPr>
          <w:p w14:paraId="18A9D30D" w14:textId="015B0D91" w:rsidR="00D861CD" w:rsidRDefault="00D861CD" w:rsidP="00D861CD">
            <w:pPr>
              <w:jc w:val="center"/>
              <w:rPr>
                <w:rFonts w:ascii="Arial" w:hAnsi="Arial" w:cs="Arial"/>
                <w:color w:val="000000"/>
                <w:sz w:val="16"/>
                <w:szCs w:val="16"/>
              </w:rPr>
            </w:pPr>
            <w:r>
              <w:rPr>
                <w:rFonts w:ascii="Arial" w:hAnsi="Arial" w:cs="Arial"/>
                <w:color w:val="000000"/>
                <w:sz w:val="16"/>
                <w:szCs w:val="16"/>
              </w:rPr>
              <w:t>Komplet 6 zlewek szklanych o różnej pojemności: 2 x 50 ml, 2 x 100 ml, 2 x 250 ml.</w:t>
            </w:r>
          </w:p>
        </w:tc>
        <w:tc>
          <w:tcPr>
            <w:tcW w:w="1417" w:type="dxa"/>
            <w:shd w:val="clear" w:color="auto" w:fill="FFFFFF" w:themeFill="background1"/>
            <w:vAlign w:val="bottom"/>
          </w:tcPr>
          <w:p w14:paraId="656DEF25" w14:textId="1FC4FBAC" w:rsidR="00D861CD" w:rsidRDefault="00D861CD" w:rsidP="00D861CD">
            <w:pPr>
              <w:jc w:val="center"/>
              <w:rPr>
                <w:b/>
                <w:bCs/>
                <w:sz w:val="28"/>
                <w:szCs w:val="28"/>
              </w:rPr>
            </w:pPr>
            <w:r>
              <w:rPr>
                <w:rFonts w:ascii="Arial" w:hAnsi="Arial" w:cs="Arial"/>
                <w:color w:val="000000"/>
                <w:sz w:val="16"/>
                <w:szCs w:val="16"/>
              </w:rPr>
              <w:t>Biologia</w:t>
            </w:r>
          </w:p>
        </w:tc>
        <w:tc>
          <w:tcPr>
            <w:tcW w:w="1843" w:type="dxa"/>
          </w:tcPr>
          <w:p w14:paraId="4D657F4A" w14:textId="0C46BDEB" w:rsidR="00D861CD" w:rsidRDefault="00D861CD" w:rsidP="00D861CD">
            <w:pPr>
              <w:jc w:val="center"/>
              <w:rPr>
                <w:b/>
                <w:bCs/>
                <w:sz w:val="28"/>
                <w:szCs w:val="28"/>
              </w:rPr>
            </w:pPr>
            <w:r>
              <w:rPr>
                <w:b/>
                <w:bCs/>
                <w:sz w:val="28"/>
                <w:szCs w:val="28"/>
              </w:rPr>
              <w:t>98</w:t>
            </w:r>
          </w:p>
        </w:tc>
      </w:tr>
      <w:tr w:rsidR="00A350F1" w14:paraId="2C6FF4AE" w14:textId="77777777" w:rsidTr="00A350F1">
        <w:tc>
          <w:tcPr>
            <w:tcW w:w="1755" w:type="dxa"/>
            <w:shd w:val="clear" w:color="auto" w:fill="F4B083" w:themeFill="accent2" w:themeFillTint="99"/>
            <w:vAlign w:val="bottom"/>
          </w:tcPr>
          <w:p w14:paraId="7A974425" w14:textId="31381E86" w:rsidR="00A350F1" w:rsidRDefault="00A350F1" w:rsidP="00A350F1">
            <w:pPr>
              <w:jc w:val="center"/>
              <w:rPr>
                <w:b/>
                <w:bCs/>
                <w:sz w:val="28"/>
                <w:szCs w:val="28"/>
              </w:rPr>
            </w:pPr>
            <w:r>
              <w:rPr>
                <w:rFonts w:ascii="Arial" w:hAnsi="Arial" w:cs="Arial"/>
                <w:color w:val="000000"/>
                <w:sz w:val="16"/>
                <w:szCs w:val="16"/>
              </w:rPr>
              <w:lastRenderedPageBreak/>
              <w:t>Model budowy anatomicznej człowieka</w:t>
            </w:r>
          </w:p>
        </w:tc>
        <w:tc>
          <w:tcPr>
            <w:tcW w:w="3769" w:type="dxa"/>
            <w:tcBorders>
              <w:top w:val="single" w:sz="4" w:space="0" w:color="auto"/>
              <w:left w:val="nil"/>
              <w:bottom w:val="single" w:sz="4" w:space="0" w:color="auto"/>
              <w:right w:val="nil"/>
            </w:tcBorders>
            <w:shd w:val="clear" w:color="auto" w:fill="F4B083" w:themeFill="accent2" w:themeFillTint="99"/>
            <w:vAlign w:val="bottom"/>
          </w:tcPr>
          <w:p w14:paraId="471A0FD9" w14:textId="6A3CD902" w:rsidR="00A350F1" w:rsidRDefault="00A350F1" w:rsidP="00A350F1">
            <w:pPr>
              <w:jc w:val="center"/>
              <w:rPr>
                <w:rFonts w:ascii="Arial" w:hAnsi="Arial" w:cs="Arial"/>
                <w:color w:val="000000"/>
                <w:sz w:val="16"/>
                <w:szCs w:val="16"/>
              </w:rPr>
            </w:pPr>
            <w:r>
              <w:rPr>
                <w:rFonts w:ascii="Arial" w:hAnsi="Arial" w:cs="Arial"/>
                <w:color w:val="000000"/>
                <w:sz w:val="16"/>
                <w:szCs w:val="16"/>
              </w:rPr>
              <w:t>Wysokość modelu min. 50cm. Model tułowia ludzkiego z głową. W skład modelu wchodzą wyciągane części: lewa i prawa część głowy, mózg, lewe i prawe płuco, serce, wątroba, żołądek, jelito z trzustką, wierzchnia część jelita ślepego, tors</w:t>
            </w:r>
          </w:p>
        </w:tc>
        <w:tc>
          <w:tcPr>
            <w:tcW w:w="1417" w:type="dxa"/>
            <w:shd w:val="clear" w:color="auto" w:fill="F4B083" w:themeFill="accent2" w:themeFillTint="99"/>
            <w:vAlign w:val="bottom"/>
          </w:tcPr>
          <w:p w14:paraId="5BAD4C6A" w14:textId="55611146" w:rsidR="00A350F1" w:rsidRDefault="00A350F1" w:rsidP="00A350F1">
            <w:pPr>
              <w:jc w:val="center"/>
              <w:rPr>
                <w:b/>
                <w:bCs/>
                <w:sz w:val="28"/>
                <w:szCs w:val="28"/>
              </w:rPr>
            </w:pPr>
            <w:r>
              <w:rPr>
                <w:rFonts w:ascii="Arial" w:hAnsi="Arial" w:cs="Arial"/>
                <w:color w:val="000000"/>
                <w:sz w:val="16"/>
                <w:szCs w:val="16"/>
              </w:rPr>
              <w:t>Biologia</w:t>
            </w:r>
          </w:p>
        </w:tc>
        <w:tc>
          <w:tcPr>
            <w:tcW w:w="1843" w:type="dxa"/>
            <w:shd w:val="clear" w:color="auto" w:fill="F4B083" w:themeFill="accent2" w:themeFillTint="99"/>
          </w:tcPr>
          <w:p w14:paraId="598DB545" w14:textId="792834B5" w:rsidR="00A350F1" w:rsidRDefault="00A350F1" w:rsidP="00A350F1">
            <w:pPr>
              <w:jc w:val="center"/>
              <w:rPr>
                <w:b/>
                <w:bCs/>
                <w:sz w:val="28"/>
                <w:szCs w:val="28"/>
              </w:rPr>
            </w:pPr>
            <w:r>
              <w:rPr>
                <w:b/>
                <w:bCs/>
                <w:sz w:val="28"/>
                <w:szCs w:val="28"/>
              </w:rPr>
              <w:t>99</w:t>
            </w:r>
          </w:p>
        </w:tc>
      </w:tr>
      <w:tr w:rsidR="00A350F1" w14:paraId="730549A6" w14:textId="77777777" w:rsidTr="00A350F1">
        <w:tc>
          <w:tcPr>
            <w:tcW w:w="1755" w:type="dxa"/>
            <w:shd w:val="clear" w:color="FFFFFF" w:fill="FFFFFF"/>
            <w:vAlign w:val="bottom"/>
          </w:tcPr>
          <w:p w14:paraId="4A611F4E" w14:textId="50F7B80C" w:rsidR="00A350F1" w:rsidRDefault="00A350F1" w:rsidP="00A350F1">
            <w:pPr>
              <w:jc w:val="center"/>
              <w:rPr>
                <w:b/>
                <w:bCs/>
                <w:sz w:val="28"/>
                <w:szCs w:val="28"/>
              </w:rPr>
            </w:pPr>
            <w:r>
              <w:rPr>
                <w:rFonts w:ascii="Arial" w:hAnsi="Arial" w:cs="Arial"/>
                <w:color w:val="000000"/>
                <w:sz w:val="16"/>
                <w:szCs w:val="16"/>
              </w:rPr>
              <w:t>Model serca</w:t>
            </w:r>
          </w:p>
        </w:tc>
        <w:tc>
          <w:tcPr>
            <w:tcW w:w="3769" w:type="dxa"/>
            <w:tcBorders>
              <w:top w:val="single" w:sz="4" w:space="0" w:color="auto"/>
              <w:left w:val="nil"/>
              <w:bottom w:val="single" w:sz="4" w:space="0" w:color="auto"/>
              <w:right w:val="nil"/>
            </w:tcBorders>
            <w:shd w:val="clear" w:color="auto" w:fill="auto"/>
            <w:vAlign w:val="bottom"/>
          </w:tcPr>
          <w:p w14:paraId="75640494" w14:textId="3B5E145E" w:rsidR="00A350F1" w:rsidRDefault="00A350F1" w:rsidP="00A350F1">
            <w:pPr>
              <w:jc w:val="center"/>
              <w:rPr>
                <w:rFonts w:ascii="Arial" w:hAnsi="Arial" w:cs="Arial"/>
                <w:color w:val="000000"/>
                <w:sz w:val="16"/>
                <w:szCs w:val="16"/>
              </w:rPr>
            </w:pPr>
            <w:r>
              <w:rPr>
                <w:rFonts w:ascii="Arial" w:hAnsi="Arial" w:cs="Arial"/>
                <w:color w:val="000000"/>
                <w:sz w:val="16"/>
                <w:szCs w:val="16"/>
              </w:rPr>
              <w:t>Model serca ludzkiego, rozkładany na dwie części, na podstawie. Wymiary podstawy: min. 12x12.</w:t>
            </w:r>
          </w:p>
        </w:tc>
        <w:tc>
          <w:tcPr>
            <w:tcW w:w="1417" w:type="dxa"/>
            <w:shd w:val="clear" w:color="auto" w:fill="auto"/>
            <w:vAlign w:val="bottom"/>
          </w:tcPr>
          <w:p w14:paraId="54C8D00F" w14:textId="4ED1339D" w:rsidR="00A350F1" w:rsidRDefault="00A350F1" w:rsidP="00A350F1">
            <w:pPr>
              <w:jc w:val="center"/>
              <w:rPr>
                <w:b/>
                <w:bCs/>
                <w:sz w:val="28"/>
                <w:szCs w:val="28"/>
              </w:rPr>
            </w:pPr>
            <w:r>
              <w:rPr>
                <w:rFonts w:ascii="Arial" w:hAnsi="Arial" w:cs="Arial"/>
                <w:color w:val="000000"/>
                <w:sz w:val="16"/>
                <w:szCs w:val="16"/>
              </w:rPr>
              <w:t>Biologia</w:t>
            </w:r>
          </w:p>
        </w:tc>
        <w:tc>
          <w:tcPr>
            <w:tcW w:w="1843" w:type="dxa"/>
          </w:tcPr>
          <w:p w14:paraId="31FDDC9D" w14:textId="429566D2" w:rsidR="00A350F1" w:rsidRDefault="00A350F1" w:rsidP="00A350F1">
            <w:pPr>
              <w:jc w:val="center"/>
              <w:rPr>
                <w:b/>
                <w:bCs/>
                <w:sz w:val="28"/>
                <w:szCs w:val="28"/>
              </w:rPr>
            </w:pPr>
            <w:r>
              <w:rPr>
                <w:b/>
                <w:bCs/>
                <w:sz w:val="28"/>
                <w:szCs w:val="28"/>
              </w:rPr>
              <w:t>100</w:t>
            </w:r>
          </w:p>
        </w:tc>
      </w:tr>
      <w:tr w:rsidR="00A350F1" w14:paraId="74A57566" w14:textId="77777777" w:rsidTr="00A350F1">
        <w:tc>
          <w:tcPr>
            <w:tcW w:w="1755" w:type="dxa"/>
            <w:shd w:val="clear" w:color="auto" w:fill="F4B083" w:themeFill="accent2" w:themeFillTint="99"/>
            <w:vAlign w:val="bottom"/>
          </w:tcPr>
          <w:p w14:paraId="1FF7FBF2" w14:textId="4A5C7522" w:rsidR="00A350F1" w:rsidRDefault="00A350F1" w:rsidP="00A350F1">
            <w:pPr>
              <w:jc w:val="center"/>
              <w:rPr>
                <w:b/>
                <w:bCs/>
                <w:sz w:val="28"/>
                <w:szCs w:val="28"/>
              </w:rPr>
            </w:pPr>
            <w:r>
              <w:rPr>
                <w:rFonts w:ascii="Arial" w:hAnsi="Arial" w:cs="Arial"/>
                <w:color w:val="000000"/>
                <w:sz w:val="16"/>
                <w:szCs w:val="16"/>
              </w:rPr>
              <w:t>Model skóry człowieka</w:t>
            </w:r>
          </w:p>
        </w:tc>
        <w:tc>
          <w:tcPr>
            <w:tcW w:w="3769" w:type="dxa"/>
            <w:tcBorders>
              <w:top w:val="single" w:sz="4" w:space="0" w:color="auto"/>
              <w:left w:val="nil"/>
              <w:bottom w:val="single" w:sz="4" w:space="0" w:color="auto"/>
              <w:right w:val="nil"/>
            </w:tcBorders>
            <w:shd w:val="clear" w:color="auto" w:fill="F4B083" w:themeFill="accent2" w:themeFillTint="99"/>
            <w:vAlign w:val="bottom"/>
          </w:tcPr>
          <w:p w14:paraId="2EA992D7" w14:textId="2340308B" w:rsidR="00A350F1" w:rsidRDefault="00A350F1" w:rsidP="00A350F1">
            <w:pPr>
              <w:jc w:val="center"/>
              <w:rPr>
                <w:rFonts w:ascii="Arial" w:hAnsi="Arial" w:cs="Arial"/>
                <w:color w:val="000000"/>
                <w:sz w:val="16"/>
                <w:szCs w:val="16"/>
              </w:rPr>
            </w:pPr>
            <w:r>
              <w:rPr>
                <w:rFonts w:ascii="Arial" w:hAnsi="Arial" w:cs="Arial"/>
                <w:color w:val="000000"/>
                <w:sz w:val="16"/>
                <w:szCs w:val="16"/>
              </w:rPr>
              <w:t>trójwymiarowy model skóry człowieka w formie przekroju poprzez warstwy skóry człowieka, widoczne co najmniej naskórek, skóra właściwa, tkanka podskórna, gruczoły potowe, gruczoły łojowe, owłosienie skóry, unaczynienie skóry</w:t>
            </w:r>
          </w:p>
        </w:tc>
        <w:tc>
          <w:tcPr>
            <w:tcW w:w="1417" w:type="dxa"/>
            <w:shd w:val="clear" w:color="auto" w:fill="F4B083" w:themeFill="accent2" w:themeFillTint="99"/>
            <w:vAlign w:val="bottom"/>
          </w:tcPr>
          <w:p w14:paraId="35CBC265" w14:textId="3E90596E" w:rsidR="00A350F1" w:rsidRDefault="00A350F1" w:rsidP="00A350F1">
            <w:pPr>
              <w:jc w:val="center"/>
              <w:rPr>
                <w:b/>
                <w:bCs/>
                <w:sz w:val="28"/>
                <w:szCs w:val="28"/>
              </w:rPr>
            </w:pPr>
            <w:r>
              <w:rPr>
                <w:rFonts w:ascii="Arial" w:hAnsi="Arial" w:cs="Arial"/>
                <w:color w:val="000000"/>
                <w:sz w:val="16"/>
                <w:szCs w:val="16"/>
              </w:rPr>
              <w:t>Biologia</w:t>
            </w:r>
          </w:p>
        </w:tc>
        <w:tc>
          <w:tcPr>
            <w:tcW w:w="1843" w:type="dxa"/>
            <w:shd w:val="clear" w:color="auto" w:fill="F4B083" w:themeFill="accent2" w:themeFillTint="99"/>
          </w:tcPr>
          <w:p w14:paraId="034B23B4" w14:textId="1F970B80" w:rsidR="00A350F1" w:rsidRDefault="00A350F1" w:rsidP="00A350F1">
            <w:pPr>
              <w:jc w:val="center"/>
              <w:rPr>
                <w:b/>
                <w:bCs/>
                <w:sz w:val="28"/>
                <w:szCs w:val="28"/>
              </w:rPr>
            </w:pPr>
            <w:r>
              <w:rPr>
                <w:b/>
                <w:bCs/>
                <w:sz w:val="28"/>
                <w:szCs w:val="28"/>
              </w:rPr>
              <w:t>101</w:t>
            </w:r>
          </w:p>
        </w:tc>
      </w:tr>
      <w:tr w:rsidR="00A350F1" w14:paraId="78D4CB44" w14:textId="77777777" w:rsidTr="00A350F1">
        <w:tc>
          <w:tcPr>
            <w:tcW w:w="1755" w:type="dxa"/>
            <w:shd w:val="clear" w:color="FFFFFF" w:fill="FFFFFF"/>
            <w:vAlign w:val="bottom"/>
          </w:tcPr>
          <w:p w14:paraId="55A95EC7" w14:textId="58066BD9" w:rsidR="00A350F1" w:rsidRDefault="00A350F1" w:rsidP="00A350F1">
            <w:pPr>
              <w:jc w:val="center"/>
              <w:rPr>
                <w:b/>
                <w:bCs/>
                <w:sz w:val="28"/>
                <w:szCs w:val="28"/>
              </w:rPr>
            </w:pPr>
            <w:r>
              <w:rPr>
                <w:rFonts w:ascii="Arial" w:hAnsi="Arial" w:cs="Arial"/>
                <w:color w:val="000000"/>
                <w:sz w:val="16"/>
                <w:szCs w:val="16"/>
              </w:rPr>
              <w:t>Glukoza 1 kg</w:t>
            </w:r>
          </w:p>
        </w:tc>
        <w:tc>
          <w:tcPr>
            <w:tcW w:w="3769" w:type="dxa"/>
            <w:tcBorders>
              <w:top w:val="single" w:sz="4" w:space="0" w:color="auto"/>
              <w:left w:val="nil"/>
              <w:bottom w:val="single" w:sz="4" w:space="0" w:color="auto"/>
              <w:right w:val="nil"/>
            </w:tcBorders>
            <w:shd w:val="clear" w:color="auto" w:fill="auto"/>
            <w:vAlign w:val="bottom"/>
          </w:tcPr>
          <w:p w14:paraId="6901B2C1" w14:textId="70930887" w:rsidR="00A350F1" w:rsidRDefault="00A350F1" w:rsidP="00A350F1">
            <w:pPr>
              <w:jc w:val="center"/>
              <w:rPr>
                <w:rFonts w:ascii="Arial" w:hAnsi="Arial" w:cs="Arial"/>
                <w:color w:val="000000"/>
                <w:sz w:val="16"/>
                <w:szCs w:val="16"/>
              </w:rPr>
            </w:pPr>
            <w:r>
              <w:rPr>
                <w:rFonts w:ascii="Arial" w:hAnsi="Arial" w:cs="Arial"/>
                <w:color w:val="000000"/>
                <w:sz w:val="16"/>
                <w:szCs w:val="16"/>
              </w:rPr>
              <w:t>-</w:t>
            </w:r>
          </w:p>
        </w:tc>
        <w:tc>
          <w:tcPr>
            <w:tcW w:w="1417" w:type="dxa"/>
            <w:shd w:val="clear" w:color="auto" w:fill="auto"/>
            <w:vAlign w:val="bottom"/>
          </w:tcPr>
          <w:p w14:paraId="3CE5BAC0" w14:textId="64463121" w:rsidR="00A350F1" w:rsidRDefault="00A350F1" w:rsidP="00A350F1">
            <w:pPr>
              <w:jc w:val="center"/>
              <w:rPr>
                <w:b/>
                <w:bCs/>
                <w:sz w:val="28"/>
                <w:szCs w:val="28"/>
              </w:rPr>
            </w:pPr>
            <w:r>
              <w:rPr>
                <w:rFonts w:ascii="Arial" w:hAnsi="Arial" w:cs="Arial"/>
                <w:color w:val="000000"/>
                <w:sz w:val="16"/>
                <w:szCs w:val="16"/>
              </w:rPr>
              <w:t>Biologia</w:t>
            </w:r>
          </w:p>
        </w:tc>
        <w:tc>
          <w:tcPr>
            <w:tcW w:w="1843" w:type="dxa"/>
          </w:tcPr>
          <w:p w14:paraId="551A9BB8" w14:textId="4ECADB96" w:rsidR="00A350F1" w:rsidRDefault="00A350F1" w:rsidP="00A350F1">
            <w:pPr>
              <w:jc w:val="center"/>
              <w:rPr>
                <w:b/>
                <w:bCs/>
                <w:sz w:val="28"/>
                <w:szCs w:val="28"/>
              </w:rPr>
            </w:pPr>
            <w:r>
              <w:rPr>
                <w:b/>
                <w:bCs/>
                <w:sz w:val="28"/>
                <w:szCs w:val="28"/>
              </w:rPr>
              <w:t>102</w:t>
            </w:r>
          </w:p>
        </w:tc>
      </w:tr>
      <w:tr w:rsidR="00A350F1" w14:paraId="0F177D02" w14:textId="77777777" w:rsidTr="00A350F1">
        <w:tc>
          <w:tcPr>
            <w:tcW w:w="1755" w:type="dxa"/>
            <w:shd w:val="clear" w:color="auto" w:fill="F4B083" w:themeFill="accent2" w:themeFillTint="99"/>
            <w:vAlign w:val="bottom"/>
          </w:tcPr>
          <w:p w14:paraId="55FF07D7" w14:textId="09643D26" w:rsidR="00A350F1" w:rsidRDefault="00A350F1" w:rsidP="00A350F1">
            <w:pPr>
              <w:jc w:val="center"/>
              <w:rPr>
                <w:b/>
                <w:bCs/>
                <w:sz w:val="28"/>
                <w:szCs w:val="28"/>
              </w:rPr>
            </w:pPr>
            <w:r>
              <w:rPr>
                <w:rFonts w:ascii="Arial" w:hAnsi="Arial" w:cs="Arial"/>
                <w:color w:val="000000"/>
                <w:sz w:val="16"/>
                <w:szCs w:val="16"/>
              </w:rPr>
              <w:t>Woda destylowana 5 l</w:t>
            </w:r>
          </w:p>
        </w:tc>
        <w:tc>
          <w:tcPr>
            <w:tcW w:w="3769" w:type="dxa"/>
            <w:tcBorders>
              <w:top w:val="single" w:sz="4" w:space="0" w:color="auto"/>
              <w:left w:val="nil"/>
              <w:bottom w:val="single" w:sz="4" w:space="0" w:color="auto"/>
              <w:right w:val="nil"/>
            </w:tcBorders>
            <w:shd w:val="clear" w:color="auto" w:fill="F4B083" w:themeFill="accent2" w:themeFillTint="99"/>
            <w:vAlign w:val="bottom"/>
          </w:tcPr>
          <w:p w14:paraId="2F4BFEF1" w14:textId="53BB208C" w:rsidR="00A350F1" w:rsidRDefault="00A350F1" w:rsidP="00A350F1">
            <w:pPr>
              <w:jc w:val="center"/>
              <w:rPr>
                <w:rFonts w:ascii="Arial" w:hAnsi="Arial" w:cs="Arial"/>
                <w:color w:val="000000"/>
                <w:sz w:val="16"/>
                <w:szCs w:val="16"/>
              </w:rPr>
            </w:pPr>
            <w:r>
              <w:rPr>
                <w:rFonts w:ascii="Arial" w:hAnsi="Arial" w:cs="Arial"/>
                <w:color w:val="000000"/>
                <w:sz w:val="16"/>
                <w:szCs w:val="16"/>
              </w:rPr>
              <w:t>-</w:t>
            </w:r>
          </w:p>
        </w:tc>
        <w:tc>
          <w:tcPr>
            <w:tcW w:w="1417" w:type="dxa"/>
            <w:shd w:val="clear" w:color="auto" w:fill="F4B083" w:themeFill="accent2" w:themeFillTint="99"/>
            <w:vAlign w:val="bottom"/>
          </w:tcPr>
          <w:p w14:paraId="31838154" w14:textId="35251F9D" w:rsidR="00A350F1" w:rsidRDefault="00A350F1" w:rsidP="00A350F1">
            <w:pPr>
              <w:jc w:val="center"/>
              <w:rPr>
                <w:b/>
                <w:bCs/>
                <w:sz w:val="28"/>
                <w:szCs w:val="28"/>
              </w:rPr>
            </w:pPr>
            <w:r>
              <w:rPr>
                <w:rFonts w:ascii="Arial" w:hAnsi="Arial" w:cs="Arial"/>
                <w:color w:val="000000"/>
                <w:sz w:val="16"/>
                <w:szCs w:val="16"/>
              </w:rPr>
              <w:t>Biologia</w:t>
            </w:r>
          </w:p>
        </w:tc>
        <w:tc>
          <w:tcPr>
            <w:tcW w:w="1843" w:type="dxa"/>
            <w:shd w:val="clear" w:color="auto" w:fill="F4B083" w:themeFill="accent2" w:themeFillTint="99"/>
          </w:tcPr>
          <w:p w14:paraId="6E27FCBB" w14:textId="4FE471F3" w:rsidR="00A350F1" w:rsidRDefault="00A350F1" w:rsidP="00A350F1">
            <w:pPr>
              <w:jc w:val="center"/>
              <w:rPr>
                <w:b/>
                <w:bCs/>
                <w:sz w:val="28"/>
                <w:szCs w:val="28"/>
              </w:rPr>
            </w:pPr>
            <w:r>
              <w:rPr>
                <w:b/>
                <w:bCs/>
                <w:sz w:val="28"/>
                <w:szCs w:val="28"/>
              </w:rPr>
              <w:t>103</w:t>
            </w:r>
          </w:p>
        </w:tc>
      </w:tr>
      <w:tr w:rsidR="00A350F1" w14:paraId="5A3F9C61" w14:textId="77777777" w:rsidTr="00A350F1">
        <w:trPr>
          <w:trHeight w:val="227"/>
        </w:trPr>
        <w:tc>
          <w:tcPr>
            <w:tcW w:w="1755" w:type="dxa"/>
            <w:shd w:val="clear" w:color="FFFFFF" w:fill="FFFFFF"/>
            <w:vAlign w:val="bottom"/>
          </w:tcPr>
          <w:p w14:paraId="5701DC1A" w14:textId="658AA20F" w:rsidR="00A350F1" w:rsidRDefault="00A350F1" w:rsidP="00A350F1">
            <w:pPr>
              <w:jc w:val="center"/>
              <w:rPr>
                <w:b/>
                <w:bCs/>
                <w:sz w:val="28"/>
                <w:szCs w:val="28"/>
              </w:rPr>
            </w:pPr>
            <w:r>
              <w:rPr>
                <w:rFonts w:ascii="Arial" w:hAnsi="Arial" w:cs="Arial"/>
                <w:color w:val="000000"/>
                <w:sz w:val="16"/>
                <w:szCs w:val="16"/>
              </w:rPr>
              <w:t>Lornetki</w:t>
            </w:r>
          </w:p>
        </w:tc>
        <w:tc>
          <w:tcPr>
            <w:tcW w:w="3769" w:type="dxa"/>
            <w:tcBorders>
              <w:top w:val="single" w:sz="4" w:space="0" w:color="auto"/>
              <w:left w:val="nil"/>
              <w:bottom w:val="single" w:sz="4" w:space="0" w:color="auto"/>
              <w:right w:val="nil"/>
            </w:tcBorders>
            <w:shd w:val="clear" w:color="auto" w:fill="auto"/>
            <w:vAlign w:val="bottom"/>
          </w:tcPr>
          <w:p w14:paraId="7C5349F1" w14:textId="4CDC7E4A" w:rsidR="00A350F1" w:rsidRDefault="00A350F1" w:rsidP="00A350F1">
            <w:pPr>
              <w:jc w:val="center"/>
              <w:rPr>
                <w:rFonts w:ascii="Arial" w:hAnsi="Arial" w:cs="Arial"/>
                <w:color w:val="000000"/>
                <w:sz w:val="16"/>
                <w:szCs w:val="16"/>
              </w:rPr>
            </w:pPr>
            <w:r>
              <w:rPr>
                <w:rFonts w:ascii="Arial" w:hAnsi="Arial" w:cs="Arial"/>
                <w:color w:val="000000"/>
                <w:sz w:val="16"/>
                <w:szCs w:val="16"/>
              </w:rPr>
              <w:t>Lornetka 10x50.</w:t>
            </w:r>
          </w:p>
        </w:tc>
        <w:tc>
          <w:tcPr>
            <w:tcW w:w="1417" w:type="dxa"/>
            <w:shd w:val="clear" w:color="auto" w:fill="auto"/>
            <w:vAlign w:val="bottom"/>
          </w:tcPr>
          <w:p w14:paraId="3F212FEF" w14:textId="200CA14B" w:rsidR="00A350F1" w:rsidRDefault="00A350F1" w:rsidP="00A350F1">
            <w:pPr>
              <w:jc w:val="center"/>
              <w:rPr>
                <w:b/>
                <w:bCs/>
                <w:sz w:val="28"/>
                <w:szCs w:val="28"/>
              </w:rPr>
            </w:pPr>
            <w:r>
              <w:rPr>
                <w:rFonts w:ascii="Arial" w:hAnsi="Arial" w:cs="Arial"/>
                <w:color w:val="000000"/>
                <w:sz w:val="16"/>
                <w:szCs w:val="16"/>
              </w:rPr>
              <w:t>Biologia</w:t>
            </w:r>
          </w:p>
        </w:tc>
        <w:tc>
          <w:tcPr>
            <w:tcW w:w="1843" w:type="dxa"/>
          </w:tcPr>
          <w:p w14:paraId="5829E4E9" w14:textId="2D94F607" w:rsidR="00A350F1" w:rsidRDefault="00A350F1" w:rsidP="00A350F1">
            <w:pPr>
              <w:jc w:val="center"/>
              <w:rPr>
                <w:b/>
                <w:bCs/>
                <w:sz w:val="28"/>
                <w:szCs w:val="28"/>
              </w:rPr>
            </w:pPr>
            <w:r>
              <w:rPr>
                <w:b/>
                <w:bCs/>
                <w:sz w:val="28"/>
                <w:szCs w:val="28"/>
              </w:rPr>
              <w:t>104</w:t>
            </w:r>
          </w:p>
        </w:tc>
      </w:tr>
      <w:tr w:rsidR="00A350F1" w14:paraId="30DCB489" w14:textId="77777777" w:rsidTr="00A350F1">
        <w:tc>
          <w:tcPr>
            <w:tcW w:w="1755" w:type="dxa"/>
            <w:shd w:val="clear" w:color="auto" w:fill="F4B083" w:themeFill="accent2" w:themeFillTint="99"/>
            <w:vAlign w:val="bottom"/>
          </w:tcPr>
          <w:p w14:paraId="6A2949D1" w14:textId="12780FB0" w:rsidR="00A350F1" w:rsidRDefault="00A350F1" w:rsidP="00A350F1">
            <w:pPr>
              <w:jc w:val="center"/>
              <w:rPr>
                <w:b/>
                <w:bCs/>
                <w:sz w:val="28"/>
                <w:szCs w:val="28"/>
              </w:rPr>
            </w:pPr>
            <w:r>
              <w:rPr>
                <w:rFonts w:ascii="Arial" w:hAnsi="Arial" w:cs="Arial"/>
                <w:color w:val="000000"/>
                <w:sz w:val="16"/>
                <w:szCs w:val="16"/>
              </w:rPr>
              <w:t>Bagietka  10 szt.</w:t>
            </w:r>
          </w:p>
        </w:tc>
        <w:tc>
          <w:tcPr>
            <w:tcW w:w="3769" w:type="dxa"/>
            <w:tcBorders>
              <w:top w:val="single" w:sz="4" w:space="0" w:color="auto"/>
              <w:left w:val="nil"/>
              <w:bottom w:val="single" w:sz="4" w:space="0" w:color="auto"/>
              <w:right w:val="nil"/>
            </w:tcBorders>
            <w:shd w:val="clear" w:color="auto" w:fill="F4B083" w:themeFill="accent2" w:themeFillTint="99"/>
            <w:vAlign w:val="bottom"/>
          </w:tcPr>
          <w:p w14:paraId="585D7EF6" w14:textId="41E5B825"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Bagietki – pręciki szklane o minimalnej długości 20 cm i średnicy ok. 5-6 mm, wykonane ze szkła </w:t>
            </w:r>
            <w:proofErr w:type="spellStart"/>
            <w:r>
              <w:rPr>
                <w:rFonts w:ascii="Arial" w:hAnsi="Arial" w:cs="Arial"/>
                <w:color w:val="000000"/>
                <w:sz w:val="16"/>
                <w:szCs w:val="16"/>
              </w:rPr>
              <w:t>borokrzemowego</w:t>
            </w:r>
            <w:proofErr w:type="spellEnd"/>
            <w:r>
              <w:rPr>
                <w:rFonts w:ascii="Arial" w:hAnsi="Arial" w:cs="Arial"/>
                <w:color w:val="000000"/>
                <w:sz w:val="16"/>
                <w:szCs w:val="16"/>
              </w:rPr>
              <w:t>.</w:t>
            </w:r>
          </w:p>
        </w:tc>
        <w:tc>
          <w:tcPr>
            <w:tcW w:w="1417" w:type="dxa"/>
            <w:shd w:val="clear" w:color="auto" w:fill="F4B083" w:themeFill="accent2" w:themeFillTint="99"/>
            <w:vAlign w:val="bottom"/>
          </w:tcPr>
          <w:p w14:paraId="57934218" w14:textId="1C4DA35D" w:rsidR="00A350F1" w:rsidRDefault="00A350F1" w:rsidP="00A350F1">
            <w:pPr>
              <w:jc w:val="center"/>
              <w:rPr>
                <w:b/>
                <w:bCs/>
                <w:sz w:val="28"/>
                <w:szCs w:val="28"/>
              </w:rPr>
            </w:pPr>
            <w:r>
              <w:rPr>
                <w:rFonts w:ascii="Arial" w:hAnsi="Arial" w:cs="Arial"/>
                <w:color w:val="000000"/>
                <w:sz w:val="16"/>
                <w:szCs w:val="16"/>
              </w:rPr>
              <w:t>Biologia</w:t>
            </w:r>
          </w:p>
        </w:tc>
        <w:tc>
          <w:tcPr>
            <w:tcW w:w="1843" w:type="dxa"/>
            <w:shd w:val="clear" w:color="auto" w:fill="F4B083" w:themeFill="accent2" w:themeFillTint="99"/>
          </w:tcPr>
          <w:p w14:paraId="1BCD5FB0" w14:textId="5BB381A7" w:rsidR="00A350F1" w:rsidRDefault="00A350F1" w:rsidP="00A350F1">
            <w:pPr>
              <w:jc w:val="center"/>
              <w:rPr>
                <w:b/>
                <w:bCs/>
                <w:sz w:val="28"/>
                <w:szCs w:val="28"/>
              </w:rPr>
            </w:pPr>
            <w:r>
              <w:rPr>
                <w:b/>
                <w:bCs/>
                <w:sz w:val="28"/>
                <w:szCs w:val="28"/>
              </w:rPr>
              <w:t>105</w:t>
            </w:r>
          </w:p>
        </w:tc>
      </w:tr>
      <w:tr w:rsidR="00A350F1" w14:paraId="11AA4990" w14:textId="77777777" w:rsidTr="00A350F1">
        <w:tc>
          <w:tcPr>
            <w:tcW w:w="1755" w:type="dxa"/>
            <w:shd w:val="clear" w:color="FFFFFF" w:fill="FFFFFF"/>
            <w:vAlign w:val="bottom"/>
          </w:tcPr>
          <w:p w14:paraId="2F5E7697" w14:textId="22FE9E8B" w:rsidR="00A350F1" w:rsidRDefault="00A350F1" w:rsidP="00A350F1">
            <w:pPr>
              <w:jc w:val="center"/>
              <w:rPr>
                <w:b/>
                <w:bCs/>
                <w:sz w:val="28"/>
                <w:szCs w:val="28"/>
              </w:rPr>
            </w:pPr>
            <w:r>
              <w:rPr>
                <w:rFonts w:ascii="Arial" w:hAnsi="Arial" w:cs="Arial"/>
                <w:color w:val="000000"/>
                <w:sz w:val="16"/>
                <w:szCs w:val="16"/>
              </w:rPr>
              <w:t>Cylindry miarowe - b</w:t>
            </w:r>
          </w:p>
        </w:tc>
        <w:tc>
          <w:tcPr>
            <w:tcW w:w="3769" w:type="dxa"/>
            <w:tcBorders>
              <w:top w:val="single" w:sz="4" w:space="0" w:color="auto"/>
              <w:left w:val="nil"/>
              <w:bottom w:val="single" w:sz="4" w:space="0" w:color="auto"/>
              <w:right w:val="nil"/>
            </w:tcBorders>
            <w:shd w:val="clear" w:color="auto" w:fill="auto"/>
            <w:vAlign w:val="bottom"/>
          </w:tcPr>
          <w:p w14:paraId="4AE0DC34" w14:textId="24D6466C" w:rsidR="00A350F1" w:rsidRDefault="00A350F1" w:rsidP="00A350F1">
            <w:pPr>
              <w:jc w:val="center"/>
              <w:rPr>
                <w:rFonts w:ascii="Arial" w:hAnsi="Arial" w:cs="Arial"/>
                <w:color w:val="000000"/>
                <w:sz w:val="16"/>
                <w:szCs w:val="16"/>
              </w:rPr>
            </w:pPr>
            <w:r>
              <w:rPr>
                <w:rFonts w:ascii="Arial" w:hAnsi="Arial" w:cs="Arial"/>
                <w:color w:val="000000"/>
                <w:sz w:val="16"/>
                <w:szCs w:val="16"/>
              </w:rPr>
              <w:t>Cylinder miarowy wysoki ze szkła  z nadrukowaną skalą i sześciokątną podstawą. Pojemności 25 ml, 50 ml, 100 ml.</w:t>
            </w:r>
          </w:p>
        </w:tc>
        <w:tc>
          <w:tcPr>
            <w:tcW w:w="1417" w:type="dxa"/>
            <w:shd w:val="clear" w:color="auto" w:fill="auto"/>
            <w:vAlign w:val="bottom"/>
          </w:tcPr>
          <w:p w14:paraId="32A91F43" w14:textId="12782907" w:rsidR="00A350F1" w:rsidRDefault="00A350F1" w:rsidP="00A350F1">
            <w:pPr>
              <w:jc w:val="center"/>
              <w:rPr>
                <w:b/>
                <w:bCs/>
                <w:sz w:val="28"/>
                <w:szCs w:val="28"/>
              </w:rPr>
            </w:pPr>
            <w:r>
              <w:rPr>
                <w:rFonts w:ascii="Arial" w:hAnsi="Arial" w:cs="Arial"/>
                <w:color w:val="000000"/>
                <w:sz w:val="16"/>
                <w:szCs w:val="16"/>
              </w:rPr>
              <w:t>Biologia</w:t>
            </w:r>
          </w:p>
        </w:tc>
        <w:tc>
          <w:tcPr>
            <w:tcW w:w="1843" w:type="dxa"/>
          </w:tcPr>
          <w:p w14:paraId="18766917" w14:textId="52A4C761" w:rsidR="00A350F1" w:rsidRDefault="00A350F1" w:rsidP="00A350F1">
            <w:pPr>
              <w:jc w:val="center"/>
              <w:rPr>
                <w:b/>
                <w:bCs/>
                <w:sz w:val="28"/>
                <w:szCs w:val="28"/>
              </w:rPr>
            </w:pPr>
            <w:r>
              <w:rPr>
                <w:b/>
                <w:bCs/>
                <w:sz w:val="28"/>
                <w:szCs w:val="28"/>
              </w:rPr>
              <w:t>106</w:t>
            </w:r>
          </w:p>
        </w:tc>
      </w:tr>
      <w:tr w:rsidR="00A350F1" w14:paraId="3F49A842" w14:textId="77777777" w:rsidTr="00A350F1">
        <w:tc>
          <w:tcPr>
            <w:tcW w:w="1755" w:type="dxa"/>
            <w:shd w:val="clear" w:color="auto" w:fill="F4B083" w:themeFill="accent2" w:themeFillTint="99"/>
            <w:vAlign w:val="bottom"/>
          </w:tcPr>
          <w:p w14:paraId="0E23E09E" w14:textId="1D14F88A" w:rsidR="00A350F1" w:rsidRDefault="00A350F1" w:rsidP="00A350F1">
            <w:pPr>
              <w:jc w:val="center"/>
              <w:rPr>
                <w:b/>
                <w:bCs/>
                <w:sz w:val="28"/>
                <w:szCs w:val="28"/>
              </w:rPr>
            </w:pPr>
            <w:r>
              <w:rPr>
                <w:rFonts w:ascii="Arial" w:hAnsi="Arial" w:cs="Arial"/>
                <w:color w:val="000000"/>
                <w:sz w:val="16"/>
                <w:szCs w:val="16"/>
              </w:rPr>
              <w:t>Pęsety (długie i krótkie)</w:t>
            </w:r>
          </w:p>
        </w:tc>
        <w:tc>
          <w:tcPr>
            <w:tcW w:w="3769" w:type="dxa"/>
            <w:tcBorders>
              <w:top w:val="single" w:sz="4" w:space="0" w:color="auto"/>
              <w:left w:val="nil"/>
              <w:bottom w:val="single" w:sz="4" w:space="0" w:color="auto"/>
              <w:right w:val="nil"/>
            </w:tcBorders>
            <w:shd w:val="clear" w:color="auto" w:fill="F4B083" w:themeFill="accent2" w:themeFillTint="99"/>
            <w:vAlign w:val="bottom"/>
          </w:tcPr>
          <w:p w14:paraId="74FBB074" w14:textId="4B58750D" w:rsidR="00A350F1" w:rsidRDefault="00A350F1" w:rsidP="00A350F1">
            <w:pPr>
              <w:jc w:val="center"/>
              <w:rPr>
                <w:rFonts w:ascii="Arial" w:hAnsi="Arial" w:cs="Arial"/>
                <w:color w:val="000000"/>
                <w:sz w:val="16"/>
                <w:szCs w:val="16"/>
              </w:rPr>
            </w:pPr>
            <w:r>
              <w:rPr>
                <w:rFonts w:ascii="Arial" w:hAnsi="Arial" w:cs="Arial"/>
                <w:color w:val="000000"/>
                <w:sz w:val="16"/>
                <w:szCs w:val="16"/>
              </w:rPr>
              <w:t>2 pęsety o dł. min. 7 i min. 10 cm, wykonane ze stali</w:t>
            </w:r>
          </w:p>
        </w:tc>
        <w:tc>
          <w:tcPr>
            <w:tcW w:w="1417" w:type="dxa"/>
            <w:shd w:val="clear" w:color="auto" w:fill="F4B083" w:themeFill="accent2" w:themeFillTint="99"/>
            <w:vAlign w:val="bottom"/>
          </w:tcPr>
          <w:p w14:paraId="1324CF14" w14:textId="48B070E6" w:rsidR="00A350F1" w:rsidRDefault="00A350F1" w:rsidP="00A350F1">
            <w:pPr>
              <w:jc w:val="center"/>
              <w:rPr>
                <w:b/>
                <w:bCs/>
                <w:sz w:val="28"/>
                <w:szCs w:val="28"/>
              </w:rPr>
            </w:pPr>
            <w:r>
              <w:rPr>
                <w:rFonts w:ascii="Arial" w:hAnsi="Arial" w:cs="Arial"/>
                <w:color w:val="000000"/>
                <w:sz w:val="16"/>
                <w:szCs w:val="16"/>
              </w:rPr>
              <w:t>Biologia</w:t>
            </w:r>
          </w:p>
        </w:tc>
        <w:tc>
          <w:tcPr>
            <w:tcW w:w="1843" w:type="dxa"/>
            <w:shd w:val="clear" w:color="auto" w:fill="F4B083" w:themeFill="accent2" w:themeFillTint="99"/>
          </w:tcPr>
          <w:p w14:paraId="69E2DD1E" w14:textId="2932D4A6" w:rsidR="00A350F1" w:rsidRDefault="00A350F1" w:rsidP="00A350F1">
            <w:pPr>
              <w:jc w:val="center"/>
              <w:rPr>
                <w:b/>
                <w:bCs/>
                <w:sz w:val="28"/>
                <w:szCs w:val="28"/>
              </w:rPr>
            </w:pPr>
            <w:r>
              <w:rPr>
                <w:b/>
                <w:bCs/>
                <w:sz w:val="28"/>
                <w:szCs w:val="28"/>
              </w:rPr>
              <w:t>107</w:t>
            </w:r>
          </w:p>
        </w:tc>
      </w:tr>
      <w:tr w:rsidR="00A350F1" w14:paraId="1E0349C6" w14:textId="77777777" w:rsidTr="00A350F1">
        <w:tc>
          <w:tcPr>
            <w:tcW w:w="1755" w:type="dxa"/>
            <w:shd w:val="clear" w:color="FFFFFF" w:fill="FFFFFF"/>
            <w:vAlign w:val="bottom"/>
          </w:tcPr>
          <w:p w14:paraId="4CE11F52" w14:textId="488F88E5" w:rsidR="00A350F1" w:rsidRDefault="00A350F1" w:rsidP="00A350F1">
            <w:pPr>
              <w:jc w:val="center"/>
              <w:rPr>
                <w:b/>
                <w:bCs/>
                <w:sz w:val="28"/>
                <w:szCs w:val="28"/>
              </w:rPr>
            </w:pPr>
            <w:r>
              <w:rPr>
                <w:rFonts w:ascii="Arial" w:hAnsi="Arial" w:cs="Arial"/>
                <w:color w:val="000000"/>
                <w:sz w:val="16"/>
                <w:szCs w:val="16"/>
              </w:rPr>
              <w:t>Pipety Pasteura i pipety miarowe</w:t>
            </w:r>
          </w:p>
        </w:tc>
        <w:tc>
          <w:tcPr>
            <w:tcW w:w="3769" w:type="dxa"/>
            <w:tcBorders>
              <w:top w:val="single" w:sz="4" w:space="0" w:color="auto"/>
              <w:left w:val="nil"/>
              <w:bottom w:val="single" w:sz="4" w:space="0" w:color="auto"/>
              <w:right w:val="nil"/>
            </w:tcBorders>
            <w:shd w:val="clear" w:color="auto" w:fill="auto"/>
            <w:vAlign w:val="bottom"/>
          </w:tcPr>
          <w:p w14:paraId="70DB3B8C" w14:textId="1B8F4912" w:rsidR="00A350F1" w:rsidRDefault="00A350F1" w:rsidP="00A350F1">
            <w:pPr>
              <w:jc w:val="center"/>
              <w:rPr>
                <w:rFonts w:ascii="Arial" w:hAnsi="Arial" w:cs="Arial"/>
                <w:color w:val="000000"/>
                <w:sz w:val="16"/>
                <w:szCs w:val="16"/>
              </w:rPr>
            </w:pPr>
            <w:r>
              <w:rPr>
                <w:rFonts w:ascii="Arial" w:hAnsi="Arial" w:cs="Arial"/>
                <w:color w:val="000000"/>
                <w:sz w:val="16"/>
                <w:szCs w:val="16"/>
              </w:rPr>
              <w:t>10szt. pipet Pasteura, o pojemności 3 ml</w:t>
            </w:r>
          </w:p>
        </w:tc>
        <w:tc>
          <w:tcPr>
            <w:tcW w:w="1417" w:type="dxa"/>
            <w:shd w:val="clear" w:color="auto" w:fill="auto"/>
            <w:vAlign w:val="bottom"/>
          </w:tcPr>
          <w:p w14:paraId="623C47B7" w14:textId="68B7F846" w:rsidR="00A350F1" w:rsidRDefault="00A350F1" w:rsidP="00A350F1">
            <w:pPr>
              <w:jc w:val="center"/>
              <w:rPr>
                <w:b/>
                <w:bCs/>
                <w:sz w:val="28"/>
                <w:szCs w:val="28"/>
              </w:rPr>
            </w:pPr>
            <w:r>
              <w:rPr>
                <w:rFonts w:ascii="Arial" w:hAnsi="Arial" w:cs="Arial"/>
                <w:color w:val="000000"/>
                <w:sz w:val="16"/>
                <w:szCs w:val="16"/>
              </w:rPr>
              <w:t>Biologia</w:t>
            </w:r>
          </w:p>
        </w:tc>
        <w:tc>
          <w:tcPr>
            <w:tcW w:w="1843" w:type="dxa"/>
          </w:tcPr>
          <w:p w14:paraId="11D11AF1" w14:textId="365BAA2D" w:rsidR="00A350F1" w:rsidRDefault="00A350F1" w:rsidP="00A350F1">
            <w:pPr>
              <w:jc w:val="center"/>
              <w:rPr>
                <w:b/>
                <w:bCs/>
                <w:sz w:val="28"/>
                <w:szCs w:val="28"/>
              </w:rPr>
            </w:pPr>
            <w:r>
              <w:rPr>
                <w:b/>
                <w:bCs/>
                <w:sz w:val="28"/>
                <w:szCs w:val="28"/>
              </w:rPr>
              <w:t>108</w:t>
            </w:r>
          </w:p>
        </w:tc>
      </w:tr>
      <w:tr w:rsidR="00A350F1" w14:paraId="030B118F" w14:textId="77777777" w:rsidTr="00A350F1">
        <w:tc>
          <w:tcPr>
            <w:tcW w:w="1755" w:type="dxa"/>
            <w:shd w:val="clear" w:color="auto" w:fill="F4B083" w:themeFill="accent2" w:themeFillTint="99"/>
            <w:vAlign w:val="bottom"/>
          </w:tcPr>
          <w:p w14:paraId="4F9DC5A5" w14:textId="45838CF6" w:rsidR="00A350F1" w:rsidRDefault="00A350F1" w:rsidP="00A350F1">
            <w:pPr>
              <w:jc w:val="center"/>
              <w:rPr>
                <w:b/>
                <w:bCs/>
                <w:sz w:val="28"/>
                <w:szCs w:val="28"/>
              </w:rPr>
            </w:pPr>
            <w:r>
              <w:rPr>
                <w:rFonts w:ascii="Arial" w:hAnsi="Arial" w:cs="Arial"/>
                <w:color w:val="000000"/>
                <w:sz w:val="16"/>
                <w:szCs w:val="16"/>
              </w:rPr>
              <w:t>Skalpel</w:t>
            </w:r>
          </w:p>
        </w:tc>
        <w:tc>
          <w:tcPr>
            <w:tcW w:w="3769" w:type="dxa"/>
            <w:tcBorders>
              <w:top w:val="single" w:sz="4" w:space="0" w:color="auto"/>
              <w:left w:val="nil"/>
              <w:bottom w:val="single" w:sz="4" w:space="0" w:color="auto"/>
              <w:right w:val="nil"/>
            </w:tcBorders>
            <w:shd w:val="clear" w:color="auto" w:fill="F4B083" w:themeFill="accent2" w:themeFillTint="99"/>
            <w:vAlign w:val="bottom"/>
          </w:tcPr>
          <w:p w14:paraId="78C4EE52" w14:textId="62F2E6BE" w:rsidR="00A350F1" w:rsidRDefault="00A350F1" w:rsidP="00A350F1">
            <w:pPr>
              <w:jc w:val="center"/>
              <w:rPr>
                <w:rFonts w:ascii="Arial" w:hAnsi="Arial" w:cs="Arial"/>
                <w:color w:val="000000"/>
                <w:sz w:val="16"/>
                <w:szCs w:val="16"/>
              </w:rPr>
            </w:pPr>
            <w:r>
              <w:rPr>
                <w:rFonts w:ascii="Arial" w:hAnsi="Arial" w:cs="Arial"/>
                <w:color w:val="000000"/>
                <w:sz w:val="16"/>
                <w:szCs w:val="16"/>
              </w:rPr>
              <w:t>Skalpel z uchwytem w całości wykonany ze stali nierdzewnej, o długości 150mm</w:t>
            </w:r>
          </w:p>
        </w:tc>
        <w:tc>
          <w:tcPr>
            <w:tcW w:w="1417" w:type="dxa"/>
            <w:shd w:val="clear" w:color="auto" w:fill="F4B083" w:themeFill="accent2" w:themeFillTint="99"/>
            <w:vAlign w:val="bottom"/>
          </w:tcPr>
          <w:p w14:paraId="02E88A5C" w14:textId="7CDFF1E8" w:rsidR="00A350F1" w:rsidRDefault="00A350F1" w:rsidP="00A350F1">
            <w:pPr>
              <w:jc w:val="center"/>
              <w:rPr>
                <w:b/>
                <w:bCs/>
                <w:sz w:val="28"/>
                <w:szCs w:val="28"/>
              </w:rPr>
            </w:pPr>
            <w:r>
              <w:rPr>
                <w:rFonts w:ascii="Arial" w:hAnsi="Arial" w:cs="Arial"/>
                <w:color w:val="000000"/>
                <w:sz w:val="16"/>
                <w:szCs w:val="16"/>
              </w:rPr>
              <w:t>Biologia</w:t>
            </w:r>
          </w:p>
        </w:tc>
        <w:tc>
          <w:tcPr>
            <w:tcW w:w="1843" w:type="dxa"/>
            <w:shd w:val="clear" w:color="auto" w:fill="F4B083" w:themeFill="accent2" w:themeFillTint="99"/>
          </w:tcPr>
          <w:p w14:paraId="4E8FF086" w14:textId="0CF155DA" w:rsidR="00A350F1" w:rsidRDefault="00A350F1" w:rsidP="00A350F1">
            <w:pPr>
              <w:jc w:val="center"/>
              <w:rPr>
                <w:b/>
                <w:bCs/>
                <w:sz w:val="28"/>
                <w:szCs w:val="28"/>
              </w:rPr>
            </w:pPr>
            <w:r>
              <w:rPr>
                <w:b/>
                <w:bCs/>
                <w:sz w:val="28"/>
                <w:szCs w:val="28"/>
              </w:rPr>
              <w:t>109</w:t>
            </w:r>
          </w:p>
        </w:tc>
      </w:tr>
      <w:tr w:rsidR="00A350F1" w14:paraId="199D6E08" w14:textId="77777777" w:rsidTr="00A350F1">
        <w:tc>
          <w:tcPr>
            <w:tcW w:w="1755" w:type="dxa"/>
            <w:shd w:val="clear" w:color="FFFFFF" w:fill="FFFFFF"/>
            <w:vAlign w:val="bottom"/>
          </w:tcPr>
          <w:p w14:paraId="26B34E3E" w14:textId="62C3960D" w:rsidR="00A350F1" w:rsidRDefault="00A350F1" w:rsidP="00A350F1">
            <w:pPr>
              <w:jc w:val="center"/>
              <w:rPr>
                <w:b/>
                <w:bCs/>
                <w:sz w:val="28"/>
                <w:szCs w:val="28"/>
              </w:rPr>
            </w:pPr>
            <w:r>
              <w:rPr>
                <w:rFonts w:ascii="Arial" w:hAnsi="Arial" w:cs="Arial"/>
                <w:color w:val="000000"/>
                <w:sz w:val="16"/>
                <w:szCs w:val="16"/>
              </w:rPr>
              <w:t xml:space="preserve">Szalki </w:t>
            </w:r>
            <w:proofErr w:type="spellStart"/>
            <w:r>
              <w:rPr>
                <w:rFonts w:ascii="Arial" w:hAnsi="Arial" w:cs="Arial"/>
                <w:color w:val="000000"/>
                <w:sz w:val="16"/>
                <w:szCs w:val="16"/>
              </w:rPr>
              <w:t>Petriego</w:t>
            </w:r>
            <w:proofErr w:type="spellEnd"/>
            <w:r>
              <w:rPr>
                <w:rFonts w:ascii="Arial" w:hAnsi="Arial" w:cs="Arial"/>
                <w:color w:val="000000"/>
                <w:sz w:val="16"/>
                <w:szCs w:val="16"/>
              </w:rPr>
              <w:t xml:space="preserve"> - b</w:t>
            </w:r>
          </w:p>
        </w:tc>
        <w:tc>
          <w:tcPr>
            <w:tcW w:w="3769" w:type="dxa"/>
            <w:tcBorders>
              <w:top w:val="single" w:sz="4" w:space="0" w:color="auto"/>
              <w:left w:val="nil"/>
              <w:bottom w:val="single" w:sz="4" w:space="0" w:color="auto"/>
              <w:right w:val="nil"/>
            </w:tcBorders>
            <w:shd w:val="clear" w:color="auto" w:fill="auto"/>
            <w:vAlign w:val="bottom"/>
          </w:tcPr>
          <w:p w14:paraId="7C8A6539" w14:textId="1B8AF180"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Dwuczęściowa szalka </w:t>
            </w:r>
            <w:proofErr w:type="spellStart"/>
            <w:r>
              <w:rPr>
                <w:rFonts w:ascii="Arial" w:hAnsi="Arial" w:cs="Arial"/>
                <w:color w:val="000000"/>
                <w:sz w:val="16"/>
                <w:szCs w:val="16"/>
              </w:rPr>
              <w:t>Petriego</w:t>
            </w:r>
            <w:proofErr w:type="spellEnd"/>
            <w:r>
              <w:rPr>
                <w:rFonts w:ascii="Arial" w:hAnsi="Arial" w:cs="Arial"/>
                <w:color w:val="000000"/>
                <w:sz w:val="16"/>
                <w:szCs w:val="16"/>
              </w:rPr>
              <w:t xml:space="preserve"> wykonana ze szkła </w:t>
            </w:r>
            <w:proofErr w:type="spellStart"/>
            <w:r>
              <w:rPr>
                <w:rFonts w:ascii="Arial" w:hAnsi="Arial" w:cs="Arial"/>
                <w:color w:val="000000"/>
                <w:sz w:val="16"/>
                <w:szCs w:val="16"/>
              </w:rPr>
              <w:t>borokrzemowego</w:t>
            </w:r>
            <w:proofErr w:type="spellEnd"/>
            <w:r>
              <w:rPr>
                <w:rFonts w:ascii="Arial" w:hAnsi="Arial" w:cs="Arial"/>
                <w:color w:val="000000"/>
                <w:sz w:val="16"/>
                <w:szCs w:val="16"/>
              </w:rPr>
              <w:t>, o średnicy min. 100mm, 10 szt.</w:t>
            </w:r>
          </w:p>
        </w:tc>
        <w:tc>
          <w:tcPr>
            <w:tcW w:w="1417" w:type="dxa"/>
            <w:shd w:val="clear" w:color="auto" w:fill="auto"/>
            <w:vAlign w:val="bottom"/>
          </w:tcPr>
          <w:p w14:paraId="2E77CF01" w14:textId="4155DF2D" w:rsidR="00A350F1" w:rsidRDefault="00A350F1" w:rsidP="00A350F1">
            <w:pPr>
              <w:jc w:val="center"/>
              <w:rPr>
                <w:b/>
                <w:bCs/>
                <w:sz w:val="28"/>
                <w:szCs w:val="28"/>
              </w:rPr>
            </w:pPr>
            <w:r>
              <w:rPr>
                <w:rFonts w:ascii="Arial" w:hAnsi="Arial" w:cs="Arial"/>
                <w:color w:val="000000"/>
                <w:sz w:val="16"/>
                <w:szCs w:val="16"/>
              </w:rPr>
              <w:t>Biologia</w:t>
            </w:r>
          </w:p>
        </w:tc>
        <w:tc>
          <w:tcPr>
            <w:tcW w:w="1843" w:type="dxa"/>
          </w:tcPr>
          <w:p w14:paraId="3CF18C3A" w14:textId="451C5046" w:rsidR="00A350F1" w:rsidRDefault="00A350F1" w:rsidP="00A350F1">
            <w:pPr>
              <w:jc w:val="center"/>
              <w:rPr>
                <w:b/>
                <w:bCs/>
                <w:sz w:val="28"/>
                <w:szCs w:val="28"/>
              </w:rPr>
            </w:pPr>
            <w:r>
              <w:rPr>
                <w:b/>
                <w:bCs/>
                <w:sz w:val="28"/>
                <w:szCs w:val="28"/>
              </w:rPr>
              <w:t>110</w:t>
            </w:r>
          </w:p>
        </w:tc>
      </w:tr>
      <w:tr w:rsidR="00A350F1" w14:paraId="5963C04D" w14:textId="77777777" w:rsidTr="00A350F1">
        <w:tc>
          <w:tcPr>
            <w:tcW w:w="1755" w:type="dxa"/>
            <w:shd w:val="clear" w:color="auto" w:fill="F4B083" w:themeFill="accent2" w:themeFillTint="99"/>
            <w:vAlign w:val="bottom"/>
          </w:tcPr>
          <w:p w14:paraId="477F3EC8" w14:textId="04606504" w:rsidR="00A350F1" w:rsidRDefault="00A350F1" w:rsidP="00A350F1">
            <w:pPr>
              <w:jc w:val="center"/>
              <w:rPr>
                <w:b/>
                <w:bCs/>
                <w:sz w:val="28"/>
                <w:szCs w:val="28"/>
              </w:rPr>
            </w:pPr>
            <w:r>
              <w:rPr>
                <w:rFonts w:ascii="Arial" w:hAnsi="Arial" w:cs="Arial"/>
                <w:color w:val="000000"/>
                <w:sz w:val="16"/>
                <w:szCs w:val="16"/>
              </w:rPr>
              <w:t>Szczotki laboratoryjne</w:t>
            </w:r>
          </w:p>
        </w:tc>
        <w:tc>
          <w:tcPr>
            <w:tcW w:w="3769" w:type="dxa"/>
            <w:tcBorders>
              <w:top w:val="single" w:sz="4" w:space="0" w:color="auto"/>
              <w:left w:val="nil"/>
              <w:bottom w:val="single" w:sz="4" w:space="0" w:color="auto"/>
              <w:right w:val="nil"/>
            </w:tcBorders>
            <w:shd w:val="clear" w:color="auto" w:fill="F4B083" w:themeFill="accent2" w:themeFillTint="99"/>
            <w:vAlign w:val="bottom"/>
          </w:tcPr>
          <w:p w14:paraId="719CEF49" w14:textId="3C5F733F"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Szczotka do zlewek 1 szt., probówek (średnica 20 mm) 1 szt., szczotka do lejków 1 szt., </w:t>
            </w:r>
            <w:proofErr w:type="spellStart"/>
            <w:r>
              <w:rPr>
                <w:rFonts w:ascii="Arial" w:hAnsi="Arial" w:cs="Arial"/>
                <w:color w:val="000000"/>
                <w:sz w:val="16"/>
                <w:szCs w:val="16"/>
              </w:rPr>
              <w:t>szzotka</w:t>
            </w:r>
            <w:proofErr w:type="spellEnd"/>
            <w:r>
              <w:rPr>
                <w:rFonts w:ascii="Arial" w:hAnsi="Arial" w:cs="Arial"/>
                <w:color w:val="000000"/>
                <w:sz w:val="16"/>
                <w:szCs w:val="16"/>
              </w:rPr>
              <w:t xml:space="preserve"> do butelek 1 szt.</w:t>
            </w:r>
          </w:p>
        </w:tc>
        <w:tc>
          <w:tcPr>
            <w:tcW w:w="1417" w:type="dxa"/>
            <w:shd w:val="clear" w:color="auto" w:fill="F4B083" w:themeFill="accent2" w:themeFillTint="99"/>
            <w:vAlign w:val="bottom"/>
          </w:tcPr>
          <w:p w14:paraId="2C147FF7" w14:textId="6AA68B11" w:rsidR="00A350F1" w:rsidRDefault="00A350F1" w:rsidP="00A350F1">
            <w:pPr>
              <w:jc w:val="center"/>
              <w:rPr>
                <w:b/>
                <w:bCs/>
                <w:sz w:val="28"/>
                <w:szCs w:val="28"/>
              </w:rPr>
            </w:pPr>
            <w:r>
              <w:rPr>
                <w:rFonts w:ascii="Arial" w:hAnsi="Arial" w:cs="Arial"/>
                <w:color w:val="000000"/>
                <w:sz w:val="16"/>
                <w:szCs w:val="16"/>
              </w:rPr>
              <w:t>Biologia</w:t>
            </w:r>
          </w:p>
        </w:tc>
        <w:tc>
          <w:tcPr>
            <w:tcW w:w="1843" w:type="dxa"/>
            <w:shd w:val="clear" w:color="auto" w:fill="F4B083" w:themeFill="accent2" w:themeFillTint="99"/>
          </w:tcPr>
          <w:p w14:paraId="5D1A6A10" w14:textId="4FB7F4CC" w:rsidR="00A350F1" w:rsidRDefault="00A350F1" w:rsidP="00A350F1">
            <w:pPr>
              <w:jc w:val="center"/>
              <w:rPr>
                <w:b/>
                <w:bCs/>
                <w:sz w:val="28"/>
                <w:szCs w:val="28"/>
              </w:rPr>
            </w:pPr>
            <w:r>
              <w:rPr>
                <w:b/>
                <w:bCs/>
                <w:sz w:val="28"/>
                <w:szCs w:val="28"/>
              </w:rPr>
              <w:t>111</w:t>
            </w:r>
          </w:p>
        </w:tc>
      </w:tr>
      <w:tr w:rsidR="00A350F1" w14:paraId="635BC9EC" w14:textId="77777777" w:rsidTr="00A350F1">
        <w:tc>
          <w:tcPr>
            <w:tcW w:w="1755" w:type="dxa"/>
            <w:shd w:val="clear" w:color="FFFFFF" w:fill="FFFFFF"/>
            <w:vAlign w:val="bottom"/>
          </w:tcPr>
          <w:p w14:paraId="6978F0B9" w14:textId="010FFA56" w:rsidR="00A350F1" w:rsidRDefault="00A350F1" w:rsidP="00A350F1">
            <w:pPr>
              <w:jc w:val="center"/>
              <w:rPr>
                <w:b/>
                <w:bCs/>
                <w:sz w:val="28"/>
                <w:szCs w:val="28"/>
              </w:rPr>
            </w:pPr>
            <w:r>
              <w:rPr>
                <w:rFonts w:ascii="Arial" w:hAnsi="Arial" w:cs="Arial"/>
                <w:color w:val="000000"/>
                <w:sz w:val="16"/>
                <w:szCs w:val="16"/>
              </w:rPr>
              <w:t>Szkiełka przykrywkowe i podstawkowe (100 szt.)</w:t>
            </w:r>
          </w:p>
        </w:tc>
        <w:tc>
          <w:tcPr>
            <w:tcW w:w="3769" w:type="dxa"/>
            <w:tcBorders>
              <w:top w:val="single" w:sz="4" w:space="0" w:color="auto"/>
              <w:left w:val="nil"/>
              <w:bottom w:val="single" w:sz="4" w:space="0" w:color="auto"/>
              <w:right w:val="nil"/>
            </w:tcBorders>
            <w:shd w:val="clear" w:color="auto" w:fill="auto"/>
            <w:vAlign w:val="bottom"/>
          </w:tcPr>
          <w:p w14:paraId="62C37AEA" w14:textId="34D5171F" w:rsidR="00A350F1" w:rsidRDefault="00A350F1" w:rsidP="00A350F1">
            <w:pPr>
              <w:jc w:val="center"/>
              <w:rPr>
                <w:rFonts w:ascii="Arial" w:hAnsi="Arial" w:cs="Arial"/>
                <w:color w:val="000000"/>
                <w:sz w:val="16"/>
                <w:szCs w:val="16"/>
              </w:rPr>
            </w:pPr>
            <w:r>
              <w:rPr>
                <w:rFonts w:ascii="Arial" w:hAnsi="Arial" w:cs="Arial"/>
                <w:color w:val="000000"/>
                <w:sz w:val="16"/>
                <w:szCs w:val="16"/>
              </w:rPr>
              <w:t>Szkiełka podstawowe (100szt.) i nakrywkowe (100szt.) do wykonywania preparatów mikroskopowych.</w:t>
            </w:r>
          </w:p>
        </w:tc>
        <w:tc>
          <w:tcPr>
            <w:tcW w:w="1417" w:type="dxa"/>
            <w:shd w:val="clear" w:color="auto" w:fill="auto"/>
            <w:vAlign w:val="bottom"/>
          </w:tcPr>
          <w:p w14:paraId="29FE7B4C" w14:textId="23504C68" w:rsidR="00A350F1" w:rsidRDefault="00A350F1" w:rsidP="00A350F1">
            <w:pPr>
              <w:jc w:val="center"/>
              <w:rPr>
                <w:b/>
                <w:bCs/>
                <w:sz w:val="28"/>
                <w:szCs w:val="28"/>
              </w:rPr>
            </w:pPr>
            <w:r>
              <w:rPr>
                <w:rFonts w:ascii="Arial" w:hAnsi="Arial" w:cs="Arial"/>
                <w:color w:val="000000"/>
                <w:sz w:val="16"/>
                <w:szCs w:val="16"/>
              </w:rPr>
              <w:t>Biologia</w:t>
            </w:r>
          </w:p>
        </w:tc>
        <w:tc>
          <w:tcPr>
            <w:tcW w:w="1843" w:type="dxa"/>
          </w:tcPr>
          <w:p w14:paraId="285BC330" w14:textId="6F9C224B" w:rsidR="00A350F1" w:rsidRDefault="00A350F1" w:rsidP="00A350F1">
            <w:pPr>
              <w:jc w:val="center"/>
              <w:rPr>
                <w:b/>
                <w:bCs/>
                <w:sz w:val="28"/>
                <w:szCs w:val="28"/>
              </w:rPr>
            </w:pPr>
            <w:r>
              <w:rPr>
                <w:b/>
                <w:bCs/>
                <w:sz w:val="28"/>
                <w:szCs w:val="28"/>
              </w:rPr>
              <w:t>112</w:t>
            </w:r>
          </w:p>
        </w:tc>
      </w:tr>
      <w:tr w:rsidR="00A350F1" w14:paraId="51094C6C" w14:textId="77777777" w:rsidTr="00A350F1">
        <w:tc>
          <w:tcPr>
            <w:tcW w:w="1755" w:type="dxa"/>
            <w:shd w:val="clear" w:color="auto" w:fill="F4B083" w:themeFill="accent2" w:themeFillTint="99"/>
            <w:vAlign w:val="bottom"/>
          </w:tcPr>
          <w:p w14:paraId="30DF50D3" w14:textId="5D036B57" w:rsidR="00A350F1" w:rsidRDefault="00A350F1" w:rsidP="00A350F1">
            <w:pPr>
              <w:jc w:val="center"/>
              <w:rPr>
                <w:b/>
                <w:bCs/>
                <w:sz w:val="28"/>
                <w:szCs w:val="28"/>
              </w:rPr>
            </w:pPr>
            <w:r>
              <w:rPr>
                <w:rFonts w:ascii="Arial" w:hAnsi="Arial" w:cs="Arial"/>
                <w:color w:val="000000"/>
                <w:sz w:val="16"/>
                <w:szCs w:val="16"/>
              </w:rPr>
              <w:t>Zlewki różnej wielkości  (6 szt.)</w:t>
            </w:r>
          </w:p>
        </w:tc>
        <w:tc>
          <w:tcPr>
            <w:tcW w:w="3769" w:type="dxa"/>
            <w:tcBorders>
              <w:top w:val="single" w:sz="4" w:space="0" w:color="auto"/>
              <w:left w:val="nil"/>
              <w:bottom w:val="single" w:sz="4" w:space="0" w:color="auto"/>
              <w:right w:val="nil"/>
            </w:tcBorders>
            <w:shd w:val="clear" w:color="auto" w:fill="F4B083" w:themeFill="accent2" w:themeFillTint="99"/>
            <w:vAlign w:val="bottom"/>
          </w:tcPr>
          <w:p w14:paraId="7D6AA525" w14:textId="6DE4D4EE" w:rsidR="00A350F1" w:rsidRDefault="00A350F1" w:rsidP="00A350F1">
            <w:pPr>
              <w:jc w:val="center"/>
              <w:rPr>
                <w:rFonts w:ascii="Arial" w:hAnsi="Arial" w:cs="Arial"/>
                <w:color w:val="000000"/>
                <w:sz w:val="16"/>
                <w:szCs w:val="16"/>
              </w:rPr>
            </w:pPr>
            <w:r>
              <w:rPr>
                <w:rFonts w:ascii="Arial" w:hAnsi="Arial" w:cs="Arial"/>
                <w:color w:val="000000"/>
                <w:sz w:val="16"/>
                <w:szCs w:val="16"/>
              </w:rPr>
              <w:t>Komplet 6 zlewek szklanych o różnej pojemności: 2 x 50 ml, 2 x 100 ml, 2 x 250 ml.</w:t>
            </w:r>
          </w:p>
        </w:tc>
        <w:tc>
          <w:tcPr>
            <w:tcW w:w="1417" w:type="dxa"/>
            <w:shd w:val="clear" w:color="auto" w:fill="F4B083" w:themeFill="accent2" w:themeFillTint="99"/>
            <w:vAlign w:val="bottom"/>
          </w:tcPr>
          <w:p w14:paraId="024C1223" w14:textId="5F5D6F7F" w:rsidR="00A350F1" w:rsidRDefault="00A350F1" w:rsidP="00A350F1">
            <w:pPr>
              <w:jc w:val="center"/>
              <w:rPr>
                <w:b/>
                <w:bCs/>
                <w:sz w:val="28"/>
                <w:szCs w:val="28"/>
              </w:rPr>
            </w:pPr>
            <w:r>
              <w:rPr>
                <w:rFonts w:ascii="Arial" w:hAnsi="Arial" w:cs="Arial"/>
                <w:color w:val="000000"/>
                <w:sz w:val="16"/>
                <w:szCs w:val="16"/>
              </w:rPr>
              <w:t>Biologia</w:t>
            </w:r>
          </w:p>
        </w:tc>
        <w:tc>
          <w:tcPr>
            <w:tcW w:w="1843" w:type="dxa"/>
            <w:shd w:val="clear" w:color="auto" w:fill="F4B083" w:themeFill="accent2" w:themeFillTint="99"/>
          </w:tcPr>
          <w:p w14:paraId="00FEFBAA" w14:textId="43D974E9" w:rsidR="00A350F1" w:rsidRDefault="00A350F1" w:rsidP="00A350F1">
            <w:pPr>
              <w:jc w:val="center"/>
              <w:rPr>
                <w:b/>
                <w:bCs/>
                <w:sz w:val="28"/>
                <w:szCs w:val="28"/>
              </w:rPr>
            </w:pPr>
            <w:r>
              <w:rPr>
                <w:b/>
                <w:bCs/>
                <w:sz w:val="28"/>
                <w:szCs w:val="28"/>
              </w:rPr>
              <w:t>113</w:t>
            </w:r>
          </w:p>
        </w:tc>
      </w:tr>
      <w:tr w:rsidR="00A350F1" w14:paraId="761DF33A" w14:textId="77777777" w:rsidTr="00A350F1">
        <w:tc>
          <w:tcPr>
            <w:tcW w:w="1755" w:type="dxa"/>
            <w:shd w:val="clear" w:color="FFFFFF" w:fill="FFFFFF"/>
            <w:vAlign w:val="bottom"/>
          </w:tcPr>
          <w:p w14:paraId="4DC5CBC0" w14:textId="6739C7FD" w:rsidR="00A350F1" w:rsidRDefault="00A350F1" w:rsidP="00A350F1">
            <w:pPr>
              <w:jc w:val="center"/>
              <w:rPr>
                <w:b/>
                <w:bCs/>
                <w:sz w:val="28"/>
                <w:szCs w:val="28"/>
              </w:rPr>
            </w:pPr>
            <w:r>
              <w:rPr>
                <w:rFonts w:ascii="Arial" w:hAnsi="Arial" w:cs="Arial"/>
                <w:color w:val="000000"/>
                <w:sz w:val="16"/>
                <w:szCs w:val="16"/>
              </w:rPr>
              <w:t>Kolby stożkowe - b</w:t>
            </w:r>
          </w:p>
        </w:tc>
        <w:tc>
          <w:tcPr>
            <w:tcW w:w="3769" w:type="dxa"/>
            <w:tcBorders>
              <w:top w:val="single" w:sz="4" w:space="0" w:color="auto"/>
              <w:left w:val="nil"/>
              <w:bottom w:val="single" w:sz="4" w:space="0" w:color="auto"/>
              <w:right w:val="nil"/>
            </w:tcBorders>
            <w:shd w:val="clear" w:color="auto" w:fill="auto"/>
            <w:vAlign w:val="bottom"/>
          </w:tcPr>
          <w:p w14:paraId="7EC92040" w14:textId="7EC9920A" w:rsidR="00A350F1" w:rsidRDefault="00A350F1" w:rsidP="00A350F1">
            <w:pPr>
              <w:jc w:val="center"/>
              <w:rPr>
                <w:rFonts w:ascii="Arial" w:hAnsi="Arial" w:cs="Arial"/>
                <w:color w:val="000000"/>
                <w:sz w:val="16"/>
                <w:szCs w:val="16"/>
              </w:rPr>
            </w:pPr>
            <w:r>
              <w:rPr>
                <w:rFonts w:ascii="Arial" w:hAnsi="Arial" w:cs="Arial"/>
                <w:color w:val="000000"/>
                <w:sz w:val="16"/>
                <w:szCs w:val="16"/>
              </w:rPr>
              <w:t>Kolba stożkowa ze szkła, pojemność min.500 ml.</w:t>
            </w:r>
          </w:p>
        </w:tc>
        <w:tc>
          <w:tcPr>
            <w:tcW w:w="1417" w:type="dxa"/>
            <w:shd w:val="clear" w:color="auto" w:fill="auto"/>
            <w:vAlign w:val="bottom"/>
          </w:tcPr>
          <w:p w14:paraId="31D9C61C" w14:textId="61DA5A2F" w:rsidR="00A350F1" w:rsidRDefault="00A350F1" w:rsidP="00A350F1">
            <w:pPr>
              <w:jc w:val="center"/>
              <w:rPr>
                <w:b/>
                <w:bCs/>
                <w:sz w:val="28"/>
                <w:szCs w:val="28"/>
              </w:rPr>
            </w:pPr>
            <w:r>
              <w:rPr>
                <w:rFonts w:ascii="Arial" w:hAnsi="Arial" w:cs="Arial"/>
                <w:color w:val="000000"/>
                <w:sz w:val="16"/>
                <w:szCs w:val="16"/>
              </w:rPr>
              <w:t>Biologia</w:t>
            </w:r>
          </w:p>
        </w:tc>
        <w:tc>
          <w:tcPr>
            <w:tcW w:w="1843" w:type="dxa"/>
          </w:tcPr>
          <w:p w14:paraId="18FB2743" w14:textId="4CD4A493" w:rsidR="00A350F1" w:rsidRDefault="00A350F1" w:rsidP="00A350F1">
            <w:pPr>
              <w:jc w:val="center"/>
              <w:rPr>
                <w:b/>
                <w:bCs/>
                <w:sz w:val="28"/>
                <w:szCs w:val="28"/>
              </w:rPr>
            </w:pPr>
            <w:r>
              <w:rPr>
                <w:b/>
                <w:bCs/>
                <w:sz w:val="28"/>
                <w:szCs w:val="28"/>
              </w:rPr>
              <w:t>114</w:t>
            </w:r>
          </w:p>
        </w:tc>
      </w:tr>
      <w:tr w:rsidR="00A350F1" w14:paraId="5EFF27C9" w14:textId="77777777" w:rsidTr="00A350F1">
        <w:tc>
          <w:tcPr>
            <w:tcW w:w="1755" w:type="dxa"/>
            <w:shd w:val="clear" w:color="auto" w:fill="F4B083" w:themeFill="accent2" w:themeFillTint="99"/>
            <w:vAlign w:val="bottom"/>
          </w:tcPr>
          <w:p w14:paraId="68E44615" w14:textId="2EBA22FB" w:rsidR="00A350F1" w:rsidRDefault="00A350F1" w:rsidP="00A350F1">
            <w:pPr>
              <w:jc w:val="center"/>
              <w:rPr>
                <w:b/>
                <w:bCs/>
                <w:sz w:val="28"/>
                <w:szCs w:val="28"/>
              </w:rPr>
            </w:pPr>
            <w:r>
              <w:rPr>
                <w:rFonts w:ascii="Arial" w:hAnsi="Arial" w:cs="Arial"/>
                <w:color w:val="000000"/>
                <w:sz w:val="16"/>
                <w:szCs w:val="16"/>
              </w:rPr>
              <w:t>Mikroskop optyczny</w:t>
            </w:r>
          </w:p>
        </w:tc>
        <w:tc>
          <w:tcPr>
            <w:tcW w:w="3769" w:type="dxa"/>
            <w:tcBorders>
              <w:top w:val="single" w:sz="4" w:space="0" w:color="auto"/>
              <w:left w:val="nil"/>
              <w:bottom w:val="single" w:sz="4" w:space="0" w:color="auto"/>
              <w:right w:val="nil"/>
            </w:tcBorders>
            <w:shd w:val="clear" w:color="auto" w:fill="F4B083" w:themeFill="accent2" w:themeFillTint="99"/>
            <w:vAlign w:val="bottom"/>
          </w:tcPr>
          <w:p w14:paraId="3364449D" w14:textId="15F472E9"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Mikroskop optyczny o parametrach minimalnych: głowica: </w:t>
            </w:r>
            <w:proofErr w:type="spellStart"/>
            <w:r>
              <w:rPr>
                <w:rFonts w:ascii="Arial" w:hAnsi="Arial" w:cs="Arial"/>
                <w:color w:val="000000"/>
                <w:sz w:val="16"/>
                <w:szCs w:val="16"/>
              </w:rPr>
              <w:t>monokularowa</w:t>
            </w:r>
            <w:proofErr w:type="spellEnd"/>
            <w:r>
              <w:rPr>
                <w:rFonts w:ascii="Arial" w:hAnsi="Arial" w:cs="Arial"/>
                <w:color w:val="000000"/>
                <w:sz w:val="16"/>
                <w:szCs w:val="16"/>
              </w:rPr>
              <w:t xml:space="preserve"> pochylona pod kątem 45 st., obracana 360 st., okulary: WF 10x, obiektywy: achromatyczne 4x, 10x, 40x (amortyzowany), powiększenia: 40x, 100x, 400x,, regulacja ostrości: współosiowa śruba makro i mikrometryczna,, oświetlenie: LED, górne/dolne z regulacją jasności,, stolik z pokrętłami przesuwu w płaszczyźnie poziomej: 90 x 90 mm, z mocowaniem preparatów,, </w:t>
            </w:r>
            <w:proofErr w:type="spellStart"/>
            <w:r>
              <w:rPr>
                <w:rFonts w:ascii="Arial" w:hAnsi="Arial" w:cs="Arial"/>
                <w:color w:val="000000"/>
                <w:sz w:val="16"/>
                <w:szCs w:val="16"/>
              </w:rPr>
              <w:t>zasialanie</w:t>
            </w:r>
            <w:proofErr w:type="spellEnd"/>
            <w:r>
              <w:rPr>
                <w:rFonts w:ascii="Arial" w:hAnsi="Arial" w:cs="Arial"/>
                <w:color w:val="000000"/>
                <w:sz w:val="16"/>
                <w:szCs w:val="16"/>
              </w:rPr>
              <w:t xml:space="preserve"> bateryjnie i sieciowo,, zestaw preparatów mikroskopowych.</w:t>
            </w:r>
          </w:p>
        </w:tc>
        <w:tc>
          <w:tcPr>
            <w:tcW w:w="1417" w:type="dxa"/>
            <w:shd w:val="clear" w:color="auto" w:fill="F4B083" w:themeFill="accent2" w:themeFillTint="99"/>
            <w:vAlign w:val="bottom"/>
          </w:tcPr>
          <w:p w14:paraId="6F8005EE" w14:textId="154C735D" w:rsidR="00A350F1" w:rsidRDefault="00A350F1" w:rsidP="00A350F1">
            <w:pPr>
              <w:jc w:val="center"/>
              <w:rPr>
                <w:b/>
                <w:bCs/>
                <w:sz w:val="28"/>
                <w:szCs w:val="28"/>
              </w:rPr>
            </w:pPr>
            <w:r>
              <w:rPr>
                <w:rFonts w:ascii="Arial" w:hAnsi="Arial" w:cs="Arial"/>
                <w:color w:val="000000"/>
                <w:sz w:val="16"/>
                <w:szCs w:val="16"/>
              </w:rPr>
              <w:t>Biologia</w:t>
            </w:r>
          </w:p>
        </w:tc>
        <w:tc>
          <w:tcPr>
            <w:tcW w:w="1843" w:type="dxa"/>
            <w:shd w:val="clear" w:color="auto" w:fill="F4B083" w:themeFill="accent2" w:themeFillTint="99"/>
          </w:tcPr>
          <w:p w14:paraId="000871B7" w14:textId="3EBF811E" w:rsidR="00A350F1" w:rsidRDefault="00A350F1" w:rsidP="00A350F1">
            <w:pPr>
              <w:jc w:val="center"/>
              <w:rPr>
                <w:b/>
                <w:bCs/>
                <w:sz w:val="28"/>
                <w:szCs w:val="28"/>
              </w:rPr>
            </w:pPr>
            <w:r>
              <w:rPr>
                <w:b/>
                <w:bCs/>
                <w:sz w:val="28"/>
                <w:szCs w:val="28"/>
              </w:rPr>
              <w:t>115</w:t>
            </w:r>
          </w:p>
        </w:tc>
      </w:tr>
      <w:tr w:rsidR="00A350F1" w14:paraId="16F5AE83" w14:textId="77777777" w:rsidTr="00A350F1">
        <w:trPr>
          <w:trHeight w:val="457"/>
        </w:trPr>
        <w:tc>
          <w:tcPr>
            <w:tcW w:w="1755" w:type="dxa"/>
            <w:shd w:val="clear" w:color="FFFFFF" w:fill="FFFFFF"/>
            <w:vAlign w:val="bottom"/>
          </w:tcPr>
          <w:p w14:paraId="1B981DA5" w14:textId="35DCCA81" w:rsidR="00A350F1" w:rsidRDefault="00A350F1" w:rsidP="00A350F1">
            <w:pPr>
              <w:jc w:val="center"/>
              <w:rPr>
                <w:b/>
                <w:bCs/>
                <w:sz w:val="28"/>
                <w:szCs w:val="28"/>
              </w:rPr>
            </w:pPr>
            <w:r>
              <w:rPr>
                <w:rFonts w:ascii="Arial" w:hAnsi="Arial" w:cs="Arial"/>
                <w:color w:val="000000"/>
                <w:sz w:val="16"/>
                <w:szCs w:val="16"/>
              </w:rPr>
              <w:t>Preparaty mikroskopowe (</w:t>
            </w:r>
            <w:proofErr w:type="spellStart"/>
            <w:r>
              <w:rPr>
                <w:rFonts w:ascii="Arial" w:hAnsi="Arial" w:cs="Arial"/>
                <w:color w:val="000000"/>
                <w:sz w:val="16"/>
                <w:szCs w:val="16"/>
              </w:rPr>
              <w:t>protisty</w:t>
            </w:r>
            <w:proofErr w:type="spellEnd"/>
            <w:r>
              <w:rPr>
                <w:rFonts w:ascii="Arial" w:hAnsi="Arial" w:cs="Arial"/>
                <w:color w:val="000000"/>
                <w:sz w:val="16"/>
                <w:szCs w:val="16"/>
              </w:rPr>
              <w:t>, tkanki roślinne, tkanki zwierzęce) - 2 zestawy</w:t>
            </w:r>
          </w:p>
        </w:tc>
        <w:tc>
          <w:tcPr>
            <w:tcW w:w="3769" w:type="dxa"/>
            <w:tcBorders>
              <w:top w:val="single" w:sz="4" w:space="0" w:color="auto"/>
              <w:left w:val="nil"/>
              <w:bottom w:val="single" w:sz="4" w:space="0" w:color="auto"/>
              <w:right w:val="nil"/>
            </w:tcBorders>
            <w:shd w:val="clear" w:color="auto" w:fill="auto"/>
            <w:vAlign w:val="bottom"/>
          </w:tcPr>
          <w:p w14:paraId="7AD1B8B0" w14:textId="5DE91010" w:rsidR="00A350F1" w:rsidRDefault="00A350F1" w:rsidP="00A350F1">
            <w:pPr>
              <w:jc w:val="center"/>
              <w:rPr>
                <w:rFonts w:ascii="Arial" w:hAnsi="Arial" w:cs="Arial"/>
                <w:color w:val="000000"/>
                <w:sz w:val="16"/>
                <w:szCs w:val="16"/>
              </w:rPr>
            </w:pPr>
            <w:r>
              <w:rPr>
                <w:rFonts w:ascii="Arial" w:hAnsi="Arial" w:cs="Arial"/>
                <w:color w:val="000000"/>
                <w:sz w:val="16"/>
                <w:szCs w:val="16"/>
              </w:rPr>
              <w:t>2 zestawy mikroskopowe zawierające po 10 preparatów zawierających: (</w:t>
            </w:r>
            <w:proofErr w:type="spellStart"/>
            <w:r>
              <w:rPr>
                <w:rFonts w:ascii="Arial" w:hAnsi="Arial" w:cs="Arial"/>
                <w:color w:val="000000"/>
                <w:sz w:val="16"/>
                <w:szCs w:val="16"/>
              </w:rPr>
              <w:t>protisty</w:t>
            </w:r>
            <w:proofErr w:type="spellEnd"/>
            <w:r>
              <w:rPr>
                <w:rFonts w:ascii="Arial" w:hAnsi="Arial" w:cs="Arial"/>
                <w:color w:val="000000"/>
                <w:sz w:val="16"/>
                <w:szCs w:val="16"/>
              </w:rPr>
              <w:t>, tkanki roślinne, tkanki zwierzęce</w:t>
            </w:r>
          </w:p>
        </w:tc>
        <w:tc>
          <w:tcPr>
            <w:tcW w:w="1417" w:type="dxa"/>
            <w:shd w:val="clear" w:color="auto" w:fill="auto"/>
            <w:vAlign w:val="bottom"/>
          </w:tcPr>
          <w:p w14:paraId="230E3DC6" w14:textId="5E73430E" w:rsidR="00A350F1" w:rsidRDefault="00A350F1" w:rsidP="00A350F1">
            <w:pPr>
              <w:jc w:val="center"/>
              <w:rPr>
                <w:b/>
                <w:bCs/>
                <w:sz w:val="28"/>
                <w:szCs w:val="28"/>
              </w:rPr>
            </w:pPr>
            <w:r>
              <w:rPr>
                <w:rFonts w:ascii="Arial" w:hAnsi="Arial" w:cs="Arial"/>
                <w:color w:val="000000"/>
                <w:sz w:val="16"/>
                <w:szCs w:val="16"/>
              </w:rPr>
              <w:t>Biologia</w:t>
            </w:r>
          </w:p>
        </w:tc>
        <w:tc>
          <w:tcPr>
            <w:tcW w:w="1843" w:type="dxa"/>
          </w:tcPr>
          <w:p w14:paraId="54247DA9" w14:textId="2561CD0B" w:rsidR="00A350F1" w:rsidRDefault="00A350F1" w:rsidP="00A350F1">
            <w:pPr>
              <w:jc w:val="center"/>
              <w:rPr>
                <w:b/>
                <w:bCs/>
                <w:sz w:val="28"/>
                <w:szCs w:val="28"/>
              </w:rPr>
            </w:pPr>
            <w:r>
              <w:rPr>
                <w:b/>
                <w:bCs/>
                <w:sz w:val="28"/>
                <w:szCs w:val="28"/>
              </w:rPr>
              <w:t>116</w:t>
            </w:r>
          </w:p>
        </w:tc>
      </w:tr>
      <w:tr w:rsidR="00A350F1" w14:paraId="09CD03A9" w14:textId="77777777" w:rsidTr="00A350F1">
        <w:tc>
          <w:tcPr>
            <w:tcW w:w="1755" w:type="dxa"/>
            <w:shd w:val="clear" w:color="auto" w:fill="8EAADB" w:themeFill="accent1" w:themeFillTint="99"/>
            <w:vAlign w:val="bottom"/>
          </w:tcPr>
          <w:p w14:paraId="0E1B92FA" w14:textId="0BE9D7DE" w:rsidR="00A350F1" w:rsidRDefault="00A350F1" w:rsidP="00A350F1">
            <w:pPr>
              <w:jc w:val="center"/>
              <w:rPr>
                <w:b/>
                <w:bCs/>
                <w:sz w:val="28"/>
                <w:szCs w:val="28"/>
              </w:rPr>
            </w:pPr>
            <w:r>
              <w:rPr>
                <w:rFonts w:ascii="Arial" w:hAnsi="Arial" w:cs="Arial"/>
                <w:color w:val="000000"/>
                <w:sz w:val="16"/>
                <w:szCs w:val="16"/>
              </w:rPr>
              <w:t>Alkohole: etanol (denaturat), gliceryna</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5C806A7B" w14:textId="45302778" w:rsidR="00A350F1" w:rsidRDefault="00A350F1" w:rsidP="00A350F1">
            <w:pPr>
              <w:jc w:val="center"/>
              <w:rPr>
                <w:rFonts w:ascii="Arial" w:hAnsi="Arial" w:cs="Arial"/>
                <w:color w:val="000000"/>
                <w:sz w:val="16"/>
                <w:szCs w:val="16"/>
              </w:rPr>
            </w:pPr>
            <w:r>
              <w:rPr>
                <w:rFonts w:ascii="Arial" w:hAnsi="Arial" w:cs="Arial"/>
                <w:color w:val="000000"/>
                <w:sz w:val="16"/>
                <w:szCs w:val="16"/>
              </w:rPr>
              <w:t>Gliceryna roślinna 99,5% 1litr, alkohol etylowy min. 69% 500ml</w:t>
            </w:r>
          </w:p>
        </w:tc>
        <w:tc>
          <w:tcPr>
            <w:tcW w:w="1417" w:type="dxa"/>
            <w:shd w:val="clear" w:color="auto" w:fill="8EAADB" w:themeFill="accent1" w:themeFillTint="99"/>
            <w:vAlign w:val="bottom"/>
          </w:tcPr>
          <w:p w14:paraId="4E6CB1B5" w14:textId="66866F00" w:rsidR="00A350F1" w:rsidRDefault="00A350F1" w:rsidP="00A350F1">
            <w:pPr>
              <w:jc w:val="center"/>
              <w:rPr>
                <w:b/>
                <w:bCs/>
                <w:sz w:val="28"/>
                <w:szCs w:val="28"/>
              </w:rPr>
            </w:pPr>
            <w:r>
              <w:rPr>
                <w:rFonts w:ascii="Arial" w:hAnsi="Arial" w:cs="Arial"/>
                <w:color w:val="000000"/>
                <w:sz w:val="16"/>
                <w:szCs w:val="16"/>
              </w:rPr>
              <w:t>Chemia</w:t>
            </w:r>
          </w:p>
        </w:tc>
        <w:tc>
          <w:tcPr>
            <w:tcW w:w="1843" w:type="dxa"/>
            <w:shd w:val="clear" w:color="auto" w:fill="8EAADB" w:themeFill="accent1" w:themeFillTint="99"/>
          </w:tcPr>
          <w:p w14:paraId="494F7F21" w14:textId="401C8E6C" w:rsidR="00A350F1" w:rsidRDefault="00A350F1" w:rsidP="00A350F1">
            <w:pPr>
              <w:jc w:val="center"/>
              <w:rPr>
                <w:b/>
                <w:bCs/>
                <w:sz w:val="28"/>
                <w:szCs w:val="28"/>
              </w:rPr>
            </w:pPr>
            <w:r>
              <w:rPr>
                <w:b/>
                <w:bCs/>
                <w:sz w:val="28"/>
                <w:szCs w:val="28"/>
              </w:rPr>
              <w:t>117</w:t>
            </w:r>
          </w:p>
        </w:tc>
      </w:tr>
      <w:tr w:rsidR="00A350F1" w:rsidRPr="00C55953" w14:paraId="0D47D720" w14:textId="77777777" w:rsidTr="00A350F1">
        <w:tc>
          <w:tcPr>
            <w:tcW w:w="1755" w:type="dxa"/>
            <w:shd w:val="clear" w:color="auto" w:fill="FFFFFF" w:themeFill="background1"/>
            <w:vAlign w:val="bottom"/>
          </w:tcPr>
          <w:p w14:paraId="0D84ACA5" w14:textId="250B0856" w:rsidR="00A350F1" w:rsidRPr="00C55953" w:rsidRDefault="00A350F1" w:rsidP="00A350F1">
            <w:pPr>
              <w:jc w:val="center"/>
              <w:rPr>
                <w:sz w:val="28"/>
                <w:szCs w:val="28"/>
              </w:rPr>
            </w:pPr>
            <w:r>
              <w:rPr>
                <w:rFonts w:ascii="Arial" w:hAnsi="Arial" w:cs="Arial"/>
                <w:color w:val="000000"/>
                <w:sz w:val="16"/>
                <w:szCs w:val="16"/>
              </w:rPr>
              <w:t>Cukry: glukoza, fruktoza, sacharoza, skrobia</w:t>
            </w:r>
          </w:p>
        </w:tc>
        <w:tc>
          <w:tcPr>
            <w:tcW w:w="3769" w:type="dxa"/>
            <w:tcBorders>
              <w:top w:val="single" w:sz="4" w:space="0" w:color="auto"/>
              <w:left w:val="nil"/>
              <w:bottom w:val="single" w:sz="4" w:space="0" w:color="auto"/>
              <w:right w:val="nil"/>
            </w:tcBorders>
            <w:shd w:val="clear" w:color="auto" w:fill="auto"/>
            <w:vAlign w:val="bottom"/>
          </w:tcPr>
          <w:p w14:paraId="21CFCAFF" w14:textId="6367103E" w:rsidR="00A350F1" w:rsidRDefault="00A350F1" w:rsidP="00A350F1">
            <w:pPr>
              <w:jc w:val="center"/>
              <w:rPr>
                <w:rFonts w:ascii="Arial" w:hAnsi="Arial" w:cs="Arial"/>
                <w:color w:val="000000"/>
                <w:sz w:val="16"/>
                <w:szCs w:val="16"/>
              </w:rPr>
            </w:pPr>
            <w:r>
              <w:rPr>
                <w:rFonts w:ascii="Arial" w:hAnsi="Arial" w:cs="Arial"/>
                <w:color w:val="000000"/>
                <w:sz w:val="16"/>
                <w:szCs w:val="16"/>
              </w:rPr>
              <w:t>Glukoza bezwodna-250 g, fruktoza-250g, sacharoza-250g, skrobia rozpuszzalna-250 g</w:t>
            </w:r>
          </w:p>
        </w:tc>
        <w:tc>
          <w:tcPr>
            <w:tcW w:w="1417" w:type="dxa"/>
            <w:shd w:val="clear" w:color="auto" w:fill="FFFFFF" w:themeFill="background1"/>
            <w:vAlign w:val="bottom"/>
          </w:tcPr>
          <w:p w14:paraId="684733D8" w14:textId="68C757AE"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FFFFFF" w:themeFill="background1"/>
          </w:tcPr>
          <w:p w14:paraId="334C32DB" w14:textId="544B0914" w:rsidR="00A350F1" w:rsidRPr="00C55953" w:rsidRDefault="00A350F1" w:rsidP="00A350F1">
            <w:pPr>
              <w:jc w:val="center"/>
              <w:rPr>
                <w:sz w:val="28"/>
                <w:szCs w:val="28"/>
              </w:rPr>
            </w:pPr>
            <w:r>
              <w:rPr>
                <w:sz w:val="28"/>
                <w:szCs w:val="28"/>
              </w:rPr>
              <w:t>118</w:t>
            </w:r>
          </w:p>
        </w:tc>
      </w:tr>
      <w:tr w:rsidR="00A350F1" w:rsidRPr="00C55953" w14:paraId="56E91CE8" w14:textId="77777777" w:rsidTr="00A350F1">
        <w:tc>
          <w:tcPr>
            <w:tcW w:w="1755" w:type="dxa"/>
            <w:shd w:val="clear" w:color="auto" w:fill="8EAADB" w:themeFill="accent1" w:themeFillTint="99"/>
            <w:vAlign w:val="bottom"/>
          </w:tcPr>
          <w:p w14:paraId="1477AE9F" w14:textId="334B96EC" w:rsidR="00A350F1" w:rsidRPr="00C55953" w:rsidRDefault="00A350F1" w:rsidP="00A350F1">
            <w:pPr>
              <w:jc w:val="center"/>
              <w:rPr>
                <w:sz w:val="28"/>
                <w:szCs w:val="28"/>
              </w:rPr>
            </w:pPr>
            <w:r>
              <w:rPr>
                <w:rFonts w:ascii="Arial" w:hAnsi="Arial" w:cs="Arial"/>
                <w:color w:val="000000"/>
                <w:sz w:val="16"/>
                <w:szCs w:val="16"/>
              </w:rPr>
              <w:t>Niemetale: węgiel (grafit), węgiel drzewny, siarka (proszek), jod</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390BFE3F" w14:textId="03E6F8B6" w:rsidR="00A350F1" w:rsidRDefault="00A350F1" w:rsidP="00A350F1">
            <w:pPr>
              <w:jc w:val="center"/>
              <w:rPr>
                <w:rFonts w:ascii="Arial" w:hAnsi="Arial" w:cs="Arial"/>
                <w:color w:val="000000"/>
                <w:sz w:val="16"/>
                <w:szCs w:val="16"/>
              </w:rPr>
            </w:pPr>
            <w:r>
              <w:rPr>
                <w:rFonts w:ascii="Arial" w:hAnsi="Arial" w:cs="Arial"/>
                <w:color w:val="000000"/>
                <w:sz w:val="16"/>
                <w:szCs w:val="16"/>
              </w:rPr>
              <w:t>Grafit w proszku - 200g. Węgiel drzewny sproszkowany - 50g. Siarka mielona 99,9% czystości - ,5 kg. Jod krystaliczny 5g</w:t>
            </w:r>
          </w:p>
        </w:tc>
        <w:tc>
          <w:tcPr>
            <w:tcW w:w="1417" w:type="dxa"/>
            <w:shd w:val="clear" w:color="auto" w:fill="8EAADB" w:themeFill="accent1" w:themeFillTint="99"/>
            <w:vAlign w:val="bottom"/>
          </w:tcPr>
          <w:p w14:paraId="26BAF1D4" w14:textId="19BA39E7"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8EAADB" w:themeFill="accent1" w:themeFillTint="99"/>
          </w:tcPr>
          <w:p w14:paraId="53469C5A" w14:textId="789D96DC" w:rsidR="00A350F1" w:rsidRPr="00C55953" w:rsidRDefault="00A350F1" w:rsidP="00A350F1">
            <w:pPr>
              <w:jc w:val="center"/>
              <w:rPr>
                <w:sz w:val="28"/>
                <w:szCs w:val="28"/>
              </w:rPr>
            </w:pPr>
            <w:r>
              <w:rPr>
                <w:sz w:val="28"/>
                <w:szCs w:val="28"/>
              </w:rPr>
              <w:t>119</w:t>
            </w:r>
          </w:p>
        </w:tc>
      </w:tr>
      <w:tr w:rsidR="00A350F1" w:rsidRPr="00C55953" w14:paraId="3CDE6C16" w14:textId="77777777" w:rsidTr="00A350F1">
        <w:tc>
          <w:tcPr>
            <w:tcW w:w="1755" w:type="dxa"/>
            <w:shd w:val="clear" w:color="auto" w:fill="FFFFFF" w:themeFill="background1"/>
            <w:vAlign w:val="bottom"/>
          </w:tcPr>
          <w:p w14:paraId="6E0153D8" w14:textId="75E9A0BE" w:rsidR="00A350F1" w:rsidRPr="00C55953" w:rsidRDefault="00A350F1" w:rsidP="00A350F1">
            <w:pPr>
              <w:jc w:val="center"/>
              <w:rPr>
                <w:sz w:val="28"/>
                <w:szCs w:val="28"/>
              </w:rPr>
            </w:pPr>
            <w:r>
              <w:rPr>
                <w:rFonts w:ascii="Arial" w:hAnsi="Arial" w:cs="Arial"/>
                <w:color w:val="000000"/>
                <w:sz w:val="16"/>
                <w:szCs w:val="16"/>
              </w:rPr>
              <w:lastRenderedPageBreak/>
              <w:t>Sole: chlorek sodu, chlorek żelaza (III), chlorek wapnia, jodek potasu, siarczan (VI) miedzi (II), siarczan (IV) sodu, węglan sodu, węglan wapnia, nadmanganian potasu, azotan (V) srebra</w:t>
            </w:r>
          </w:p>
        </w:tc>
        <w:tc>
          <w:tcPr>
            <w:tcW w:w="3769" w:type="dxa"/>
            <w:tcBorders>
              <w:top w:val="single" w:sz="4" w:space="0" w:color="auto"/>
              <w:left w:val="nil"/>
              <w:bottom w:val="single" w:sz="4" w:space="0" w:color="auto"/>
              <w:right w:val="nil"/>
            </w:tcBorders>
            <w:shd w:val="clear" w:color="auto" w:fill="auto"/>
            <w:vAlign w:val="bottom"/>
          </w:tcPr>
          <w:p w14:paraId="67002ED2" w14:textId="4EE01DF5" w:rsidR="00A350F1" w:rsidRDefault="00A350F1" w:rsidP="00A350F1">
            <w:pPr>
              <w:jc w:val="center"/>
              <w:rPr>
                <w:rFonts w:ascii="Arial" w:hAnsi="Arial" w:cs="Arial"/>
                <w:color w:val="000000"/>
                <w:sz w:val="16"/>
                <w:szCs w:val="16"/>
              </w:rPr>
            </w:pPr>
            <w:r>
              <w:rPr>
                <w:rFonts w:ascii="Arial" w:hAnsi="Arial" w:cs="Arial"/>
                <w:color w:val="000000"/>
                <w:sz w:val="16"/>
                <w:szCs w:val="16"/>
              </w:rPr>
              <w:t>Chlorek sodu - 1kg, chlorek żelaza(III) - 250g, WAPNIA CHLOREK bezwodny CZ op. 250 g, jodek potasu 100g, MIEDZI (II) SIARCZAN 5hydrat - 0,5kg, siarczan sodu bezwodny - 250g, węglan sodu - 0,5kg, węglan wapnia bezwodny - 100g, nadmanganian potasu - 250g, azotan(V) srebra - 5g</w:t>
            </w:r>
          </w:p>
        </w:tc>
        <w:tc>
          <w:tcPr>
            <w:tcW w:w="1417" w:type="dxa"/>
            <w:shd w:val="clear" w:color="auto" w:fill="FFFFFF" w:themeFill="background1"/>
            <w:vAlign w:val="bottom"/>
          </w:tcPr>
          <w:p w14:paraId="7D2EC5EB" w14:textId="3B38D8DA"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FFFFFF" w:themeFill="background1"/>
          </w:tcPr>
          <w:p w14:paraId="71B80D2D" w14:textId="1CB91964" w:rsidR="00A350F1" w:rsidRPr="00C55953" w:rsidRDefault="00A350F1" w:rsidP="00A350F1">
            <w:pPr>
              <w:jc w:val="center"/>
              <w:rPr>
                <w:sz w:val="28"/>
                <w:szCs w:val="28"/>
              </w:rPr>
            </w:pPr>
            <w:r>
              <w:rPr>
                <w:sz w:val="28"/>
                <w:szCs w:val="28"/>
              </w:rPr>
              <w:t>120</w:t>
            </w:r>
          </w:p>
        </w:tc>
      </w:tr>
      <w:tr w:rsidR="00A350F1" w:rsidRPr="00C55953" w14:paraId="7D2BD8FC" w14:textId="77777777" w:rsidTr="00A350F1">
        <w:tc>
          <w:tcPr>
            <w:tcW w:w="1755" w:type="dxa"/>
            <w:shd w:val="clear" w:color="auto" w:fill="8EAADB" w:themeFill="accent1" w:themeFillTint="99"/>
            <w:vAlign w:val="bottom"/>
          </w:tcPr>
          <w:p w14:paraId="5E23DEA8" w14:textId="1EC87E07" w:rsidR="00A350F1" w:rsidRPr="00C55953" w:rsidRDefault="00A350F1" w:rsidP="00A350F1">
            <w:pPr>
              <w:jc w:val="center"/>
              <w:rPr>
                <w:sz w:val="28"/>
                <w:szCs w:val="28"/>
              </w:rPr>
            </w:pPr>
            <w:r>
              <w:rPr>
                <w:rFonts w:ascii="Arial" w:hAnsi="Arial" w:cs="Arial"/>
                <w:color w:val="000000"/>
                <w:sz w:val="16"/>
                <w:szCs w:val="16"/>
              </w:rPr>
              <w:t>Tlenki: tlenek sodu, tlenek potasu, tlenek magnezu, tlenek żelaza (II), tlenek żelaza (III)</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62FB79F1" w14:textId="06EA108E" w:rsidR="00A350F1" w:rsidRDefault="00A350F1" w:rsidP="00A350F1">
            <w:pPr>
              <w:jc w:val="center"/>
              <w:rPr>
                <w:rFonts w:ascii="Arial" w:hAnsi="Arial" w:cs="Arial"/>
                <w:color w:val="000000"/>
                <w:sz w:val="16"/>
                <w:szCs w:val="16"/>
              </w:rPr>
            </w:pPr>
            <w:r>
              <w:rPr>
                <w:rFonts w:ascii="Arial" w:hAnsi="Arial" w:cs="Arial"/>
                <w:color w:val="000000"/>
                <w:sz w:val="16"/>
                <w:szCs w:val="16"/>
              </w:rPr>
              <w:t>Tlenek magnezu - 25g. Tlenek żelaza(III) - 1kg.</w:t>
            </w:r>
          </w:p>
        </w:tc>
        <w:tc>
          <w:tcPr>
            <w:tcW w:w="1417" w:type="dxa"/>
            <w:shd w:val="clear" w:color="auto" w:fill="8EAADB" w:themeFill="accent1" w:themeFillTint="99"/>
            <w:vAlign w:val="bottom"/>
          </w:tcPr>
          <w:p w14:paraId="2561A822" w14:textId="5897D4A9"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8EAADB" w:themeFill="accent1" w:themeFillTint="99"/>
          </w:tcPr>
          <w:p w14:paraId="60D8EDE8" w14:textId="09C3B689" w:rsidR="00A350F1" w:rsidRPr="00C55953" w:rsidRDefault="00A350F1" w:rsidP="00A350F1">
            <w:pPr>
              <w:jc w:val="center"/>
              <w:rPr>
                <w:sz w:val="28"/>
                <w:szCs w:val="28"/>
              </w:rPr>
            </w:pPr>
            <w:r>
              <w:rPr>
                <w:sz w:val="28"/>
                <w:szCs w:val="28"/>
              </w:rPr>
              <w:t>121</w:t>
            </w:r>
          </w:p>
        </w:tc>
      </w:tr>
      <w:tr w:rsidR="00A350F1" w:rsidRPr="00C55953" w14:paraId="2E76029F" w14:textId="77777777" w:rsidTr="00A350F1">
        <w:tc>
          <w:tcPr>
            <w:tcW w:w="1755" w:type="dxa"/>
            <w:shd w:val="clear" w:color="auto" w:fill="FFFFFF" w:themeFill="background1"/>
            <w:vAlign w:val="bottom"/>
          </w:tcPr>
          <w:p w14:paraId="6AC876CB" w14:textId="0C97A6B1" w:rsidR="00A350F1" w:rsidRPr="00C55953" w:rsidRDefault="00A350F1" w:rsidP="00A350F1">
            <w:pPr>
              <w:jc w:val="center"/>
              <w:rPr>
                <w:sz w:val="28"/>
                <w:szCs w:val="28"/>
              </w:rPr>
            </w:pPr>
            <w:r>
              <w:rPr>
                <w:rFonts w:ascii="Arial" w:hAnsi="Arial" w:cs="Arial"/>
                <w:color w:val="000000"/>
                <w:sz w:val="16"/>
                <w:szCs w:val="16"/>
              </w:rPr>
              <w:t>Modele do budowania cząsteczek</w:t>
            </w:r>
          </w:p>
        </w:tc>
        <w:tc>
          <w:tcPr>
            <w:tcW w:w="3769" w:type="dxa"/>
            <w:tcBorders>
              <w:top w:val="single" w:sz="4" w:space="0" w:color="auto"/>
              <w:left w:val="nil"/>
              <w:bottom w:val="single" w:sz="4" w:space="0" w:color="auto"/>
              <w:right w:val="nil"/>
            </w:tcBorders>
            <w:shd w:val="clear" w:color="auto" w:fill="auto"/>
            <w:vAlign w:val="bottom"/>
          </w:tcPr>
          <w:p w14:paraId="68E61806" w14:textId="5C89D52D"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Zestaw dydaktyczny pozwala budować struktury </w:t>
            </w:r>
            <w:proofErr w:type="spellStart"/>
            <w:r>
              <w:rPr>
                <w:rFonts w:ascii="Arial" w:hAnsi="Arial" w:cs="Arial"/>
                <w:color w:val="000000"/>
                <w:sz w:val="16"/>
                <w:szCs w:val="16"/>
              </w:rPr>
              <w:t>chemiczne.Zestaw</w:t>
            </w:r>
            <w:proofErr w:type="spellEnd"/>
            <w:r>
              <w:rPr>
                <w:rFonts w:ascii="Arial" w:hAnsi="Arial" w:cs="Arial"/>
                <w:color w:val="000000"/>
                <w:sz w:val="16"/>
                <w:szCs w:val="16"/>
              </w:rPr>
              <w:t xml:space="preserve"> kulek (imitujących atomy) i łączników z tworzywa sztucznego. Pudełko zawiera: węgiel 12szt.,  siarka 13 szt., tlen 22 szt., azot 10 szt., fosfor 7 szt. , fluor,  wodór 14 łączenie duże 36 łączenie małe 50.</w:t>
            </w:r>
          </w:p>
        </w:tc>
        <w:tc>
          <w:tcPr>
            <w:tcW w:w="1417" w:type="dxa"/>
            <w:shd w:val="clear" w:color="auto" w:fill="FFFFFF" w:themeFill="background1"/>
            <w:vAlign w:val="bottom"/>
          </w:tcPr>
          <w:p w14:paraId="4787B8A2" w14:textId="764FF179"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FFFFFF" w:themeFill="background1"/>
          </w:tcPr>
          <w:p w14:paraId="20DF380D" w14:textId="5577A4B5" w:rsidR="00A350F1" w:rsidRPr="00C55953" w:rsidRDefault="00A350F1" w:rsidP="00A350F1">
            <w:pPr>
              <w:jc w:val="center"/>
              <w:rPr>
                <w:sz w:val="28"/>
                <w:szCs w:val="28"/>
              </w:rPr>
            </w:pPr>
            <w:r>
              <w:rPr>
                <w:sz w:val="28"/>
                <w:szCs w:val="28"/>
              </w:rPr>
              <w:t>122</w:t>
            </w:r>
          </w:p>
        </w:tc>
      </w:tr>
      <w:tr w:rsidR="00A350F1" w:rsidRPr="00C55953" w14:paraId="13C366EA" w14:textId="77777777" w:rsidTr="00A350F1">
        <w:tc>
          <w:tcPr>
            <w:tcW w:w="1755" w:type="dxa"/>
            <w:shd w:val="clear" w:color="auto" w:fill="8EAADB" w:themeFill="accent1" w:themeFillTint="99"/>
            <w:vAlign w:val="bottom"/>
          </w:tcPr>
          <w:p w14:paraId="74B3A97A" w14:textId="30E2871A" w:rsidR="00A350F1" w:rsidRPr="00C55953" w:rsidRDefault="00A350F1" w:rsidP="00A350F1">
            <w:pPr>
              <w:jc w:val="center"/>
              <w:rPr>
                <w:sz w:val="28"/>
                <w:szCs w:val="28"/>
              </w:rPr>
            </w:pPr>
            <w:r>
              <w:rPr>
                <w:rFonts w:ascii="Arial" w:hAnsi="Arial" w:cs="Arial"/>
                <w:color w:val="000000"/>
                <w:sz w:val="16"/>
                <w:szCs w:val="16"/>
              </w:rPr>
              <w:t>Rękawiczki lateksowe (100 szt.) 2</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1E4085BD" w14:textId="2EC40507" w:rsidR="00A350F1" w:rsidRDefault="00A350F1" w:rsidP="00A350F1">
            <w:pPr>
              <w:jc w:val="center"/>
              <w:rPr>
                <w:rFonts w:ascii="Arial" w:hAnsi="Arial" w:cs="Arial"/>
                <w:color w:val="000000"/>
                <w:sz w:val="16"/>
                <w:szCs w:val="16"/>
              </w:rPr>
            </w:pPr>
            <w:r>
              <w:rPr>
                <w:rFonts w:ascii="Arial" w:hAnsi="Arial" w:cs="Arial"/>
                <w:color w:val="000000"/>
                <w:sz w:val="16"/>
                <w:szCs w:val="16"/>
              </w:rPr>
              <w:t>100 sztuk rękawiczek lateksowych rozmiar M/L</w:t>
            </w:r>
          </w:p>
        </w:tc>
        <w:tc>
          <w:tcPr>
            <w:tcW w:w="1417" w:type="dxa"/>
            <w:shd w:val="clear" w:color="auto" w:fill="8EAADB" w:themeFill="accent1" w:themeFillTint="99"/>
            <w:vAlign w:val="bottom"/>
          </w:tcPr>
          <w:p w14:paraId="7287A784" w14:textId="4C4DB328"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8EAADB" w:themeFill="accent1" w:themeFillTint="99"/>
          </w:tcPr>
          <w:p w14:paraId="7C6D9A3F" w14:textId="54CE757E" w:rsidR="00A350F1" w:rsidRPr="00C55953" w:rsidRDefault="00A350F1" w:rsidP="00A350F1">
            <w:pPr>
              <w:jc w:val="center"/>
              <w:rPr>
                <w:sz w:val="28"/>
                <w:szCs w:val="28"/>
              </w:rPr>
            </w:pPr>
            <w:r>
              <w:rPr>
                <w:sz w:val="28"/>
                <w:szCs w:val="28"/>
              </w:rPr>
              <w:t>123</w:t>
            </w:r>
          </w:p>
        </w:tc>
      </w:tr>
      <w:tr w:rsidR="00A350F1" w:rsidRPr="00C55953" w14:paraId="7BFCFB95" w14:textId="77777777" w:rsidTr="00A350F1">
        <w:tc>
          <w:tcPr>
            <w:tcW w:w="1755" w:type="dxa"/>
            <w:shd w:val="clear" w:color="auto" w:fill="FFFFFF" w:themeFill="background1"/>
            <w:vAlign w:val="bottom"/>
          </w:tcPr>
          <w:p w14:paraId="652101F5" w14:textId="7D65D020" w:rsidR="00A350F1" w:rsidRPr="00C55953" w:rsidRDefault="00A350F1" w:rsidP="00A350F1">
            <w:pPr>
              <w:jc w:val="center"/>
              <w:rPr>
                <w:sz w:val="28"/>
                <w:szCs w:val="28"/>
              </w:rPr>
            </w:pPr>
            <w:r>
              <w:rPr>
                <w:rFonts w:ascii="Arial" w:hAnsi="Arial" w:cs="Arial"/>
                <w:color w:val="000000"/>
                <w:sz w:val="16"/>
                <w:szCs w:val="16"/>
              </w:rPr>
              <w:t xml:space="preserve">Szalki </w:t>
            </w:r>
            <w:proofErr w:type="spellStart"/>
            <w:r>
              <w:rPr>
                <w:rFonts w:ascii="Arial" w:hAnsi="Arial" w:cs="Arial"/>
                <w:color w:val="000000"/>
                <w:sz w:val="16"/>
                <w:szCs w:val="16"/>
              </w:rPr>
              <w:t>Petriego</w:t>
            </w:r>
            <w:proofErr w:type="spellEnd"/>
            <w:r>
              <w:rPr>
                <w:rFonts w:ascii="Arial" w:hAnsi="Arial" w:cs="Arial"/>
                <w:color w:val="000000"/>
                <w:sz w:val="16"/>
                <w:szCs w:val="16"/>
              </w:rPr>
              <w:t xml:space="preserve"> - </w:t>
            </w:r>
            <w:proofErr w:type="spellStart"/>
            <w:r>
              <w:rPr>
                <w:rFonts w:ascii="Arial" w:hAnsi="Arial" w:cs="Arial"/>
                <w:color w:val="000000"/>
                <w:sz w:val="16"/>
                <w:szCs w:val="16"/>
              </w:rPr>
              <w:t>ch</w:t>
            </w:r>
            <w:proofErr w:type="spellEnd"/>
          </w:p>
        </w:tc>
        <w:tc>
          <w:tcPr>
            <w:tcW w:w="3769" w:type="dxa"/>
            <w:tcBorders>
              <w:top w:val="single" w:sz="4" w:space="0" w:color="auto"/>
              <w:left w:val="nil"/>
              <w:bottom w:val="single" w:sz="4" w:space="0" w:color="auto"/>
              <w:right w:val="nil"/>
            </w:tcBorders>
            <w:shd w:val="clear" w:color="auto" w:fill="auto"/>
            <w:vAlign w:val="bottom"/>
          </w:tcPr>
          <w:p w14:paraId="32BB9194" w14:textId="3101A3AD"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Dwuczęściowa szalka </w:t>
            </w:r>
            <w:proofErr w:type="spellStart"/>
            <w:r>
              <w:rPr>
                <w:rFonts w:ascii="Arial" w:hAnsi="Arial" w:cs="Arial"/>
                <w:color w:val="000000"/>
                <w:sz w:val="16"/>
                <w:szCs w:val="16"/>
              </w:rPr>
              <w:t>Petriego</w:t>
            </w:r>
            <w:proofErr w:type="spellEnd"/>
            <w:r>
              <w:rPr>
                <w:rFonts w:ascii="Arial" w:hAnsi="Arial" w:cs="Arial"/>
                <w:color w:val="000000"/>
                <w:sz w:val="16"/>
                <w:szCs w:val="16"/>
              </w:rPr>
              <w:t xml:space="preserve"> wykonana ze szkła </w:t>
            </w:r>
            <w:proofErr w:type="spellStart"/>
            <w:r>
              <w:rPr>
                <w:rFonts w:ascii="Arial" w:hAnsi="Arial" w:cs="Arial"/>
                <w:color w:val="000000"/>
                <w:sz w:val="16"/>
                <w:szCs w:val="16"/>
              </w:rPr>
              <w:t>borokrzemowego</w:t>
            </w:r>
            <w:proofErr w:type="spellEnd"/>
            <w:r>
              <w:rPr>
                <w:rFonts w:ascii="Arial" w:hAnsi="Arial" w:cs="Arial"/>
                <w:color w:val="000000"/>
                <w:sz w:val="16"/>
                <w:szCs w:val="16"/>
              </w:rPr>
              <w:t>, o średnicy min. 100mm, 10 szt.</w:t>
            </w:r>
          </w:p>
        </w:tc>
        <w:tc>
          <w:tcPr>
            <w:tcW w:w="1417" w:type="dxa"/>
            <w:shd w:val="clear" w:color="auto" w:fill="FFFFFF" w:themeFill="background1"/>
            <w:vAlign w:val="bottom"/>
          </w:tcPr>
          <w:p w14:paraId="5EA201B2" w14:textId="114B8441"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FFFFFF" w:themeFill="background1"/>
          </w:tcPr>
          <w:p w14:paraId="7E9A2EA9" w14:textId="45A249A5" w:rsidR="00A350F1" w:rsidRPr="00C55953" w:rsidRDefault="00A350F1" w:rsidP="00A350F1">
            <w:pPr>
              <w:jc w:val="center"/>
              <w:rPr>
                <w:sz w:val="28"/>
                <w:szCs w:val="28"/>
              </w:rPr>
            </w:pPr>
            <w:r>
              <w:rPr>
                <w:sz w:val="28"/>
                <w:szCs w:val="28"/>
              </w:rPr>
              <w:t>124</w:t>
            </w:r>
          </w:p>
        </w:tc>
      </w:tr>
      <w:tr w:rsidR="00A350F1" w:rsidRPr="00C55953" w14:paraId="1FA10BE4" w14:textId="77777777" w:rsidTr="00A350F1">
        <w:tc>
          <w:tcPr>
            <w:tcW w:w="1755" w:type="dxa"/>
            <w:shd w:val="clear" w:color="auto" w:fill="8EAADB" w:themeFill="accent1" w:themeFillTint="99"/>
            <w:vAlign w:val="bottom"/>
          </w:tcPr>
          <w:p w14:paraId="62F75B83" w14:textId="45EE5A1B" w:rsidR="00A350F1" w:rsidRPr="00C55953" w:rsidRDefault="00A350F1" w:rsidP="00A350F1">
            <w:pPr>
              <w:jc w:val="center"/>
              <w:rPr>
                <w:sz w:val="28"/>
                <w:szCs w:val="28"/>
              </w:rPr>
            </w:pPr>
            <w:r>
              <w:rPr>
                <w:rFonts w:ascii="Arial" w:hAnsi="Arial" w:cs="Arial"/>
                <w:color w:val="000000"/>
                <w:sz w:val="16"/>
                <w:szCs w:val="16"/>
              </w:rPr>
              <w:t>Tace laboratoryjne</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280E51EC" w14:textId="26F0FE4A" w:rsidR="00A350F1" w:rsidRDefault="00A350F1" w:rsidP="00A350F1">
            <w:pPr>
              <w:jc w:val="center"/>
              <w:rPr>
                <w:rFonts w:ascii="Arial" w:hAnsi="Arial" w:cs="Arial"/>
                <w:color w:val="000000"/>
                <w:sz w:val="16"/>
                <w:szCs w:val="16"/>
              </w:rPr>
            </w:pPr>
            <w:r>
              <w:rPr>
                <w:rFonts w:ascii="Arial" w:hAnsi="Arial" w:cs="Arial"/>
                <w:color w:val="000000"/>
                <w:sz w:val="16"/>
                <w:szCs w:val="16"/>
              </w:rPr>
              <w:t>Taca wykonana ze stali nierdzewnej lub polipropylenu o wymiarach min. 225x200x14 mm</w:t>
            </w:r>
          </w:p>
        </w:tc>
        <w:tc>
          <w:tcPr>
            <w:tcW w:w="1417" w:type="dxa"/>
            <w:shd w:val="clear" w:color="auto" w:fill="8EAADB" w:themeFill="accent1" w:themeFillTint="99"/>
            <w:vAlign w:val="bottom"/>
          </w:tcPr>
          <w:p w14:paraId="03FDFCAF" w14:textId="192624BC"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8EAADB" w:themeFill="accent1" w:themeFillTint="99"/>
          </w:tcPr>
          <w:p w14:paraId="66E94FA3" w14:textId="7482253F" w:rsidR="00A350F1" w:rsidRPr="00C55953" w:rsidRDefault="00A350F1" w:rsidP="00A350F1">
            <w:pPr>
              <w:jc w:val="center"/>
              <w:rPr>
                <w:sz w:val="28"/>
                <w:szCs w:val="28"/>
              </w:rPr>
            </w:pPr>
            <w:r>
              <w:rPr>
                <w:sz w:val="28"/>
                <w:szCs w:val="28"/>
              </w:rPr>
              <w:t>125</w:t>
            </w:r>
          </w:p>
        </w:tc>
      </w:tr>
      <w:tr w:rsidR="00A350F1" w:rsidRPr="00C55953" w14:paraId="47797734" w14:textId="77777777" w:rsidTr="00A350F1">
        <w:tc>
          <w:tcPr>
            <w:tcW w:w="1755" w:type="dxa"/>
            <w:shd w:val="clear" w:color="auto" w:fill="FFFFFF" w:themeFill="background1"/>
            <w:vAlign w:val="bottom"/>
          </w:tcPr>
          <w:p w14:paraId="1A85899D" w14:textId="640388A9" w:rsidR="00A350F1" w:rsidRPr="00C55953" w:rsidRDefault="00A350F1" w:rsidP="00A350F1">
            <w:pPr>
              <w:jc w:val="center"/>
              <w:rPr>
                <w:sz w:val="28"/>
                <w:szCs w:val="28"/>
              </w:rPr>
            </w:pPr>
            <w:r>
              <w:rPr>
                <w:rFonts w:ascii="Arial" w:hAnsi="Arial" w:cs="Arial"/>
                <w:color w:val="000000"/>
                <w:sz w:val="16"/>
                <w:szCs w:val="16"/>
              </w:rPr>
              <w:t>Tryskawki</w:t>
            </w:r>
          </w:p>
        </w:tc>
        <w:tc>
          <w:tcPr>
            <w:tcW w:w="3769" w:type="dxa"/>
            <w:tcBorders>
              <w:top w:val="single" w:sz="4" w:space="0" w:color="auto"/>
              <w:left w:val="nil"/>
              <w:bottom w:val="single" w:sz="4" w:space="0" w:color="auto"/>
              <w:right w:val="nil"/>
            </w:tcBorders>
            <w:shd w:val="clear" w:color="auto" w:fill="auto"/>
            <w:vAlign w:val="bottom"/>
          </w:tcPr>
          <w:p w14:paraId="158E2797" w14:textId="06581994"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Tryskawka o pojemności 500ml, wykonana z PE-LD. Nakrętka i rurka wykonane są z PE-LD. Tryskawka jest </w:t>
            </w:r>
            <w:proofErr w:type="spellStart"/>
            <w:r>
              <w:rPr>
                <w:rFonts w:ascii="Arial" w:hAnsi="Arial" w:cs="Arial"/>
                <w:color w:val="000000"/>
                <w:sz w:val="16"/>
                <w:szCs w:val="16"/>
              </w:rPr>
              <w:t>mięka</w:t>
            </w:r>
            <w:proofErr w:type="spellEnd"/>
            <w:r>
              <w:rPr>
                <w:rFonts w:ascii="Arial" w:hAnsi="Arial" w:cs="Arial"/>
                <w:color w:val="000000"/>
                <w:sz w:val="16"/>
                <w:szCs w:val="16"/>
              </w:rPr>
              <w:t xml:space="preserve"> i nie wymaga duże nacisku siły.</w:t>
            </w:r>
          </w:p>
        </w:tc>
        <w:tc>
          <w:tcPr>
            <w:tcW w:w="1417" w:type="dxa"/>
            <w:shd w:val="clear" w:color="auto" w:fill="FFFFFF" w:themeFill="background1"/>
            <w:vAlign w:val="bottom"/>
          </w:tcPr>
          <w:p w14:paraId="7B66D948" w14:textId="503EA699"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FFFFFF" w:themeFill="background1"/>
          </w:tcPr>
          <w:p w14:paraId="323C1EE1" w14:textId="0774A15D" w:rsidR="00A350F1" w:rsidRPr="00C55953" w:rsidRDefault="00A350F1" w:rsidP="00A350F1">
            <w:pPr>
              <w:jc w:val="center"/>
              <w:rPr>
                <w:sz w:val="28"/>
                <w:szCs w:val="28"/>
              </w:rPr>
            </w:pPr>
            <w:r>
              <w:rPr>
                <w:sz w:val="28"/>
                <w:szCs w:val="28"/>
              </w:rPr>
              <w:t>126</w:t>
            </w:r>
          </w:p>
        </w:tc>
      </w:tr>
      <w:tr w:rsidR="00A350F1" w:rsidRPr="00C55953" w14:paraId="65B034FB" w14:textId="77777777" w:rsidTr="00A350F1">
        <w:tc>
          <w:tcPr>
            <w:tcW w:w="1755" w:type="dxa"/>
            <w:shd w:val="clear" w:color="auto" w:fill="8EAADB" w:themeFill="accent1" w:themeFillTint="99"/>
            <w:vAlign w:val="bottom"/>
          </w:tcPr>
          <w:p w14:paraId="74E005FF" w14:textId="3C7A07DD" w:rsidR="00A350F1" w:rsidRPr="00C55953" w:rsidRDefault="00A350F1" w:rsidP="00A350F1">
            <w:pPr>
              <w:jc w:val="center"/>
              <w:rPr>
                <w:sz w:val="28"/>
                <w:szCs w:val="28"/>
              </w:rPr>
            </w:pPr>
            <w:r>
              <w:rPr>
                <w:rFonts w:ascii="Arial" w:hAnsi="Arial" w:cs="Arial"/>
                <w:color w:val="000000"/>
                <w:sz w:val="16"/>
                <w:szCs w:val="16"/>
              </w:rPr>
              <w:t>Alkohole: etanol (denaturat), gliceryna</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2DDD10E8" w14:textId="51C6F965" w:rsidR="00A350F1" w:rsidRPr="00A350F1" w:rsidRDefault="00A350F1" w:rsidP="00A350F1">
            <w:pPr>
              <w:jc w:val="center"/>
              <w:rPr>
                <w:rFonts w:ascii="Arial" w:hAnsi="Arial" w:cs="Arial"/>
                <w:color w:val="000000"/>
                <w:sz w:val="16"/>
                <w:szCs w:val="16"/>
              </w:rPr>
            </w:pPr>
            <w:r w:rsidRPr="00A350F1">
              <w:rPr>
                <w:rFonts w:ascii="Arial" w:hAnsi="Arial" w:cs="Arial"/>
                <w:color w:val="000000"/>
                <w:sz w:val="16"/>
                <w:szCs w:val="16"/>
              </w:rPr>
              <w:t>Gliceryna roślinna 99,5% 1litr, alkohol etylowy min. 69% 500ml</w:t>
            </w:r>
          </w:p>
        </w:tc>
        <w:tc>
          <w:tcPr>
            <w:tcW w:w="1417" w:type="dxa"/>
            <w:shd w:val="clear" w:color="auto" w:fill="8EAADB" w:themeFill="accent1" w:themeFillTint="99"/>
            <w:vAlign w:val="bottom"/>
          </w:tcPr>
          <w:p w14:paraId="798BB2FC" w14:textId="62C65D82" w:rsidR="00A350F1" w:rsidRPr="00A350F1" w:rsidRDefault="00A350F1" w:rsidP="00A350F1">
            <w:pPr>
              <w:jc w:val="center"/>
              <w:rPr>
                <w:sz w:val="28"/>
                <w:szCs w:val="28"/>
              </w:rPr>
            </w:pPr>
            <w:r w:rsidRPr="00A350F1">
              <w:rPr>
                <w:rFonts w:ascii="Arial" w:hAnsi="Arial" w:cs="Arial"/>
                <w:color w:val="000000"/>
                <w:sz w:val="16"/>
                <w:szCs w:val="16"/>
              </w:rPr>
              <w:t>Chemia</w:t>
            </w:r>
          </w:p>
        </w:tc>
        <w:tc>
          <w:tcPr>
            <w:tcW w:w="1843" w:type="dxa"/>
            <w:shd w:val="clear" w:color="auto" w:fill="8EAADB" w:themeFill="accent1" w:themeFillTint="99"/>
          </w:tcPr>
          <w:p w14:paraId="6326E1C5" w14:textId="4A3C6B0D" w:rsidR="00A350F1" w:rsidRPr="00A350F1" w:rsidRDefault="00A350F1" w:rsidP="00A350F1">
            <w:pPr>
              <w:jc w:val="center"/>
              <w:rPr>
                <w:sz w:val="28"/>
                <w:szCs w:val="28"/>
              </w:rPr>
            </w:pPr>
            <w:r w:rsidRPr="00A350F1">
              <w:rPr>
                <w:sz w:val="28"/>
                <w:szCs w:val="28"/>
              </w:rPr>
              <w:t>127</w:t>
            </w:r>
          </w:p>
        </w:tc>
      </w:tr>
      <w:tr w:rsidR="00A350F1" w:rsidRPr="00C55953" w14:paraId="289A477D" w14:textId="77777777" w:rsidTr="00A350F1">
        <w:trPr>
          <w:trHeight w:val="832"/>
        </w:trPr>
        <w:tc>
          <w:tcPr>
            <w:tcW w:w="1755" w:type="dxa"/>
            <w:shd w:val="clear" w:color="auto" w:fill="FFFFFF" w:themeFill="background1"/>
            <w:vAlign w:val="bottom"/>
          </w:tcPr>
          <w:p w14:paraId="64294392" w14:textId="308C8A78" w:rsidR="00A350F1" w:rsidRPr="00C55953" w:rsidRDefault="00A350F1" w:rsidP="00A350F1">
            <w:pPr>
              <w:jc w:val="center"/>
              <w:rPr>
                <w:sz w:val="28"/>
                <w:szCs w:val="28"/>
              </w:rPr>
            </w:pPr>
            <w:r>
              <w:rPr>
                <w:rFonts w:ascii="Arial" w:hAnsi="Arial" w:cs="Arial"/>
                <w:color w:val="000000"/>
                <w:sz w:val="16"/>
                <w:szCs w:val="16"/>
              </w:rPr>
              <w:t>Cukry: glukoza, fruktoza, sacharoza, skrobia</w:t>
            </w:r>
          </w:p>
        </w:tc>
        <w:tc>
          <w:tcPr>
            <w:tcW w:w="3769" w:type="dxa"/>
            <w:tcBorders>
              <w:top w:val="single" w:sz="4" w:space="0" w:color="auto"/>
              <w:left w:val="nil"/>
              <w:bottom w:val="single" w:sz="4" w:space="0" w:color="auto"/>
              <w:right w:val="nil"/>
            </w:tcBorders>
            <w:shd w:val="clear" w:color="auto" w:fill="auto"/>
            <w:vAlign w:val="bottom"/>
          </w:tcPr>
          <w:p w14:paraId="310BB146" w14:textId="595A7FC4" w:rsidR="00A350F1" w:rsidRPr="00A350F1" w:rsidRDefault="00A350F1" w:rsidP="00A350F1">
            <w:pPr>
              <w:jc w:val="center"/>
              <w:rPr>
                <w:rFonts w:ascii="Arial" w:hAnsi="Arial" w:cs="Arial"/>
                <w:color w:val="000000"/>
                <w:sz w:val="16"/>
                <w:szCs w:val="16"/>
              </w:rPr>
            </w:pPr>
            <w:r w:rsidRPr="00A350F1">
              <w:rPr>
                <w:rFonts w:ascii="Arial" w:hAnsi="Arial" w:cs="Arial"/>
                <w:color w:val="000000"/>
                <w:sz w:val="16"/>
                <w:szCs w:val="16"/>
              </w:rPr>
              <w:t>Glukoza bezwodna-250 g, fruktoza-250g, sacharoza-250g, skrobia rozpuszzalna-250 g</w:t>
            </w:r>
          </w:p>
        </w:tc>
        <w:tc>
          <w:tcPr>
            <w:tcW w:w="1417" w:type="dxa"/>
            <w:shd w:val="clear" w:color="auto" w:fill="FFFFFF" w:themeFill="background1"/>
            <w:vAlign w:val="bottom"/>
          </w:tcPr>
          <w:p w14:paraId="3B3B3D40" w14:textId="27C2AD9B" w:rsidR="00A350F1" w:rsidRPr="00A350F1" w:rsidRDefault="00A350F1" w:rsidP="00A350F1">
            <w:pPr>
              <w:jc w:val="center"/>
              <w:rPr>
                <w:sz w:val="28"/>
                <w:szCs w:val="28"/>
              </w:rPr>
            </w:pPr>
            <w:r w:rsidRPr="00A350F1">
              <w:rPr>
                <w:rFonts w:ascii="Arial" w:hAnsi="Arial" w:cs="Arial"/>
                <w:color w:val="000000"/>
                <w:sz w:val="16"/>
                <w:szCs w:val="16"/>
              </w:rPr>
              <w:t>Chemia</w:t>
            </w:r>
          </w:p>
        </w:tc>
        <w:tc>
          <w:tcPr>
            <w:tcW w:w="1843" w:type="dxa"/>
            <w:shd w:val="clear" w:color="auto" w:fill="FFFFFF" w:themeFill="background1"/>
          </w:tcPr>
          <w:p w14:paraId="04B4D69F" w14:textId="7E39AA95" w:rsidR="00A350F1" w:rsidRPr="00A350F1" w:rsidRDefault="00A350F1" w:rsidP="00A350F1">
            <w:pPr>
              <w:jc w:val="center"/>
              <w:rPr>
                <w:sz w:val="28"/>
                <w:szCs w:val="28"/>
              </w:rPr>
            </w:pPr>
            <w:r w:rsidRPr="00A350F1">
              <w:rPr>
                <w:sz w:val="28"/>
                <w:szCs w:val="28"/>
              </w:rPr>
              <w:t>128</w:t>
            </w:r>
          </w:p>
        </w:tc>
      </w:tr>
      <w:tr w:rsidR="00A350F1" w:rsidRPr="00C55953" w14:paraId="2169C44C" w14:textId="77777777" w:rsidTr="00A350F1">
        <w:tc>
          <w:tcPr>
            <w:tcW w:w="1755" w:type="dxa"/>
            <w:shd w:val="clear" w:color="auto" w:fill="8EAADB" w:themeFill="accent1" w:themeFillTint="99"/>
            <w:vAlign w:val="bottom"/>
          </w:tcPr>
          <w:p w14:paraId="6AFB32D0" w14:textId="1AA8E7A0" w:rsidR="00A350F1" w:rsidRPr="00C55953" w:rsidRDefault="00A350F1" w:rsidP="00A350F1">
            <w:pPr>
              <w:jc w:val="center"/>
              <w:rPr>
                <w:sz w:val="28"/>
                <w:szCs w:val="28"/>
              </w:rPr>
            </w:pPr>
            <w:r>
              <w:rPr>
                <w:rFonts w:ascii="Arial" w:hAnsi="Arial" w:cs="Arial"/>
                <w:color w:val="000000"/>
                <w:sz w:val="16"/>
                <w:szCs w:val="16"/>
              </w:rPr>
              <w:t>Kwasy: solny, siarkowy (VI), azotowy (V), octowy, oleinowy, palmitynowy, stearynowy</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1D56913B" w14:textId="7FE46781"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KWAS SOLNY 35-38% CZ op. 1 L, KWAS AZOTOWY 65% CZ op. 1 L, KWAS OCTOWY 99.5% CZ op. 500 ml, Kwas oleinowy </w:t>
            </w:r>
            <w:proofErr w:type="spellStart"/>
            <w:r>
              <w:rPr>
                <w:rFonts w:ascii="Arial" w:hAnsi="Arial" w:cs="Arial"/>
                <w:color w:val="000000"/>
                <w:sz w:val="16"/>
                <w:szCs w:val="16"/>
              </w:rPr>
              <w:t>cz</w:t>
            </w:r>
            <w:proofErr w:type="spellEnd"/>
            <w:r>
              <w:rPr>
                <w:rFonts w:ascii="Arial" w:hAnsi="Arial" w:cs="Arial"/>
                <w:color w:val="000000"/>
                <w:sz w:val="16"/>
                <w:szCs w:val="16"/>
              </w:rPr>
              <w:t xml:space="preserve"> 500 ml, kwas palmitynowy 50g, kwas stearynowy 250g</w:t>
            </w:r>
          </w:p>
        </w:tc>
        <w:tc>
          <w:tcPr>
            <w:tcW w:w="1417" w:type="dxa"/>
            <w:shd w:val="clear" w:color="auto" w:fill="8EAADB" w:themeFill="accent1" w:themeFillTint="99"/>
            <w:vAlign w:val="bottom"/>
          </w:tcPr>
          <w:p w14:paraId="44ABAC33" w14:textId="53EFBC8C"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8EAADB" w:themeFill="accent1" w:themeFillTint="99"/>
          </w:tcPr>
          <w:p w14:paraId="7B87BCFA" w14:textId="50ED8995" w:rsidR="00A350F1" w:rsidRPr="00C55953" w:rsidRDefault="00A350F1" w:rsidP="00A350F1">
            <w:pPr>
              <w:jc w:val="center"/>
              <w:rPr>
                <w:sz w:val="28"/>
                <w:szCs w:val="28"/>
              </w:rPr>
            </w:pPr>
            <w:r>
              <w:rPr>
                <w:sz w:val="28"/>
                <w:szCs w:val="28"/>
              </w:rPr>
              <w:t>129</w:t>
            </w:r>
          </w:p>
        </w:tc>
      </w:tr>
      <w:tr w:rsidR="00A350F1" w:rsidRPr="00C55953" w14:paraId="2FA0003F" w14:textId="77777777" w:rsidTr="00A350F1">
        <w:tc>
          <w:tcPr>
            <w:tcW w:w="1755" w:type="dxa"/>
            <w:shd w:val="clear" w:color="auto" w:fill="FFFFFF" w:themeFill="background1"/>
            <w:vAlign w:val="bottom"/>
          </w:tcPr>
          <w:p w14:paraId="436E0F7F" w14:textId="5CCAAA48" w:rsidR="00A350F1" w:rsidRPr="00C55953" w:rsidRDefault="00A350F1" w:rsidP="00A350F1">
            <w:pPr>
              <w:jc w:val="center"/>
              <w:rPr>
                <w:sz w:val="28"/>
                <w:szCs w:val="28"/>
              </w:rPr>
            </w:pPr>
            <w:r>
              <w:rPr>
                <w:rFonts w:ascii="Arial" w:hAnsi="Arial" w:cs="Arial"/>
                <w:color w:val="000000"/>
                <w:sz w:val="16"/>
                <w:szCs w:val="16"/>
              </w:rPr>
              <w:t xml:space="preserve">Metale: miedź (drut), żelazo (proszek, opiłki, drut), magnez (proszek, wiórki, wstążka), cyna, sód, potas, glin, ołów, cynk, </w:t>
            </w:r>
            <w:proofErr w:type="spellStart"/>
            <w:r>
              <w:rPr>
                <w:rFonts w:ascii="Arial" w:hAnsi="Arial" w:cs="Arial"/>
                <w:color w:val="000000"/>
                <w:sz w:val="16"/>
                <w:szCs w:val="16"/>
              </w:rPr>
              <w:t>chrom,mangan</w:t>
            </w:r>
            <w:proofErr w:type="spellEnd"/>
          </w:p>
        </w:tc>
        <w:tc>
          <w:tcPr>
            <w:tcW w:w="3769" w:type="dxa"/>
            <w:tcBorders>
              <w:top w:val="single" w:sz="4" w:space="0" w:color="auto"/>
              <w:left w:val="nil"/>
              <w:bottom w:val="single" w:sz="4" w:space="0" w:color="auto"/>
              <w:right w:val="nil"/>
            </w:tcBorders>
            <w:shd w:val="clear" w:color="auto" w:fill="auto"/>
            <w:vAlign w:val="bottom"/>
          </w:tcPr>
          <w:p w14:paraId="47F93AFE" w14:textId="7863AFE1"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Drut miedziany miękki, gatunek M1E R, średnica 0,5 mm, długość 3 </w:t>
            </w:r>
            <w:proofErr w:type="spellStart"/>
            <w:r>
              <w:rPr>
                <w:rFonts w:ascii="Arial" w:hAnsi="Arial" w:cs="Arial"/>
                <w:color w:val="000000"/>
                <w:sz w:val="16"/>
                <w:szCs w:val="16"/>
              </w:rPr>
              <w:t>mb</w:t>
            </w:r>
            <w:proofErr w:type="spellEnd"/>
            <w:r>
              <w:rPr>
                <w:rFonts w:ascii="Arial" w:hAnsi="Arial" w:cs="Arial"/>
                <w:color w:val="000000"/>
                <w:sz w:val="16"/>
                <w:szCs w:val="16"/>
              </w:rPr>
              <w:t>.  Żelazo w stopniu rozdrobnienia  poniżej 0,15mm, waga 0,25kg. Żelazo opiłki 10g. Żelazo drut 1mb. Magnez proszek stopień rozdrobnienia poniżej 0,1mm - 0,2kg.  Magnez wióry grube 5mm - 100g. Magnez wstążki  - 5g. Cyna metaliczna granulki 25g. Sód metaliczny-5g. Potas 5g. Glin blaszki 5g. Ołów metal granulki - 5g. Cynk 5g.</w:t>
            </w:r>
          </w:p>
        </w:tc>
        <w:tc>
          <w:tcPr>
            <w:tcW w:w="1417" w:type="dxa"/>
            <w:shd w:val="clear" w:color="auto" w:fill="FFFFFF" w:themeFill="background1"/>
            <w:vAlign w:val="bottom"/>
          </w:tcPr>
          <w:p w14:paraId="162AFB2A" w14:textId="28939ACD"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FFFFFF" w:themeFill="background1"/>
          </w:tcPr>
          <w:p w14:paraId="2E3B2FA8" w14:textId="2A731CC2" w:rsidR="00A350F1" w:rsidRPr="00C55953" w:rsidRDefault="00A350F1" w:rsidP="00A350F1">
            <w:pPr>
              <w:jc w:val="center"/>
              <w:rPr>
                <w:sz w:val="28"/>
                <w:szCs w:val="28"/>
              </w:rPr>
            </w:pPr>
            <w:r>
              <w:rPr>
                <w:sz w:val="28"/>
                <w:szCs w:val="28"/>
              </w:rPr>
              <w:t>130</w:t>
            </w:r>
          </w:p>
        </w:tc>
      </w:tr>
      <w:tr w:rsidR="00A350F1" w:rsidRPr="00C55953" w14:paraId="5C38D892" w14:textId="77777777" w:rsidTr="00A350F1">
        <w:tc>
          <w:tcPr>
            <w:tcW w:w="1755" w:type="dxa"/>
            <w:shd w:val="clear" w:color="auto" w:fill="8EAADB" w:themeFill="accent1" w:themeFillTint="99"/>
            <w:vAlign w:val="bottom"/>
          </w:tcPr>
          <w:p w14:paraId="2F105EC5" w14:textId="65F37F18" w:rsidR="00A350F1" w:rsidRPr="00C55953" w:rsidRDefault="00A350F1" w:rsidP="00A350F1">
            <w:pPr>
              <w:jc w:val="center"/>
              <w:rPr>
                <w:sz w:val="28"/>
                <w:szCs w:val="28"/>
              </w:rPr>
            </w:pPr>
            <w:r>
              <w:rPr>
                <w:rFonts w:ascii="Arial" w:hAnsi="Arial" w:cs="Arial"/>
                <w:color w:val="000000"/>
                <w:sz w:val="16"/>
                <w:szCs w:val="16"/>
              </w:rPr>
              <w:t>Niemetale: węgiel (grafit), węgiel drzewny, siarka (proszek), jod</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5675F78E" w14:textId="235F39DC" w:rsidR="00A350F1" w:rsidRDefault="00A350F1" w:rsidP="00A350F1">
            <w:pPr>
              <w:jc w:val="center"/>
              <w:rPr>
                <w:rFonts w:ascii="Arial" w:hAnsi="Arial" w:cs="Arial"/>
                <w:color w:val="000000"/>
                <w:sz w:val="16"/>
                <w:szCs w:val="16"/>
              </w:rPr>
            </w:pPr>
            <w:r>
              <w:rPr>
                <w:rFonts w:ascii="Arial" w:hAnsi="Arial" w:cs="Arial"/>
                <w:color w:val="000000"/>
                <w:sz w:val="16"/>
                <w:szCs w:val="16"/>
              </w:rPr>
              <w:t>Grafit w proszku - 200g. Węgiel drzewny sproszkowany - 50g. Siarka mielona 99,9% czystości - ,5 kg. Jod krystaliczny 5g</w:t>
            </w:r>
          </w:p>
        </w:tc>
        <w:tc>
          <w:tcPr>
            <w:tcW w:w="1417" w:type="dxa"/>
            <w:shd w:val="clear" w:color="auto" w:fill="8EAADB" w:themeFill="accent1" w:themeFillTint="99"/>
            <w:vAlign w:val="bottom"/>
          </w:tcPr>
          <w:p w14:paraId="6F229538" w14:textId="277D38CB"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8EAADB" w:themeFill="accent1" w:themeFillTint="99"/>
          </w:tcPr>
          <w:p w14:paraId="0FE4EBDB" w14:textId="2A464431" w:rsidR="00A350F1" w:rsidRPr="00C55953" w:rsidRDefault="00A350F1" w:rsidP="00A350F1">
            <w:pPr>
              <w:jc w:val="center"/>
              <w:rPr>
                <w:sz w:val="28"/>
                <w:szCs w:val="28"/>
              </w:rPr>
            </w:pPr>
            <w:r>
              <w:rPr>
                <w:sz w:val="28"/>
                <w:szCs w:val="28"/>
              </w:rPr>
              <w:t>131</w:t>
            </w:r>
          </w:p>
        </w:tc>
      </w:tr>
      <w:tr w:rsidR="00A350F1" w:rsidRPr="00C55953" w14:paraId="715F2068" w14:textId="77777777" w:rsidTr="00A350F1">
        <w:tc>
          <w:tcPr>
            <w:tcW w:w="1755" w:type="dxa"/>
            <w:shd w:val="clear" w:color="auto" w:fill="FFFFFF" w:themeFill="background1"/>
            <w:vAlign w:val="bottom"/>
          </w:tcPr>
          <w:p w14:paraId="0A5E409D" w14:textId="495FADFC" w:rsidR="00A350F1" w:rsidRPr="00C55953" w:rsidRDefault="00A350F1" w:rsidP="00A350F1">
            <w:pPr>
              <w:jc w:val="center"/>
              <w:rPr>
                <w:sz w:val="28"/>
                <w:szCs w:val="28"/>
              </w:rPr>
            </w:pPr>
            <w:r>
              <w:rPr>
                <w:rFonts w:ascii="Arial" w:hAnsi="Arial" w:cs="Arial"/>
                <w:color w:val="000000"/>
                <w:sz w:val="16"/>
                <w:szCs w:val="16"/>
              </w:rPr>
              <w:t>Sole: chlorek sodu, chlorek żelaza (III), chlorek wapnia, jodek potasu, siarczan (VI) miedzi (II), siarczan (IV) sodu, węglan sodu, węglan wapnia, nadmanganian potasu, azotan (V) srebra</w:t>
            </w:r>
          </w:p>
        </w:tc>
        <w:tc>
          <w:tcPr>
            <w:tcW w:w="3769" w:type="dxa"/>
            <w:tcBorders>
              <w:top w:val="single" w:sz="4" w:space="0" w:color="auto"/>
              <w:left w:val="nil"/>
              <w:bottom w:val="single" w:sz="4" w:space="0" w:color="auto"/>
              <w:right w:val="nil"/>
            </w:tcBorders>
            <w:shd w:val="clear" w:color="auto" w:fill="auto"/>
            <w:vAlign w:val="bottom"/>
          </w:tcPr>
          <w:p w14:paraId="4D6E1039" w14:textId="173B6EC9" w:rsidR="00A350F1" w:rsidRDefault="00A350F1" w:rsidP="00A350F1">
            <w:pPr>
              <w:jc w:val="center"/>
              <w:rPr>
                <w:rFonts w:ascii="Arial" w:hAnsi="Arial" w:cs="Arial"/>
                <w:color w:val="000000"/>
                <w:sz w:val="16"/>
                <w:szCs w:val="16"/>
              </w:rPr>
            </w:pPr>
            <w:r>
              <w:rPr>
                <w:rFonts w:ascii="Arial" w:hAnsi="Arial" w:cs="Arial"/>
                <w:color w:val="000000"/>
                <w:sz w:val="16"/>
                <w:szCs w:val="16"/>
              </w:rPr>
              <w:t>Chlorek sodu - 1kg, chlorek żelaza(III) - 250g, WAPNIA CHLOREK bezwodny CZ op. 250 g, jodek potasu 100g, MIEDZI (II) SIARCZAN 5hydrat - 0,5kg, siarczan sodu bezwodny - 250g, węglan sodu - 0,5kg, węglan wapnia bezwodny - 100g, nadmanganian potasu - 250g, azotan(V) srebra - 5g</w:t>
            </w:r>
          </w:p>
        </w:tc>
        <w:tc>
          <w:tcPr>
            <w:tcW w:w="1417" w:type="dxa"/>
            <w:shd w:val="clear" w:color="auto" w:fill="FFFFFF" w:themeFill="background1"/>
            <w:vAlign w:val="bottom"/>
          </w:tcPr>
          <w:p w14:paraId="4F28FC27" w14:textId="21215C69"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FFFFFF" w:themeFill="background1"/>
          </w:tcPr>
          <w:p w14:paraId="24808445" w14:textId="09620F43" w:rsidR="00A350F1" w:rsidRPr="00C55953" w:rsidRDefault="00A350F1" w:rsidP="00A350F1">
            <w:pPr>
              <w:jc w:val="center"/>
              <w:rPr>
                <w:sz w:val="28"/>
                <w:szCs w:val="28"/>
              </w:rPr>
            </w:pPr>
            <w:r>
              <w:rPr>
                <w:sz w:val="28"/>
                <w:szCs w:val="28"/>
              </w:rPr>
              <w:t>132</w:t>
            </w:r>
          </w:p>
        </w:tc>
      </w:tr>
      <w:tr w:rsidR="00A350F1" w:rsidRPr="00C55953" w14:paraId="41856DFD" w14:textId="77777777" w:rsidTr="00A350F1">
        <w:tc>
          <w:tcPr>
            <w:tcW w:w="1755" w:type="dxa"/>
            <w:shd w:val="clear" w:color="auto" w:fill="8EAADB" w:themeFill="accent1" w:themeFillTint="99"/>
            <w:vAlign w:val="bottom"/>
          </w:tcPr>
          <w:p w14:paraId="4E1155E3" w14:textId="76A27675" w:rsidR="00A350F1" w:rsidRPr="00C55953" w:rsidRDefault="00A350F1" w:rsidP="00A350F1">
            <w:pPr>
              <w:jc w:val="center"/>
              <w:rPr>
                <w:sz w:val="28"/>
                <w:szCs w:val="28"/>
              </w:rPr>
            </w:pPr>
            <w:r>
              <w:rPr>
                <w:rFonts w:ascii="Arial" w:hAnsi="Arial" w:cs="Arial"/>
                <w:color w:val="000000"/>
                <w:sz w:val="16"/>
                <w:szCs w:val="16"/>
              </w:rPr>
              <w:t xml:space="preserve">Tlenki: tlenek sodu, tlenek potasu, tlenek magnezu, tlenek </w:t>
            </w:r>
            <w:r>
              <w:rPr>
                <w:rFonts w:ascii="Arial" w:hAnsi="Arial" w:cs="Arial"/>
                <w:color w:val="000000"/>
                <w:sz w:val="16"/>
                <w:szCs w:val="16"/>
              </w:rPr>
              <w:lastRenderedPageBreak/>
              <w:t>żelaza (II), tlenek żelaza (III)</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1B4498AE" w14:textId="5E15E1E5" w:rsidR="00A350F1" w:rsidRDefault="00A350F1" w:rsidP="00A350F1">
            <w:pPr>
              <w:jc w:val="center"/>
              <w:rPr>
                <w:rFonts w:ascii="Arial" w:hAnsi="Arial" w:cs="Arial"/>
                <w:color w:val="000000"/>
                <w:sz w:val="16"/>
                <w:szCs w:val="16"/>
              </w:rPr>
            </w:pPr>
            <w:r>
              <w:rPr>
                <w:rFonts w:ascii="Arial" w:hAnsi="Arial" w:cs="Arial"/>
                <w:color w:val="000000"/>
                <w:sz w:val="16"/>
                <w:szCs w:val="16"/>
              </w:rPr>
              <w:lastRenderedPageBreak/>
              <w:t>Tlenek magnezu - 25g. Tlenek żelaza(III) - 1kg.</w:t>
            </w:r>
          </w:p>
        </w:tc>
        <w:tc>
          <w:tcPr>
            <w:tcW w:w="1417" w:type="dxa"/>
            <w:shd w:val="clear" w:color="auto" w:fill="8EAADB" w:themeFill="accent1" w:themeFillTint="99"/>
            <w:vAlign w:val="bottom"/>
          </w:tcPr>
          <w:p w14:paraId="7275A4BF" w14:textId="7515F42C"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8EAADB" w:themeFill="accent1" w:themeFillTint="99"/>
          </w:tcPr>
          <w:p w14:paraId="3A00889B" w14:textId="345F440E" w:rsidR="00A350F1" w:rsidRPr="00C55953" w:rsidRDefault="00A350F1" w:rsidP="00A350F1">
            <w:pPr>
              <w:jc w:val="center"/>
              <w:rPr>
                <w:sz w:val="28"/>
                <w:szCs w:val="28"/>
              </w:rPr>
            </w:pPr>
            <w:r>
              <w:rPr>
                <w:sz w:val="28"/>
                <w:szCs w:val="28"/>
              </w:rPr>
              <w:t>133</w:t>
            </w:r>
          </w:p>
        </w:tc>
      </w:tr>
      <w:tr w:rsidR="00A350F1" w:rsidRPr="00C55953" w14:paraId="69B19921" w14:textId="77777777" w:rsidTr="00A350F1">
        <w:tc>
          <w:tcPr>
            <w:tcW w:w="1755" w:type="dxa"/>
            <w:shd w:val="clear" w:color="auto" w:fill="FFFFFF" w:themeFill="background1"/>
            <w:vAlign w:val="bottom"/>
          </w:tcPr>
          <w:p w14:paraId="07AA1677" w14:textId="51A76582" w:rsidR="00A350F1" w:rsidRPr="00C55953" w:rsidRDefault="00A350F1" w:rsidP="00A350F1">
            <w:pPr>
              <w:jc w:val="center"/>
              <w:rPr>
                <w:sz w:val="28"/>
                <w:szCs w:val="28"/>
              </w:rPr>
            </w:pPr>
            <w:r>
              <w:rPr>
                <w:rFonts w:ascii="Arial" w:hAnsi="Arial" w:cs="Arial"/>
                <w:color w:val="000000"/>
                <w:sz w:val="16"/>
                <w:szCs w:val="16"/>
              </w:rPr>
              <w:t>Wodorotlenki: wodorotlenek sodu, wodorotlenek wapnia, wodorotlenek baru</w:t>
            </w:r>
          </w:p>
        </w:tc>
        <w:tc>
          <w:tcPr>
            <w:tcW w:w="3769" w:type="dxa"/>
            <w:tcBorders>
              <w:top w:val="single" w:sz="4" w:space="0" w:color="auto"/>
              <w:left w:val="nil"/>
              <w:bottom w:val="single" w:sz="4" w:space="0" w:color="auto"/>
              <w:right w:val="nil"/>
            </w:tcBorders>
            <w:shd w:val="clear" w:color="auto" w:fill="auto"/>
            <w:vAlign w:val="bottom"/>
          </w:tcPr>
          <w:p w14:paraId="330CE590" w14:textId="0887F5F9" w:rsidR="00A350F1" w:rsidRDefault="00A350F1" w:rsidP="00A350F1">
            <w:pPr>
              <w:jc w:val="center"/>
              <w:rPr>
                <w:rFonts w:ascii="Arial" w:hAnsi="Arial" w:cs="Arial"/>
                <w:color w:val="000000"/>
                <w:sz w:val="16"/>
                <w:szCs w:val="16"/>
              </w:rPr>
            </w:pPr>
            <w:r>
              <w:rPr>
                <w:rFonts w:ascii="Arial" w:hAnsi="Arial" w:cs="Arial"/>
                <w:color w:val="000000"/>
                <w:sz w:val="16"/>
                <w:szCs w:val="16"/>
              </w:rPr>
              <w:t>wodorotlenek sodu 1kg. wodorotlenek wapnia - 250g, Wodorotlenek baru - 50g</w:t>
            </w:r>
          </w:p>
        </w:tc>
        <w:tc>
          <w:tcPr>
            <w:tcW w:w="1417" w:type="dxa"/>
            <w:shd w:val="clear" w:color="auto" w:fill="FFFFFF" w:themeFill="background1"/>
            <w:vAlign w:val="bottom"/>
          </w:tcPr>
          <w:p w14:paraId="7C4475ED" w14:textId="07D55E31"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FFFFFF" w:themeFill="background1"/>
          </w:tcPr>
          <w:p w14:paraId="1499C1EF" w14:textId="6F2B1F4B" w:rsidR="00A350F1" w:rsidRPr="00C55953" w:rsidRDefault="00A350F1" w:rsidP="00A350F1">
            <w:pPr>
              <w:jc w:val="center"/>
              <w:rPr>
                <w:sz w:val="28"/>
                <w:szCs w:val="28"/>
              </w:rPr>
            </w:pPr>
            <w:r>
              <w:rPr>
                <w:sz w:val="28"/>
                <w:szCs w:val="28"/>
              </w:rPr>
              <w:t>134</w:t>
            </w:r>
          </w:p>
        </w:tc>
      </w:tr>
      <w:tr w:rsidR="00A350F1" w:rsidRPr="00C55953" w14:paraId="52B0B9A2" w14:textId="77777777" w:rsidTr="00A350F1">
        <w:tc>
          <w:tcPr>
            <w:tcW w:w="1755" w:type="dxa"/>
            <w:shd w:val="clear" w:color="auto" w:fill="8EAADB" w:themeFill="accent1" w:themeFillTint="99"/>
            <w:vAlign w:val="bottom"/>
          </w:tcPr>
          <w:p w14:paraId="423756B5" w14:textId="1DEE0193" w:rsidR="00A350F1" w:rsidRPr="00C55953" w:rsidRDefault="00A350F1" w:rsidP="00A350F1">
            <w:pPr>
              <w:jc w:val="center"/>
              <w:rPr>
                <w:sz w:val="28"/>
                <w:szCs w:val="28"/>
              </w:rPr>
            </w:pPr>
            <w:r>
              <w:rPr>
                <w:rFonts w:ascii="Arial" w:hAnsi="Arial" w:cs="Arial"/>
                <w:color w:val="000000"/>
                <w:sz w:val="16"/>
                <w:szCs w:val="16"/>
              </w:rPr>
              <w:t>Wskaźniki: fenoloftaleina, wskaźnik uniwersalny</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04BDF383" w14:textId="62F3F486"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FENOLOFTALEINA r-r 1% w etanolu. 1 L, Wskaźnik uniwersalny </w:t>
            </w:r>
            <w:proofErr w:type="spellStart"/>
            <w:r>
              <w:rPr>
                <w:rFonts w:ascii="Arial" w:hAnsi="Arial" w:cs="Arial"/>
                <w:color w:val="000000"/>
                <w:sz w:val="16"/>
                <w:szCs w:val="16"/>
              </w:rPr>
              <w:t>pH</w:t>
            </w:r>
            <w:proofErr w:type="spellEnd"/>
            <w:r>
              <w:rPr>
                <w:rFonts w:ascii="Arial" w:hAnsi="Arial" w:cs="Arial"/>
                <w:color w:val="000000"/>
                <w:sz w:val="16"/>
                <w:szCs w:val="16"/>
              </w:rPr>
              <w:t xml:space="preserve"> 4-10</w:t>
            </w:r>
          </w:p>
        </w:tc>
        <w:tc>
          <w:tcPr>
            <w:tcW w:w="1417" w:type="dxa"/>
            <w:shd w:val="clear" w:color="auto" w:fill="8EAADB" w:themeFill="accent1" w:themeFillTint="99"/>
            <w:vAlign w:val="bottom"/>
          </w:tcPr>
          <w:p w14:paraId="6A8F6861" w14:textId="37CEFAE9"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8EAADB" w:themeFill="accent1" w:themeFillTint="99"/>
          </w:tcPr>
          <w:p w14:paraId="298AF39E" w14:textId="06866793" w:rsidR="00A350F1" w:rsidRPr="00C55953" w:rsidRDefault="00A350F1" w:rsidP="00A350F1">
            <w:pPr>
              <w:jc w:val="center"/>
              <w:rPr>
                <w:sz w:val="28"/>
                <w:szCs w:val="28"/>
              </w:rPr>
            </w:pPr>
            <w:r>
              <w:rPr>
                <w:sz w:val="28"/>
                <w:szCs w:val="28"/>
              </w:rPr>
              <w:t>135</w:t>
            </w:r>
          </w:p>
        </w:tc>
      </w:tr>
      <w:tr w:rsidR="00A350F1" w:rsidRPr="00C55953" w14:paraId="6DC723C4" w14:textId="77777777" w:rsidTr="00A350F1">
        <w:tc>
          <w:tcPr>
            <w:tcW w:w="1755" w:type="dxa"/>
            <w:shd w:val="clear" w:color="auto" w:fill="FFFFFF" w:themeFill="background1"/>
            <w:vAlign w:val="bottom"/>
          </w:tcPr>
          <w:p w14:paraId="3E9BD2E6" w14:textId="4EBF139B" w:rsidR="00A350F1" w:rsidRPr="00C55953" w:rsidRDefault="00A350F1" w:rsidP="00A350F1">
            <w:pPr>
              <w:jc w:val="center"/>
              <w:rPr>
                <w:sz w:val="28"/>
                <w:szCs w:val="28"/>
              </w:rPr>
            </w:pPr>
            <w:r>
              <w:rPr>
                <w:rFonts w:ascii="Arial" w:hAnsi="Arial" w:cs="Arial"/>
                <w:color w:val="000000"/>
                <w:sz w:val="16"/>
                <w:szCs w:val="16"/>
              </w:rPr>
              <w:t>Tabela rozpuszczalności – plansza</w:t>
            </w:r>
          </w:p>
        </w:tc>
        <w:tc>
          <w:tcPr>
            <w:tcW w:w="3769" w:type="dxa"/>
            <w:tcBorders>
              <w:top w:val="single" w:sz="4" w:space="0" w:color="auto"/>
              <w:left w:val="nil"/>
              <w:bottom w:val="single" w:sz="4" w:space="0" w:color="auto"/>
              <w:right w:val="nil"/>
            </w:tcBorders>
            <w:shd w:val="clear" w:color="auto" w:fill="auto"/>
            <w:vAlign w:val="bottom"/>
          </w:tcPr>
          <w:p w14:paraId="059522BD" w14:textId="43F892D2" w:rsidR="00A350F1" w:rsidRDefault="00A350F1" w:rsidP="00A350F1">
            <w:pPr>
              <w:jc w:val="center"/>
              <w:rPr>
                <w:rFonts w:ascii="Arial" w:hAnsi="Arial" w:cs="Arial"/>
                <w:color w:val="000000"/>
                <w:sz w:val="16"/>
                <w:szCs w:val="16"/>
              </w:rPr>
            </w:pPr>
            <w:r>
              <w:rPr>
                <w:rFonts w:ascii="Arial" w:hAnsi="Arial" w:cs="Arial"/>
                <w:color w:val="000000"/>
                <w:sz w:val="16"/>
                <w:szCs w:val="16"/>
              </w:rPr>
              <w:t>Tablica rozpuszczalności związków chemicznych. Plansza ścienna, wymiary min. 150x100cm.</w:t>
            </w:r>
          </w:p>
        </w:tc>
        <w:tc>
          <w:tcPr>
            <w:tcW w:w="1417" w:type="dxa"/>
            <w:shd w:val="clear" w:color="auto" w:fill="FFFFFF" w:themeFill="background1"/>
            <w:vAlign w:val="bottom"/>
          </w:tcPr>
          <w:p w14:paraId="5E86C7F6" w14:textId="349273AA"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FFFFFF" w:themeFill="background1"/>
          </w:tcPr>
          <w:p w14:paraId="114A6310" w14:textId="0D55CE9B" w:rsidR="00A350F1" w:rsidRPr="00C55953" w:rsidRDefault="00A350F1" w:rsidP="00A350F1">
            <w:pPr>
              <w:jc w:val="center"/>
              <w:rPr>
                <w:sz w:val="28"/>
                <w:szCs w:val="28"/>
              </w:rPr>
            </w:pPr>
            <w:r>
              <w:rPr>
                <w:sz w:val="28"/>
                <w:szCs w:val="28"/>
              </w:rPr>
              <w:t>136</w:t>
            </w:r>
          </w:p>
        </w:tc>
      </w:tr>
      <w:tr w:rsidR="00A350F1" w:rsidRPr="00C55953" w14:paraId="5724E06F" w14:textId="77777777" w:rsidTr="00A350F1">
        <w:tc>
          <w:tcPr>
            <w:tcW w:w="1755" w:type="dxa"/>
            <w:shd w:val="clear" w:color="auto" w:fill="8EAADB" w:themeFill="accent1" w:themeFillTint="99"/>
            <w:vAlign w:val="bottom"/>
          </w:tcPr>
          <w:p w14:paraId="65EECFC6" w14:textId="13600BC9" w:rsidR="00A350F1" w:rsidRPr="00C55953" w:rsidRDefault="00A350F1" w:rsidP="00A350F1">
            <w:pPr>
              <w:jc w:val="center"/>
              <w:rPr>
                <w:sz w:val="28"/>
                <w:szCs w:val="28"/>
              </w:rPr>
            </w:pPr>
            <w:r>
              <w:rPr>
                <w:rFonts w:ascii="Arial" w:hAnsi="Arial" w:cs="Arial"/>
                <w:color w:val="000000"/>
                <w:sz w:val="16"/>
                <w:szCs w:val="16"/>
              </w:rPr>
              <w:t>Układ okresowy – plansza</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6A84CB15" w14:textId="32254979" w:rsidR="00A350F1" w:rsidRDefault="00A350F1" w:rsidP="00A350F1">
            <w:pPr>
              <w:jc w:val="center"/>
              <w:rPr>
                <w:rFonts w:ascii="Arial" w:hAnsi="Arial" w:cs="Arial"/>
                <w:color w:val="000000"/>
                <w:sz w:val="16"/>
                <w:szCs w:val="16"/>
              </w:rPr>
            </w:pPr>
            <w:r>
              <w:rPr>
                <w:rFonts w:ascii="Arial" w:hAnsi="Arial" w:cs="Arial"/>
                <w:color w:val="000000"/>
                <w:sz w:val="16"/>
                <w:szCs w:val="16"/>
              </w:rPr>
              <w:t>Układ okresowy pierwiastków chemicznych, rozmiar min. 160x120cm, laminowany, gotowy do powieszenia na ścianie.</w:t>
            </w:r>
          </w:p>
        </w:tc>
        <w:tc>
          <w:tcPr>
            <w:tcW w:w="1417" w:type="dxa"/>
            <w:shd w:val="clear" w:color="auto" w:fill="8EAADB" w:themeFill="accent1" w:themeFillTint="99"/>
            <w:vAlign w:val="bottom"/>
          </w:tcPr>
          <w:p w14:paraId="11DC2D2C" w14:textId="5B2B526B"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8EAADB" w:themeFill="accent1" w:themeFillTint="99"/>
          </w:tcPr>
          <w:p w14:paraId="75E7C2B0" w14:textId="46082F4B" w:rsidR="00A350F1" w:rsidRPr="00C55953" w:rsidRDefault="00A350F1" w:rsidP="00A350F1">
            <w:pPr>
              <w:jc w:val="center"/>
              <w:rPr>
                <w:sz w:val="28"/>
                <w:szCs w:val="28"/>
              </w:rPr>
            </w:pPr>
            <w:r>
              <w:rPr>
                <w:sz w:val="28"/>
                <w:szCs w:val="28"/>
              </w:rPr>
              <w:t>137</w:t>
            </w:r>
          </w:p>
        </w:tc>
      </w:tr>
      <w:tr w:rsidR="00A350F1" w:rsidRPr="00C55953" w14:paraId="0A90212F" w14:textId="77777777" w:rsidTr="00A350F1">
        <w:tc>
          <w:tcPr>
            <w:tcW w:w="1755" w:type="dxa"/>
            <w:shd w:val="clear" w:color="auto" w:fill="FFFFFF" w:themeFill="background1"/>
            <w:vAlign w:val="bottom"/>
          </w:tcPr>
          <w:p w14:paraId="1EC68F18" w14:textId="66B0D5C4" w:rsidR="00A350F1" w:rsidRPr="00C55953" w:rsidRDefault="00A350F1" w:rsidP="00A350F1">
            <w:pPr>
              <w:jc w:val="center"/>
              <w:rPr>
                <w:sz w:val="28"/>
                <w:szCs w:val="28"/>
              </w:rPr>
            </w:pPr>
            <w:r>
              <w:rPr>
                <w:rFonts w:ascii="Arial" w:hAnsi="Arial" w:cs="Arial"/>
                <w:color w:val="000000"/>
                <w:sz w:val="16"/>
                <w:szCs w:val="16"/>
              </w:rPr>
              <w:t>Elektrody grafitowe</w:t>
            </w:r>
          </w:p>
        </w:tc>
        <w:tc>
          <w:tcPr>
            <w:tcW w:w="3769" w:type="dxa"/>
            <w:tcBorders>
              <w:top w:val="single" w:sz="4" w:space="0" w:color="auto"/>
              <w:left w:val="nil"/>
              <w:bottom w:val="single" w:sz="4" w:space="0" w:color="auto"/>
              <w:right w:val="nil"/>
            </w:tcBorders>
            <w:shd w:val="clear" w:color="auto" w:fill="auto"/>
            <w:vAlign w:val="bottom"/>
          </w:tcPr>
          <w:p w14:paraId="74464C98" w14:textId="5B806FDC" w:rsidR="00A350F1" w:rsidRDefault="00A350F1" w:rsidP="00A350F1">
            <w:pPr>
              <w:jc w:val="center"/>
              <w:rPr>
                <w:rFonts w:ascii="Arial" w:hAnsi="Arial" w:cs="Arial"/>
                <w:color w:val="000000"/>
                <w:sz w:val="16"/>
                <w:szCs w:val="16"/>
              </w:rPr>
            </w:pPr>
            <w:r>
              <w:rPr>
                <w:rFonts w:ascii="Arial" w:hAnsi="Arial" w:cs="Arial"/>
                <w:color w:val="000000"/>
                <w:sz w:val="16"/>
                <w:szCs w:val="16"/>
              </w:rPr>
              <w:t>Elektroda grafitowa (węglowa elektroda).</w:t>
            </w:r>
          </w:p>
        </w:tc>
        <w:tc>
          <w:tcPr>
            <w:tcW w:w="1417" w:type="dxa"/>
            <w:shd w:val="clear" w:color="auto" w:fill="FFFFFF" w:themeFill="background1"/>
            <w:vAlign w:val="bottom"/>
          </w:tcPr>
          <w:p w14:paraId="4E622B98" w14:textId="7C8056A1"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FFFFFF" w:themeFill="background1"/>
          </w:tcPr>
          <w:p w14:paraId="5A9112EE" w14:textId="1819C011" w:rsidR="00A350F1" w:rsidRPr="00C55953" w:rsidRDefault="00A350F1" w:rsidP="00A350F1">
            <w:pPr>
              <w:jc w:val="center"/>
              <w:rPr>
                <w:sz w:val="28"/>
                <w:szCs w:val="28"/>
              </w:rPr>
            </w:pPr>
            <w:r>
              <w:rPr>
                <w:sz w:val="28"/>
                <w:szCs w:val="28"/>
              </w:rPr>
              <w:t>138</w:t>
            </w:r>
          </w:p>
        </w:tc>
      </w:tr>
      <w:tr w:rsidR="00A350F1" w:rsidRPr="00C55953" w14:paraId="49BCB0BF" w14:textId="77777777" w:rsidTr="00A350F1">
        <w:tc>
          <w:tcPr>
            <w:tcW w:w="1755" w:type="dxa"/>
            <w:shd w:val="clear" w:color="auto" w:fill="8EAADB" w:themeFill="accent1" w:themeFillTint="99"/>
            <w:vAlign w:val="bottom"/>
          </w:tcPr>
          <w:p w14:paraId="3F39332A" w14:textId="29059F70" w:rsidR="00A350F1" w:rsidRPr="00C55953" w:rsidRDefault="00A350F1" w:rsidP="00A350F1">
            <w:pPr>
              <w:jc w:val="center"/>
              <w:rPr>
                <w:sz w:val="28"/>
                <w:szCs w:val="28"/>
              </w:rPr>
            </w:pPr>
            <w:r>
              <w:rPr>
                <w:rFonts w:ascii="Arial" w:hAnsi="Arial" w:cs="Arial"/>
                <w:color w:val="000000"/>
                <w:sz w:val="16"/>
                <w:szCs w:val="16"/>
              </w:rPr>
              <w:t>Waga laboratoryjna z dokładnością do 0,1g (do 0,5kg)</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2B336093" w14:textId="69504102" w:rsidR="00A350F1" w:rsidRDefault="00A350F1" w:rsidP="00A350F1">
            <w:pPr>
              <w:jc w:val="center"/>
              <w:rPr>
                <w:rFonts w:ascii="Arial" w:hAnsi="Arial" w:cs="Arial"/>
                <w:color w:val="000000"/>
                <w:sz w:val="16"/>
                <w:szCs w:val="16"/>
              </w:rPr>
            </w:pPr>
            <w:r>
              <w:rPr>
                <w:rFonts w:ascii="Arial" w:hAnsi="Arial" w:cs="Arial"/>
                <w:color w:val="000000"/>
                <w:sz w:val="16"/>
                <w:szCs w:val="16"/>
              </w:rPr>
              <w:t>Waga precyzyjna. Wielkości szalki min. 100 x 100 mm oraz maksymalnym obciążeniu min. 500g, materiał powierzchni ważącej stal szlachetna, podziałka 0,1 gr. Waga przenośna, zasilanie bateryjne.</w:t>
            </w:r>
          </w:p>
        </w:tc>
        <w:tc>
          <w:tcPr>
            <w:tcW w:w="1417" w:type="dxa"/>
            <w:shd w:val="clear" w:color="auto" w:fill="8EAADB" w:themeFill="accent1" w:themeFillTint="99"/>
            <w:vAlign w:val="bottom"/>
          </w:tcPr>
          <w:p w14:paraId="322D429C" w14:textId="26AAE6C5"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8EAADB" w:themeFill="accent1" w:themeFillTint="99"/>
          </w:tcPr>
          <w:p w14:paraId="65FA2DD2" w14:textId="7F039691" w:rsidR="00A350F1" w:rsidRPr="00C55953" w:rsidRDefault="00A350F1" w:rsidP="00A350F1">
            <w:pPr>
              <w:jc w:val="center"/>
              <w:rPr>
                <w:sz w:val="28"/>
                <w:szCs w:val="28"/>
              </w:rPr>
            </w:pPr>
            <w:r>
              <w:rPr>
                <w:sz w:val="28"/>
                <w:szCs w:val="28"/>
              </w:rPr>
              <w:t>139</w:t>
            </w:r>
          </w:p>
        </w:tc>
      </w:tr>
      <w:tr w:rsidR="00A350F1" w:rsidRPr="00C55953" w14:paraId="6D66B84C" w14:textId="77777777" w:rsidTr="00A350F1">
        <w:tc>
          <w:tcPr>
            <w:tcW w:w="1755" w:type="dxa"/>
            <w:shd w:val="clear" w:color="auto" w:fill="FFFFFF" w:themeFill="background1"/>
            <w:vAlign w:val="bottom"/>
          </w:tcPr>
          <w:p w14:paraId="3080980A" w14:textId="57C2605B" w:rsidR="00A350F1" w:rsidRPr="00C55953" w:rsidRDefault="00A350F1" w:rsidP="00A350F1">
            <w:pPr>
              <w:jc w:val="center"/>
              <w:rPr>
                <w:sz w:val="28"/>
                <w:szCs w:val="28"/>
              </w:rPr>
            </w:pPr>
            <w:r>
              <w:rPr>
                <w:rFonts w:ascii="Arial" w:hAnsi="Arial" w:cs="Arial"/>
                <w:color w:val="000000"/>
                <w:sz w:val="16"/>
                <w:szCs w:val="16"/>
              </w:rPr>
              <w:t>Bagietka  10 szt.</w:t>
            </w:r>
          </w:p>
        </w:tc>
        <w:tc>
          <w:tcPr>
            <w:tcW w:w="3769" w:type="dxa"/>
            <w:tcBorders>
              <w:top w:val="single" w:sz="4" w:space="0" w:color="auto"/>
              <w:left w:val="nil"/>
              <w:bottom w:val="single" w:sz="4" w:space="0" w:color="auto"/>
              <w:right w:val="nil"/>
            </w:tcBorders>
            <w:shd w:val="clear" w:color="auto" w:fill="auto"/>
            <w:vAlign w:val="bottom"/>
          </w:tcPr>
          <w:p w14:paraId="18AF8F20" w14:textId="46DACDC1"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Bagietki – pręciki szklane o minimalnej długości 20 cm i średnicy ok. 5-6 mm, wykonane ze szkła </w:t>
            </w:r>
            <w:proofErr w:type="spellStart"/>
            <w:r>
              <w:rPr>
                <w:rFonts w:ascii="Arial" w:hAnsi="Arial" w:cs="Arial"/>
                <w:color w:val="000000"/>
                <w:sz w:val="16"/>
                <w:szCs w:val="16"/>
              </w:rPr>
              <w:t>borokrzemowego</w:t>
            </w:r>
            <w:proofErr w:type="spellEnd"/>
            <w:r>
              <w:rPr>
                <w:rFonts w:ascii="Arial" w:hAnsi="Arial" w:cs="Arial"/>
                <w:color w:val="000000"/>
                <w:sz w:val="16"/>
                <w:szCs w:val="16"/>
              </w:rPr>
              <w:t>.</w:t>
            </w:r>
          </w:p>
        </w:tc>
        <w:tc>
          <w:tcPr>
            <w:tcW w:w="1417" w:type="dxa"/>
            <w:shd w:val="clear" w:color="auto" w:fill="FFFFFF" w:themeFill="background1"/>
            <w:vAlign w:val="bottom"/>
          </w:tcPr>
          <w:p w14:paraId="799E8FF5" w14:textId="64A32B72"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FFFFFF" w:themeFill="background1"/>
          </w:tcPr>
          <w:p w14:paraId="1D1FF0D4" w14:textId="6FAAF44B" w:rsidR="00A350F1" w:rsidRPr="00C55953" w:rsidRDefault="00A350F1" w:rsidP="00A350F1">
            <w:pPr>
              <w:jc w:val="center"/>
              <w:rPr>
                <w:sz w:val="28"/>
                <w:szCs w:val="28"/>
              </w:rPr>
            </w:pPr>
            <w:r>
              <w:rPr>
                <w:sz w:val="28"/>
                <w:szCs w:val="28"/>
              </w:rPr>
              <w:t>140</w:t>
            </w:r>
          </w:p>
        </w:tc>
      </w:tr>
      <w:tr w:rsidR="00A350F1" w:rsidRPr="00C55953" w14:paraId="5F257D12" w14:textId="77777777" w:rsidTr="00A350F1">
        <w:tc>
          <w:tcPr>
            <w:tcW w:w="1755" w:type="dxa"/>
            <w:shd w:val="clear" w:color="auto" w:fill="8EAADB" w:themeFill="accent1" w:themeFillTint="99"/>
            <w:vAlign w:val="bottom"/>
          </w:tcPr>
          <w:p w14:paraId="2A636325" w14:textId="56F766A3" w:rsidR="00A350F1" w:rsidRPr="00C55953" w:rsidRDefault="00A350F1" w:rsidP="00A350F1">
            <w:pPr>
              <w:jc w:val="center"/>
              <w:rPr>
                <w:sz w:val="28"/>
                <w:szCs w:val="28"/>
              </w:rPr>
            </w:pPr>
            <w:r>
              <w:rPr>
                <w:rFonts w:ascii="Arial" w:hAnsi="Arial" w:cs="Arial"/>
                <w:color w:val="000000"/>
                <w:sz w:val="16"/>
                <w:szCs w:val="16"/>
              </w:rPr>
              <w:t xml:space="preserve">Bibuła laboratoryjna - </w:t>
            </w:r>
            <w:proofErr w:type="spellStart"/>
            <w:r>
              <w:rPr>
                <w:rFonts w:ascii="Arial" w:hAnsi="Arial" w:cs="Arial"/>
                <w:color w:val="000000"/>
                <w:sz w:val="16"/>
                <w:szCs w:val="16"/>
              </w:rPr>
              <w:t>ch</w:t>
            </w:r>
            <w:proofErr w:type="spellEnd"/>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3D33AD21" w14:textId="531451C2" w:rsidR="00A350F1" w:rsidRDefault="00A350F1" w:rsidP="00A350F1">
            <w:pPr>
              <w:jc w:val="center"/>
              <w:rPr>
                <w:rFonts w:ascii="Arial" w:hAnsi="Arial" w:cs="Arial"/>
                <w:color w:val="000000"/>
                <w:sz w:val="16"/>
                <w:szCs w:val="16"/>
              </w:rPr>
            </w:pPr>
            <w:r>
              <w:rPr>
                <w:rFonts w:ascii="Arial" w:hAnsi="Arial" w:cs="Arial"/>
                <w:color w:val="000000"/>
                <w:sz w:val="16"/>
                <w:szCs w:val="16"/>
              </w:rPr>
              <w:t>Bibuła jakościowa  o wymiarach: min. 40  x 40 mm,  opakowanie 100 arkuszy.</w:t>
            </w:r>
          </w:p>
        </w:tc>
        <w:tc>
          <w:tcPr>
            <w:tcW w:w="1417" w:type="dxa"/>
            <w:shd w:val="clear" w:color="auto" w:fill="8EAADB" w:themeFill="accent1" w:themeFillTint="99"/>
            <w:vAlign w:val="bottom"/>
          </w:tcPr>
          <w:p w14:paraId="312EC478" w14:textId="76FB7D65"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8EAADB" w:themeFill="accent1" w:themeFillTint="99"/>
          </w:tcPr>
          <w:p w14:paraId="64BA6E47" w14:textId="4E8E2AD1" w:rsidR="00A350F1" w:rsidRPr="00C55953" w:rsidRDefault="00A350F1" w:rsidP="00A350F1">
            <w:pPr>
              <w:jc w:val="center"/>
              <w:rPr>
                <w:sz w:val="28"/>
                <w:szCs w:val="28"/>
              </w:rPr>
            </w:pPr>
            <w:r>
              <w:rPr>
                <w:sz w:val="28"/>
                <w:szCs w:val="28"/>
              </w:rPr>
              <w:t>141</w:t>
            </w:r>
          </w:p>
        </w:tc>
      </w:tr>
      <w:tr w:rsidR="00A350F1" w:rsidRPr="00C55953" w14:paraId="0CB7CE2D" w14:textId="77777777" w:rsidTr="00A350F1">
        <w:tc>
          <w:tcPr>
            <w:tcW w:w="1755" w:type="dxa"/>
            <w:shd w:val="clear" w:color="auto" w:fill="FFFFFF" w:themeFill="background1"/>
            <w:vAlign w:val="bottom"/>
          </w:tcPr>
          <w:p w14:paraId="56FE65FE" w14:textId="6C296469" w:rsidR="00A350F1" w:rsidRPr="00C55953" w:rsidRDefault="00A350F1" w:rsidP="00A350F1">
            <w:pPr>
              <w:jc w:val="center"/>
              <w:rPr>
                <w:sz w:val="28"/>
                <w:szCs w:val="28"/>
              </w:rPr>
            </w:pPr>
            <w:r>
              <w:rPr>
                <w:rFonts w:ascii="Arial" w:hAnsi="Arial" w:cs="Arial"/>
                <w:color w:val="000000"/>
                <w:sz w:val="16"/>
                <w:szCs w:val="16"/>
              </w:rPr>
              <w:t xml:space="preserve">Fartuchy laboratoryjne - </w:t>
            </w:r>
            <w:proofErr w:type="spellStart"/>
            <w:r>
              <w:rPr>
                <w:rFonts w:ascii="Arial" w:hAnsi="Arial" w:cs="Arial"/>
                <w:color w:val="000000"/>
                <w:sz w:val="16"/>
                <w:szCs w:val="16"/>
              </w:rPr>
              <w:t>ch</w:t>
            </w:r>
            <w:proofErr w:type="spellEnd"/>
          </w:p>
        </w:tc>
        <w:tc>
          <w:tcPr>
            <w:tcW w:w="3769" w:type="dxa"/>
            <w:tcBorders>
              <w:top w:val="single" w:sz="4" w:space="0" w:color="auto"/>
              <w:left w:val="nil"/>
              <w:bottom w:val="single" w:sz="4" w:space="0" w:color="auto"/>
              <w:right w:val="nil"/>
            </w:tcBorders>
            <w:shd w:val="clear" w:color="auto" w:fill="auto"/>
            <w:vAlign w:val="bottom"/>
          </w:tcPr>
          <w:p w14:paraId="5AF1B79E" w14:textId="4D9167DA" w:rsidR="00A350F1" w:rsidRDefault="00A350F1" w:rsidP="00A350F1">
            <w:pPr>
              <w:jc w:val="center"/>
              <w:rPr>
                <w:rFonts w:ascii="Arial" w:hAnsi="Arial" w:cs="Arial"/>
                <w:color w:val="000000"/>
                <w:sz w:val="16"/>
                <w:szCs w:val="16"/>
              </w:rPr>
            </w:pPr>
            <w:r>
              <w:rPr>
                <w:rFonts w:ascii="Arial" w:hAnsi="Arial" w:cs="Arial"/>
                <w:color w:val="000000"/>
                <w:sz w:val="16"/>
                <w:szCs w:val="16"/>
              </w:rPr>
              <w:t>Fartuch laboratoryjny, płócienny (100% bawełny), długi  rękaw,  rozmiar M</w:t>
            </w:r>
          </w:p>
        </w:tc>
        <w:tc>
          <w:tcPr>
            <w:tcW w:w="1417" w:type="dxa"/>
            <w:shd w:val="clear" w:color="auto" w:fill="FFFFFF" w:themeFill="background1"/>
            <w:vAlign w:val="bottom"/>
          </w:tcPr>
          <w:p w14:paraId="06E1FEF5" w14:textId="77F2E763"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FFFFFF" w:themeFill="background1"/>
          </w:tcPr>
          <w:p w14:paraId="14D36434" w14:textId="0FFB42D8" w:rsidR="00A350F1" w:rsidRPr="00C55953" w:rsidRDefault="00A350F1" w:rsidP="00A350F1">
            <w:pPr>
              <w:jc w:val="center"/>
              <w:rPr>
                <w:sz w:val="28"/>
                <w:szCs w:val="28"/>
              </w:rPr>
            </w:pPr>
            <w:r>
              <w:rPr>
                <w:sz w:val="28"/>
                <w:szCs w:val="28"/>
              </w:rPr>
              <w:t>142</w:t>
            </w:r>
          </w:p>
        </w:tc>
      </w:tr>
      <w:tr w:rsidR="00A350F1" w:rsidRPr="00C55953" w14:paraId="2D622605" w14:textId="77777777" w:rsidTr="00A350F1">
        <w:tc>
          <w:tcPr>
            <w:tcW w:w="1755" w:type="dxa"/>
            <w:shd w:val="clear" w:color="auto" w:fill="8EAADB" w:themeFill="accent1" w:themeFillTint="99"/>
            <w:vAlign w:val="bottom"/>
          </w:tcPr>
          <w:p w14:paraId="7BDA5C85" w14:textId="0AFE1140" w:rsidR="00A350F1" w:rsidRPr="00C55953" w:rsidRDefault="00A350F1" w:rsidP="00A350F1">
            <w:pPr>
              <w:jc w:val="center"/>
              <w:rPr>
                <w:sz w:val="28"/>
                <w:szCs w:val="28"/>
              </w:rPr>
            </w:pPr>
            <w:r>
              <w:rPr>
                <w:rFonts w:ascii="Arial" w:hAnsi="Arial" w:cs="Arial"/>
                <w:color w:val="000000"/>
                <w:sz w:val="16"/>
                <w:szCs w:val="16"/>
              </w:rPr>
              <w:t>Lejki laboratoryjne</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4C7BD677" w14:textId="5E49F102" w:rsidR="00A350F1" w:rsidRDefault="00A350F1" w:rsidP="00A350F1">
            <w:pPr>
              <w:jc w:val="center"/>
              <w:rPr>
                <w:rFonts w:ascii="Arial" w:hAnsi="Arial" w:cs="Arial"/>
                <w:color w:val="000000"/>
                <w:sz w:val="16"/>
                <w:szCs w:val="16"/>
              </w:rPr>
            </w:pPr>
            <w:r>
              <w:rPr>
                <w:rFonts w:ascii="Arial" w:hAnsi="Arial" w:cs="Arial"/>
                <w:color w:val="000000"/>
                <w:sz w:val="16"/>
                <w:szCs w:val="16"/>
              </w:rPr>
              <w:t>Lejek z polipropylenu (PP), średnica górna od 50 do 150 mm, 2 szt..</w:t>
            </w:r>
          </w:p>
        </w:tc>
        <w:tc>
          <w:tcPr>
            <w:tcW w:w="1417" w:type="dxa"/>
            <w:shd w:val="clear" w:color="auto" w:fill="8EAADB" w:themeFill="accent1" w:themeFillTint="99"/>
            <w:vAlign w:val="bottom"/>
          </w:tcPr>
          <w:p w14:paraId="6FD82882" w14:textId="6DBE2867"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8EAADB" w:themeFill="accent1" w:themeFillTint="99"/>
          </w:tcPr>
          <w:p w14:paraId="060C9FFB" w14:textId="6C046A7D" w:rsidR="00A350F1" w:rsidRPr="00C55953" w:rsidRDefault="00A350F1" w:rsidP="00A350F1">
            <w:pPr>
              <w:jc w:val="center"/>
              <w:rPr>
                <w:sz w:val="28"/>
                <w:szCs w:val="28"/>
              </w:rPr>
            </w:pPr>
            <w:r>
              <w:rPr>
                <w:sz w:val="28"/>
                <w:szCs w:val="28"/>
              </w:rPr>
              <w:t>143</w:t>
            </w:r>
          </w:p>
        </w:tc>
      </w:tr>
      <w:tr w:rsidR="00A350F1" w:rsidRPr="00C55953" w14:paraId="46F5D8C3" w14:textId="77777777" w:rsidTr="00A350F1">
        <w:tc>
          <w:tcPr>
            <w:tcW w:w="1755" w:type="dxa"/>
            <w:shd w:val="clear" w:color="auto" w:fill="FFFFFF" w:themeFill="background1"/>
            <w:vAlign w:val="bottom"/>
          </w:tcPr>
          <w:p w14:paraId="38B5B65F" w14:textId="4FE87687" w:rsidR="00A350F1" w:rsidRPr="00C55953" w:rsidRDefault="00A350F1" w:rsidP="00A350F1">
            <w:pPr>
              <w:jc w:val="center"/>
              <w:rPr>
                <w:sz w:val="28"/>
                <w:szCs w:val="28"/>
              </w:rPr>
            </w:pPr>
            <w:r>
              <w:rPr>
                <w:rFonts w:ascii="Arial" w:hAnsi="Arial" w:cs="Arial"/>
                <w:color w:val="000000"/>
                <w:sz w:val="16"/>
                <w:szCs w:val="16"/>
              </w:rPr>
              <w:t>Łapy do próbówek drewniane</w:t>
            </w:r>
          </w:p>
        </w:tc>
        <w:tc>
          <w:tcPr>
            <w:tcW w:w="3769" w:type="dxa"/>
            <w:tcBorders>
              <w:top w:val="single" w:sz="4" w:space="0" w:color="auto"/>
              <w:left w:val="nil"/>
              <w:bottom w:val="single" w:sz="4" w:space="0" w:color="auto"/>
              <w:right w:val="nil"/>
            </w:tcBorders>
            <w:shd w:val="clear" w:color="auto" w:fill="auto"/>
            <w:vAlign w:val="bottom"/>
          </w:tcPr>
          <w:p w14:paraId="2AB81710" w14:textId="55AFB942" w:rsidR="00A350F1" w:rsidRDefault="00A350F1" w:rsidP="00A350F1">
            <w:pPr>
              <w:jc w:val="center"/>
              <w:rPr>
                <w:rFonts w:ascii="Arial" w:hAnsi="Arial" w:cs="Arial"/>
                <w:color w:val="000000"/>
                <w:sz w:val="16"/>
                <w:szCs w:val="16"/>
              </w:rPr>
            </w:pPr>
            <w:r>
              <w:rPr>
                <w:rFonts w:ascii="Arial" w:hAnsi="Arial" w:cs="Arial"/>
                <w:color w:val="000000"/>
                <w:sz w:val="16"/>
                <w:szCs w:val="16"/>
              </w:rPr>
              <w:t>Uchwyt do probówek drewniany z metalową sprężynką.</w:t>
            </w:r>
          </w:p>
        </w:tc>
        <w:tc>
          <w:tcPr>
            <w:tcW w:w="1417" w:type="dxa"/>
            <w:shd w:val="clear" w:color="auto" w:fill="FFFFFF" w:themeFill="background1"/>
            <w:vAlign w:val="bottom"/>
          </w:tcPr>
          <w:p w14:paraId="70D7B705" w14:textId="102A9EB8"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FFFFFF" w:themeFill="background1"/>
          </w:tcPr>
          <w:p w14:paraId="5D314A22" w14:textId="074DB605" w:rsidR="00A350F1" w:rsidRPr="00C55953" w:rsidRDefault="00A350F1" w:rsidP="00A350F1">
            <w:pPr>
              <w:jc w:val="center"/>
              <w:rPr>
                <w:sz w:val="28"/>
                <w:szCs w:val="28"/>
              </w:rPr>
            </w:pPr>
            <w:r>
              <w:rPr>
                <w:sz w:val="28"/>
                <w:szCs w:val="28"/>
              </w:rPr>
              <w:t>144</w:t>
            </w:r>
          </w:p>
        </w:tc>
      </w:tr>
      <w:tr w:rsidR="00A350F1" w:rsidRPr="00C55953" w14:paraId="70744A16" w14:textId="77777777" w:rsidTr="00A350F1">
        <w:tc>
          <w:tcPr>
            <w:tcW w:w="1755" w:type="dxa"/>
            <w:shd w:val="clear" w:color="auto" w:fill="8EAADB" w:themeFill="accent1" w:themeFillTint="99"/>
            <w:vAlign w:val="bottom"/>
          </w:tcPr>
          <w:p w14:paraId="51FD5211" w14:textId="2417EE50" w:rsidR="00A350F1" w:rsidRPr="00C55953" w:rsidRDefault="00A350F1" w:rsidP="00A350F1">
            <w:pPr>
              <w:jc w:val="center"/>
              <w:rPr>
                <w:sz w:val="28"/>
                <w:szCs w:val="28"/>
              </w:rPr>
            </w:pPr>
            <w:r>
              <w:rPr>
                <w:rFonts w:ascii="Arial" w:hAnsi="Arial" w:cs="Arial"/>
                <w:color w:val="000000"/>
                <w:sz w:val="16"/>
                <w:szCs w:val="16"/>
              </w:rPr>
              <w:t>Łyżki do spalań</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4B86D8C4" w14:textId="51630985"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Łyżka do </w:t>
            </w:r>
            <w:proofErr w:type="spellStart"/>
            <w:r>
              <w:rPr>
                <w:rFonts w:ascii="Arial" w:hAnsi="Arial" w:cs="Arial"/>
                <w:color w:val="000000"/>
                <w:sz w:val="16"/>
                <w:szCs w:val="16"/>
              </w:rPr>
              <w:t>splań</w:t>
            </w:r>
            <w:proofErr w:type="spellEnd"/>
            <w:r>
              <w:rPr>
                <w:rFonts w:ascii="Arial" w:hAnsi="Arial" w:cs="Arial"/>
                <w:color w:val="000000"/>
                <w:sz w:val="16"/>
                <w:szCs w:val="16"/>
              </w:rPr>
              <w:t xml:space="preserve">  z stali nierdzewnej bądź mosiądzu.</w:t>
            </w:r>
          </w:p>
        </w:tc>
        <w:tc>
          <w:tcPr>
            <w:tcW w:w="1417" w:type="dxa"/>
            <w:shd w:val="clear" w:color="auto" w:fill="8EAADB" w:themeFill="accent1" w:themeFillTint="99"/>
            <w:vAlign w:val="bottom"/>
          </w:tcPr>
          <w:p w14:paraId="4A952E02" w14:textId="7F6B1E3D"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8EAADB" w:themeFill="accent1" w:themeFillTint="99"/>
          </w:tcPr>
          <w:p w14:paraId="64C18E13" w14:textId="4C7E6BFE" w:rsidR="00A350F1" w:rsidRPr="00C55953" w:rsidRDefault="00A350F1" w:rsidP="00A350F1">
            <w:pPr>
              <w:jc w:val="center"/>
              <w:rPr>
                <w:sz w:val="28"/>
                <w:szCs w:val="28"/>
              </w:rPr>
            </w:pPr>
            <w:r>
              <w:rPr>
                <w:sz w:val="28"/>
                <w:szCs w:val="28"/>
              </w:rPr>
              <w:t>145</w:t>
            </w:r>
          </w:p>
        </w:tc>
      </w:tr>
      <w:tr w:rsidR="00A350F1" w:rsidRPr="00C55953" w14:paraId="04FE2E41" w14:textId="77777777" w:rsidTr="00A350F1">
        <w:tc>
          <w:tcPr>
            <w:tcW w:w="1755" w:type="dxa"/>
            <w:shd w:val="clear" w:color="auto" w:fill="FFFFFF" w:themeFill="background1"/>
            <w:vAlign w:val="bottom"/>
          </w:tcPr>
          <w:p w14:paraId="1F14AEED" w14:textId="451E41AA" w:rsidR="00A350F1" w:rsidRPr="00C55953" w:rsidRDefault="00A350F1" w:rsidP="00A350F1">
            <w:pPr>
              <w:jc w:val="center"/>
              <w:rPr>
                <w:sz w:val="28"/>
                <w:szCs w:val="28"/>
              </w:rPr>
            </w:pPr>
            <w:r>
              <w:rPr>
                <w:rFonts w:ascii="Arial" w:hAnsi="Arial" w:cs="Arial"/>
                <w:color w:val="000000"/>
                <w:sz w:val="16"/>
                <w:szCs w:val="16"/>
              </w:rPr>
              <w:t>Modele do budowania cząsteczek</w:t>
            </w:r>
          </w:p>
        </w:tc>
        <w:tc>
          <w:tcPr>
            <w:tcW w:w="3769" w:type="dxa"/>
            <w:tcBorders>
              <w:top w:val="single" w:sz="4" w:space="0" w:color="auto"/>
              <w:left w:val="nil"/>
              <w:bottom w:val="single" w:sz="4" w:space="0" w:color="auto"/>
              <w:right w:val="nil"/>
            </w:tcBorders>
            <w:shd w:val="clear" w:color="auto" w:fill="auto"/>
            <w:vAlign w:val="bottom"/>
          </w:tcPr>
          <w:p w14:paraId="43631FF1" w14:textId="5F710669"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Zestaw dydaktyczny pozwala budować struktury </w:t>
            </w:r>
            <w:proofErr w:type="spellStart"/>
            <w:r>
              <w:rPr>
                <w:rFonts w:ascii="Arial" w:hAnsi="Arial" w:cs="Arial"/>
                <w:color w:val="000000"/>
                <w:sz w:val="16"/>
                <w:szCs w:val="16"/>
              </w:rPr>
              <w:t>chemiczne.Zestaw</w:t>
            </w:r>
            <w:proofErr w:type="spellEnd"/>
            <w:r>
              <w:rPr>
                <w:rFonts w:ascii="Arial" w:hAnsi="Arial" w:cs="Arial"/>
                <w:color w:val="000000"/>
                <w:sz w:val="16"/>
                <w:szCs w:val="16"/>
              </w:rPr>
              <w:t xml:space="preserve"> kulek (imitujących atomy) i łączników z tworzywa sztucznego. Pudełko zawiera: węgiel 12szt.,  siarka 13 szt., tlen 22 szt., azot 10 szt., fosfor 7 szt. , fluor,  wodór 14 łączenie duże 36 łączenie małe 50.</w:t>
            </w:r>
          </w:p>
        </w:tc>
        <w:tc>
          <w:tcPr>
            <w:tcW w:w="1417" w:type="dxa"/>
            <w:shd w:val="clear" w:color="auto" w:fill="FFFFFF" w:themeFill="background1"/>
            <w:vAlign w:val="bottom"/>
          </w:tcPr>
          <w:p w14:paraId="22D6A2D1" w14:textId="3DFAC0BE" w:rsidR="00A350F1" w:rsidRPr="00C55953" w:rsidRDefault="00A350F1" w:rsidP="00A350F1">
            <w:pPr>
              <w:jc w:val="center"/>
              <w:rPr>
                <w:sz w:val="28"/>
                <w:szCs w:val="28"/>
              </w:rPr>
            </w:pPr>
            <w:r>
              <w:rPr>
                <w:rFonts w:ascii="Arial" w:hAnsi="Arial" w:cs="Arial"/>
                <w:color w:val="000000"/>
                <w:sz w:val="16"/>
                <w:szCs w:val="16"/>
              </w:rPr>
              <w:t>Chemia</w:t>
            </w:r>
          </w:p>
        </w:tc>
        <w:tc>
          <w:tcPr>
            <w:tcW w:w="1843" w:type="dxa"/>
            <w:shd w:val="clear" w:color="auto" w:fill="FFFFFF" w:themeFill="background1"/>
          </w:tcPr>
          <w:p w14:paraId="32C32F66" w14:textId="7B26A5C5" w:rsidR="00A350F1" w:rsidRPr="00C55953" w:rsidRDefault="00A350F1" w:rsidP="00A350F1">
            <w:pPr>
              <w:jc w:val="center"/>
              <w:rPr>
                <w:sz w:val="28"/>
                <w:szCs w:val="28"/>
              </w:rPr>
            </w:pPr>
            <w:r>
              <w:rPr>
                <w:sz w:val="28"/>
                <w:szCs w:val="28"/>
              </w:rPr>
              <w:t>146</w:t>
            </w:r>
          </w:p>
        </w:tc>
      </w:tr>
      <w:tr w:rsidR="00A350F1" w14:paraId="32C5B177" w14:textId="77777777" w:rsidTr="00A350F1">
        <w:tc>
          <w:tcPr>
            <w:tcW w:w="1755" w:type="dxa"/>
            <w:shd w:val="clear" w:color="auto" w:fill="8EAADB" w:themeFill="accent1" w:themeFillTint="99"/>
            <w:vAlign w:val="bottom"/>
          </w:tcPr>
          <w:p w14:paraId="66629F4A" w14:textId="34C9DEFD" w:rsidR="00A350F1" w:rsidRDefault="00A350F1" w:rsidP="00A350F1">
            <w:pPr>
              <w:jc w:val="center"/>
              <w:rPr>
                <w:b/>
                <w:bCs/>
                <w:sz w:val="28"/>
                <w:szCs w:val="28"/>
              </w:rPr>
            </w:pPr>
            <w:r>
              <w:rPr>
                <w:rFonts w:ascii="Arial" w:hAnsi="Arial" w:cs="Arial"/>
                <w:color w:val="000000"/>
                <w:sz w:val="16"/>
                <w:szCs w:val="16"/>
              </w:rPr>
              <w:t>Moździerze</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75494266" w14:textId="0E0FD4D9" w:rsidR="00A350F1" w:rsidRDefault="00A350F1" w:rsidP="00A350F1">
            <w:pPr>
              <w:jc w:val="center"/>
              <w:rPr>
                <w:rFonts w:ascii="Arial" w:hAnsi="Arial" w:cs="Arial"/>
                <w:color w:val="000000"/>
                <w:sz w:val="16"/>
                <w:szCs w:val="16"/>
              </w:rPr>
            </w:pPr>
            <w:r>
              <w:rPr>
                <w:rFonts w:ascii="Arial" w:hAnsi="Arial" w:cs="Arial"/>
                <w:color w:val="000000"/>
                <w:sz w:val="16"/>
                <w:szCs w:val="16"/>
              </w:rPr>
              <w:t>Ceramiczny/porcelanowy, min. 100 ml.</w:t>
            </w:r>
          </w:p>
        </w:tc>
        <w:tc>
          <w:tcPr>
            <w:tcW w:w="1417" w:type="dxa"/>
            <w:shd w:val="clear" w:color="auto" w:fill="8EAADB" w:themeFill="accent1" w:themeFillTint="99"/>
            <w:vAlign w:val="bottom"/>
          </w:tcPr>
          <w:p w14:paraId="555505FB" w14:textId="2373ABAD" w:rsidR="00A350F1" w:rsidRDefault="00A350F1" w:rsidP="00A350F1">
            <w:pPr>
              <w:jc w:val="center"/>
              <w:rPr>
                <w:b/>
                <w:bCs/>
                <w:sz w:val="28"/>
                <w:szCs w:val="28"/>
              </w:rPr>
            </w:pPr>
            <w:r>
              <w:rPr>
                <w:rFonts w:ascii="Arial" w:hAnsi="Arial" w:cs="Arial"/>
                <w:color w:val="000000"/>
                <w:sz w:val="16"/>
                <w:szCs w:val="16"/>
              </w:rPr>
              <w:t>Chemia</w:t>
            </w:r>
          </w:p>
        </w:tc>
        <w:tc>
          <w:tcPr>
            <w:tcW w:w="1843" w:type="dxa"/>
            <w:shd w:val="clear" w:color="auto" w:fill="8EAADB" w:themeFill="accent1" w:themeFillTint="99"/>
          </w:tcPr>
          <w:p w14:paraId="7A1FD89B" w14:textId="0F2D421F" w:rsidR="00A350F1" w:rsidRDefault="00A350F1" w:rsidP="00A350F1">
            <w:pPr>
              <w:jc w:val="center"/>
              <w:rPr>
                <w:b/>
                <w:bCs/>
                <w:sz w:val="28"/>
                <w:szCs w:val="28"/>
              </w:rPr>
            </w:pPr>
            <w:r>
              <w:rPr>
                <w:b/>
                <w:bCs/>
                <w:sz w:val="28"/>
                <w:szCs w:val="28"/>
              </w:rPr>
              <w:t>147</w:t>
            </w:r>
          </w:p>
        </w:tc>
      </w:tr>
      <w:tr w:rsidR="00A350F1" w14:paraId="3711C481" w14:textId="77777777" w:rsidTr="00A350F1">
        <w:tc>
          <w:tcPr>
            <w:tcW w:w="1755" w:type="dxa"/>
            <w:shd w:val="clear" w:color="auto" w:fill="FFFFFF" w:themeFill="background1"/>
            <w:vAlign w:val="bottom"/>
          </w:tcPr>
          <w:p w14:paraId="383223E0" w14:textId="3F7C6DA5" w:rsidR="00A350F1" w:rsidRDefault="00A350F1" w:rsidP="00A350F1">
            <w:pPr>
              <w:jc w:val="center"/>
              <w:rPr>
                <w:b/>
                <w:bCs/>
                <w:sz w:val="28"/>
                <w:szCs w:val="28"/>
              </w:rPr>
            </w:pPr>
            <w:r>
              <w:rPr>
                <w:rFonts w:ascii="Arial" w:hAnsi="Arial" w:cs="Arial"/>
                <w:color w:val="000000"/>
                <w:sz w:val="16"/>
                <w:szCs w:val="16"/>
              </w:rPr>
              <w:t>Okulary ochronne</w:t>
            </w:r>
          </w:p>
        </w:tc>
        <w:tc>
          <w:tcPr>
            <w:tcW w:w="3769" w:type="dxa"/>
            <w:tcBorders>
              <w:top w:val="single" w:sz="4" w:space="0" w:color="auto"/>
              <w:left w:val="nil"/>
              <w:bottom w:val="single" w:sz="4" w:space="0" w:color="auto"/>
              <w:right w:val="nil"/>
            </w:tcBorders>
            <w:shd w:val="clear" w:color="auto" w:fill="auto"/>
            <w:vAlign w:val="bottom"/>
          </w:tcPr>
          <w:p w14:paraId="0EEE29B2" w14:textId="10652F20" w:rsidR="00A350F1" w:rsidRDefault="00A350F1" w:rsidP="00A350F1">
            <w:pPr>
              <w:jc w:val="center"/>
              <w:rPr>
                <w:rFonts w:ascii="Arial" w:hAnsi="Arial" w:cs="Arial"/>
                <w:color w:val="000000"/>
                <w:sz w:val="16"/>
                <w:szCs w:val="16"/>
              </w:rPr>
            </w:pPr>
            <w:r>
              <w:rPr>
                <w:rFonts w:ascii="Arial" w:hAnsi="Arial" w:cs="Arial"/>
                <w:color w:val="000000"/>
                <w:sz w:val="16"/>
                <w:szCs w:val="16"/>
              </w:rPr>
              <w:t>Okulary ochronne z tworzywa.</w:t>
            </w:r>
          </w:p>
        </w:tc>
        <w:tc>
          <w:tcPr>
            <w:tcW w:w="1417" w:type="dxa"/>
            <w:shd w:val="clear" w:color="auto" w:fill="FFFFFF" w:themeFill="background1"/>
            <w:vAlign w:val="bottom"/>
          </w:tcPr>
          <w:p w14:paraId="1F3F0733" w14:textId="07FF5624" w:rsidR="00A350F1" w:rsidRDefault="00A350F1" w:rsidP="00A350F1">
            <w:pPr>
              <w:jc w:val="center"/>
              <w:rPr>
                <w:b/>
                <w:bCs/>
                <w:sz w:val="28"/>
                <w:szCs w:val="28"/>
              </w:rPr>
            </w:pPr>
            <w:r>
              <w:rPr>
                <w:rFonts w:ascii="Arial" w:hAnsi="Arial" w:cs="Arial"/>
                <w:color w:val="000000"/>
                <w:sz w:val="16"/>
                <w:szCs w:val="16"/>
              </w:rPr>
              <w:t>Chemia</w:t>
            </w:r>
          </w:p>
        </w:tc>
        <w:tc>
          <w:tcPr>
            <w:tcW w:w="1843" w:type="dxa"/>
            <w:shd w:val="clear" w:color="auto" w:fill="FFFFFF" w:themeFill="background1"/>
          </w:tcPr>
          <w:p w14:paraId="3FDDB266" w14:textId="0210591C" w:rsidR="00A350F1" w:rsidRDefault="00A350F1" w:rsidP="00A350F1">
            <w:pPr>
              <w:jc w:val="center"/>
              <w:rPr>
                <w:b/>
                <w:bCs/>
                <w:sz w:val="28"/>
                <w:szCs w:val="28"/>
              </w:rPr>
            </w:pPr>
            <w:r>
              <w:rPr>
                <w:b/>
                <w:bCs/>
                <w:sz w:val="28"/>
                <w:szCs w:val="28"/>
              </w:rPr>
              <w:t>148</w:t>
            </w:r>
          </w:p>
        </w:tc>
      </w:tr>
      <w:tr w:rsidR="00A350F1" w14:paraId="4AFF298C" w14:textId="77777777" w:rsidTr="00A350F1">
        <w:tc>
          <w:tcPr>
            <w:tcW w:w="1755" w:type="dxa"/>
            <w:shd w:val="clear" w:color="auto" w:fill="8EAADB" w:themeFill="accent1" w:themeFillTint="99"/>
            <w:vAlign w:val="bottom"/>
          </w:tcPr>
          <w:p w14:paraId="2D55102C" w14:textId="238735B3" w:rsidR="00A350F1" w:rsidRDefault="00A350F1" w:rsidP="00A350F1">
            <w:pPr>
              <w:jc w:val="center"/>
              <w:rPr>
                <w:b/>
                <w:bCs/>
                <w:sz w:val="28"/>
                <w:szCs w:val="28"/>
              </w:rPr>
            </w:pPr>
            <w:r>
              <w:rPr>
                <w:rFonts w:ascii="Arial" w:hAnsi="Arial" w:cs="Arial"/>
                <w:color w:val="000000"/>
                <w:sz w:val="16"/>
                <w:szCs w:val="16"/>
              </w:rPr>
              <w:t>Palniki spirytusowe</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7639585B" w14:textId="14CD8B23" w:rsidR="00A350F1" w:rsidRDefault="00A350F1" w:rsidP="00A350F1">
            <w:pPr>
              <w:jc w:val="center"/>
              <w:rPr>
                <w:rFonts w:ascii="Arial" w:hAnsi="Arial" w:cs="Arial"/>
                <w:color w:val="000000"/>
                <w:sz w:val="16"/>
                <w:szCs w:val="16"/>
              </w:rPr>
            </w:pPr>
            <w:r>
              <w:rPr>
                <w:rFonts w:ascii="Arial" w:hAnsi="Arial" w:cs="Arial"/>
                <w:color w:val="000000"/>
                <w:sz w:val="16"/>
                <w:szCs w:val="16"/>
              </w:rPr>
              <w:t>palnik szklany spirytusowy z kołpakiem metalowym</w:t>
            </w:r>
          </w:p>
        </w:tc>
        <w:tc>
          <w:tcPr>
            <w:tcW w:w="1417" w:type="dxa"/>
            <w:shd w:val="clear" w:color="auto" w:fill="8EAADB" w:themeFill="accent1" w:themeFillTint="99"/>
            <w:vAlign w:val="bottom"/>
          </w:tcPr>
          <w:p w14:paraId="27BEB749" w14:textId="1570E96C" w:rsidR="00A350F1" w:rsidRDefault="00A350F1" w:rsidP="00A350F1">
            <w:pPr>
              <w:jc w:val="center"/>
              <w:rPr>
                <w:b/>
                <w:bCs/>
                <w:sz w:val="28"/>
                <w:szCs w:val="28"/>
              </w:rPr>
            </w:pPr>
            <w:r>
              <w:rPr>
                <w:rFonts w:ascii="Arial" w:hAnsi="Arial" w:cs="Arial"/>
                <w:color w:val="000000"/>
                <w:sz w:val="16"/>
                <w:szCs w:val="16"/>
              </w:rPr>
              <w:t>Chemia</w:t>
            </w:r>
          </w:p>
        </w:tc>
        <w:tc>
          <w:tcPr>
            <w:tcW w:w="1843" w:type="dxa"/>
            <w:shd w:val="clear" w:color="auto" w:fill="8EAADB" w:themeFill="accent1" w:themeFillTint="99"/>
          </w:tcPr>
          <w:p w14:paraId="01523D1D" w14:textId="74933163" w:rsidR="00A350F1" w:rsidRDefault="00A350F1" w:rsidP="00A350F1">
            <w:pPr>
              <w:jc w:val="center"/>
              <w:rPr>
                <w:b/>
                <w:bCs/>
                <w:sz w:val="28"/>
                <w:szCs w:val="28"/>
              </w:rPr>
            </w:pPr>
            <w:r>
              <w:rPr>
                <w:b/>
                <w:bCs/>
                <w:sz w:val="28"/>
                <w:szCs w:val="28"/>
              </w:rPr>
              <w:t>149</w:t>
            </w:r>
          </w:p>
        </w:tc>
      </w:tr>
      <w:tr w:rsidR="00A350F1" w14:paraId="332FD30A" w14:textId="77777777" w:rsidTr="00A350F1">
        <w:tc>
          <w:tcPr>
            <w:tcW w:w="1755" w:type="dxa"/>
            <w:shd w:val="clear" w:color="auto" w:fill="FFFFFF" w:themeFill="background1"/>
            <w:vAlign w:val="bottom"/>
          </w:tcPr>
          <w:p w14:paraId="348C55F5" w14:textId="1523D6F1" w:rsidR="00A350F1" w:rsidRDefault="00A350F1" w:rsidP="00A350F1">
            <w:pPr>
              <w:jc w:val="center"/>
              <w:rPr>
                <w:b/>
                <w:bCs/>
                <w:sz w:val="28"/>
                <w:szCs w:val="28"/>
              </w:rPr>
            </w:pPr>
            <w:r>
              <w:rPr>
                <w:rFonts w:ascii="Arial" w:hAnsi="Arial" w:cs="Arial"/>
                <w:color w:val="000000"/>
                <w:sz w:val="16"/>
                <w:szCs w:val="16"/>
              </w:rPr>
              <w:t>Parowniczki</w:t>
            </w:r>
          </w:p>
        </w:tc>
        <w:tc>
          <w:tcPr>
            <w:tcW w:w="3769" w:type="dxa"/>
            <w:tcBorders>
              <w:top w:val="single" w:sz="4" w:space="0" w:color="auto"/>
              <w:left w:val="nil"/>
              <w:bottom w:val="single" w:sz="4" w:space="0" w:color="auto"/>
              <w:right w:val="nil"/>
            </w:tcBorders>
            <w:shd w:val="clear" w:color="auto" w:fill="auto"/>
            <w:vAlign w:val="bottom"/>
          </w:tcPr>
          <w:p w14:paraId="3A21FD6F" w14:textId="2C5F6D25"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Zestaw trzech </w:t>
            </w:r>
            <w:proofErr w:type="spellStart"/>
            <w:r>
              <w:rPr>
                <w:rFonts w:ascii="Arial" w:hAnsi="Arial" w:cs="Arial"/>
                <w:color w:val="000000"/>
                <w:sz w:val="16"/>
                <w:szCs w:val="16"/>
              </w:rPr>
              <w:t>parowni</w:t>
            </w:r>
            <w:proofErr w:type="spellEnd"/>
            <w:r>
              <w:rPr>
                <w:rFonts w:ascii="Arial" w:hAnsi="Arial" w:cs="Arial"/>
                <w:color w:val="000000"/>
                <w:sz w:val="16"/>
                <w:szCs w:val="16"/>
              </w:rPr>
              <w:t xml:space="preserve"> o pojemności 35, 100 i 125ml, wykonanych z porcelany odpornej na działanie wysokich temperatur.</w:t>
            </w:r>
          </w:p>
        </w:tc>
        <w:tc>
          <w:tcPr>
            <w:tcW w:w="1417" w:type="dxa"/>
            <w:shd w:val="clear" w:color="auto" w:fill="FFFFFF" w:themeFill="background1"/>
            <w:vAlign w:val="bottom"/>
          </w:tcPr>
          <w:p w14:paraId="206FB248" w14:textId="49B56212" w:rsidR="00A350F1" w:rsidRDefault="00A350F1" w:rsidP="00A350F1">
            <w:pPr>
              <w:jc w:val="center"/>
              <w:rPr>
                <w:b/>
                <w:bCs/>
                <w:sz w:val="28"/>
                <w:szCs w:val="28"/>
              </w:rPr>
            </w:pPr>
            <w:r>
              <w:rPr>
                <w:rFonts w:ascii="Arial" w:hAnsi="Arial" w:cs="Arial"/>
                <w:color w:val="000000"/>
                <w:sz w:val="16"/>
                <w:szCs w:val="16"/>
              </w:rPr>
              <w:t>Chemia</w:t>
            </w:r>
          </w:p>
        </w:tc>
        <w:tc>
          <w:tcPr>
            <w:tcW w:w="1843" w:type="dxa"/>
            <w:shd w:val="clear" w:color="auto" w:fill="FFFFFF" w:themeFill="background1"/>
          </w:tcPr>
          <w:p w14:paraId="2B2485DA" w14:textId="24C58731" w:rsidR="00A350F1" w:rsidRDefault="00A350F1" w:rsidP="00A350F1">
            <w:pPr>
              <w:jc w:val="center"/>
              <w:rPr>
                <w:b/>
                <w:bCs/>
                <w:sz w:val="28"/>
                <w:szCs w:val="28"/>
              </w:rPr>
            </w:pPr>
            <w:r>
              <w:rPr>
                <w:b/>
                <w:bCs/>
                <w:sz w:val="28"/>
                <w:szCs w:val="28"/>
              </w:rPr>
              <w:t>150</w:t>
            </w:r>
          </w:p>
        </w:tc>
      </w:tr>
      <w:tr w:rsidR="00A350F1" w14:paraId="48668228" w14:textId="77777777" w:rsidTr="00A350F1">
        <w:tc>
          <w:tcPr>
            <w:tcW w:w="1755" w:type="dxa"/>
            <w:shd w:val="clear" w:color="auto" w:fill="8EAADB" w:themeFill="accent1" w:themeFillTint="99"/>
            <w:vAlign w:val="bottom"/>
          </w:tcPr>
          <w:p w14:paraId="04591C67" w14:textId="1AF996E6" w:rsidR="00A350F1" w:rsidRDefault="00A350F1" w:rsidP="00A350F1">
            <w:pPr>
              <w:jc w:val="center"/>
              <w:rPr>
                <w:b/>
                <w:bCs/>
                <w:sz w:val="28"/>
                <w:szCs w:val="28"/>
              </w:rPr>
            </w:pPr>
            <w:r>
              <w:rPr>
                <w:rFonts w:ascii="Arial" w:hAnsi="Arial" w:cs="Arial"/>
                <w:color w:val="000000"/>
                <w:sz w:val="16"/>
                <w:szCs w:val="16"/>
              </w:rPr>
              <w:t>Pipety dla nauczyciela</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52FD8133" w14:textId="63EAFD74" w:rsidR="00A350F1" w:rsidRDefault="00A350F1" w:rsidP="00A350F1">
            <w:pPr>
              <w:jc w:val="center"/>
              <w:rPr>
                <w:rFonts w:ascii="Arial" w:hAnsi="Arial" w:cs="Arial"/>
                <w:color w:val="000000"/>
                <w:sz w:val="16"/>
                <w:szCs w:val="16"/>
              </w:rPr>
            </w:pPr>
            <w:r>
              <w:rPr>
                <w:rFonts w:ascii="Arial" w:hAnsi="Arial" w:cs="Arial"/>
                <w:color w:val="000000"/>
                <w:sz w:val="16"/>
                <w:szCs w:val="16"/>
              </w:rPr>
              <w:t>Pipety wielomiarowe o pojemności 2ml, 10ml oraz 25ml, wykonane z białego szkła</w:t>
            </w:r>
          </w:p>
        </w:tc>
        <w:tc>
          <w:tcPr>
            <w:tcW w:w="1417" w:type="dxa"/>
            <w:shd w:val="clear" w:color="auto" w:fill="8EAADB" w:themeFill="accent1" w:themeFillTint="99"/>
            <w:vAlign w:val="bottom"/>
          </w:tcPr>
          <w:p w14:paraId="3BA8BB40" w14:textId="24365575" w:rsidR="00A350F1" w:rsidRDefault="00A350F1" w:rsidP="00A350F1">
            <w:pPr>
              <w:jc w:val="center"/>
              <w:rPr>
                <w:b/>
                <w:bCs/>
                <w:sz w:val="28"/>
                <w:szCs w:val="28"/>
              </w:rPr>
            </w:pPr>
            <w:r>
              <w:rPr>
                <w:rFonts w:ascii="Arial" w:hAnsi="Arial" w:cs="Arial"/>
                <w:color w:val="000000"/>
                <w:sz w:val="16"/>
                <w:szCs w:val="16"/>
              </w:rPr>
              <w:t>Chemia</w:t>
            </w:r>
          </w:p>
        </w:tc>
        <w:tc>
          <w:tcPr>
            <w:tcW w:w="1843" w:type="dxa"/>
            <w:shd w:val="clear" w:color="auto" w:fill="8EAADB" w:themeFill="accent1" w:themeFillTint="99"/>
          </w:tcPr>
          <w:p w14:paraId="32036C82" w14:textId="52E1C9DE" w:rsidR="00A350F1" w:rsidRDefault="00A350F1" w:rsidP="00A350F1">
            <w:pPr>
              <w:jc w:val="center"/>
              <w:rPr>
                <w:b/>
                <w:bCs/>
                <w:sz w:val="28"/>
                <w:szCs w:val="28"/>
              </w:rPr>
            </w:pPr>
            <w:r>
              <w:rPr>
                <w:b/>
                <w:bCs/>
                <w:sz w:val="28"/>
                <w:szCs w:val="28"/>
              </w:rPr>
              <w:t>151</w:t>
            </w:r>
          </w:p>
        </w:tc>
      </w:tr>
      <w:tr w:rsidR="00A350F1" w14:paraId="39621AD0" w14:textId="77777777" w:rsidTr="00A350F1">
        <w:tc>
          <w:tcPr>
            <w:tcW w:w="1755" w:type="dxa"/>
            <w:shd w:val="clear" w:color="auto" w:fill="FFFFFF" w:themeFill="background1"/>
            <w:vAlign w:val="bottom"/>
          </w:tcPr>
          <w:p w14:paraId="61DB2E25" w14:textId="741EA3A2" w:rsidR="00A350F1" w:rsidRDefault="00A350F1" w:rsidP="00A350F1">
            <w:pPr>
              <w:jc w:val="center"/>
              <w:rPr>
                <w:b/>
                <w:bCs/>
                <w:sz w:val="28"/>
                <w:szCs w:val="28"/>
              </w:rPr>
            </w:pPr>
            <w:r>
              <w:rPr>
                <w:rFonts w:ascii="Arial" w:hAnsi="Arial" w:cs="Arial"/>
                <w:color w:val="000000"/>
                <w:sz w:val="16"/>
                <w:szCs w:val="16"/>
              </w:rPr>
              <w:t>Płytki ceramiczne</w:t>
            </w:r>
          </w:p>
        </w:tc>
        <w:tc>
          <w:tcPr>
            <w:tcW w:w="3769" w:type="dxa"/>
            <w:tcBorders>
              <w:top w:val="single" w:sz="4" w:space="0" w:color="auto"/>
              <w:left w:val="nil"/>
              <w:bottom w:val="single" w:sz="4" w:space="0" w:color="auto"/>
              <w:right w:val="nil"/>
            </w:tcBorders>
            <w:shd w:val="clear" w:color="auto" w:fill="auto"/>
            <w:vAlign w:val="bottom"/>
          </w:tcPr>
          <w:p w14:paraId="0C7F5736" w14:textId="490A4340" w:rsidR="00A350F1" w:rsidRDefault="00A350F1" w:rsidP="00A350F1">
            <w:pPr>
              <w:jc w:val="center"/>
              <w:rPr>
                <w:rFonts w:ascii="Arial" w:hAnsi="Arial" w:cs="Arial"/>
                <w:color w:val="000000"/>
                <w:sz w:val="16"/>
                <w:szCs w:val="16"/>
              </w:rPr>
            </w:pPr>
            <w:r>
              <w:rPr>
                <w:rFonts w:ascii="Arial" w:hAnsi="Arial" w:cs="Arial"/>
                <w:color w:val="000000"/>
                <w:sz w:val="16"/>
                <w:szCs w:val="16"/>
              </w:rPr>
              <w:t>Płytka porcelanowa z min. 6 wgłębieniami, o wymiarach min. 100x80 mm</w:t>
            </w:r>
          </w:p>
        </w:tc>
        <w:tc>
          <w:tcPr>
            <w:tcW w:w="1417" w:type="dxa"/>
            <w:shd w:val="clear" w:color="auto" w:fill="FFFFFF" w:themeFill="background1"/>
            <w:vAlign w:val="bottom"/>
          </w:tcPr>
          <w:p w14:paraId="2421E736" w14:textId="6AB25FD3" w:rsidR="00A350F1" w:rsidRDefault="00A350F1" w:rsidP="00A350F1">
            <w:pPr>
              <w:jc w:val="center"/>
              <w:rPr>
                <w:b/>
                <w:bCs/>
                <w:sz w:val="28"/>
                <w:szCs w:val="28"/>
              </w:rPr>
            </w:pPr>
            <w:r>
              <w:rPr>
                <w:rFonts w:ascii="Arial" w:hAnsi="Arial" w:cs="Arial"/>
                <w:color w:val="000000"/>
                <w:sz w:val="16"/>
                <w:szCs w:val="16"/>
              </w:rPr>
              <w:t>Chemia</w:t>
            </w:r>
          </w:p>
        </w:tc>
        <w:tc>
          <w:tcPr>
            <w:tcW w:w="1843" w:type="dxa"/>
            <w:shd w:val="clear" w:color="auto" w:fill="FFFFFF" w:themeFill="background1"/>
          </w:tcPr>
          <w:p w14:paraId="46CCC9AF" w14:textId="50FD0342" w:rsidR="00A350F1" w:rsidRDefault="00A350F1" w:rsidP="00A350F1">
            <w:pPr>
              <w:jc w:val="center"/>
              <w:rPr>
                <w:b/>
                <w:bCs/>
                <w:sz w:val="28"/>
                <w:szCs w:val="28"/>
              </w:rPr>
            </w:pPr>
            <w:r>
              <w:rPr>
                <w:b/>
                <w:bCs/>
                <w:sz w:val="28"/>
                <w:szCs w:val="28"/>
              </w:rPr>
              <w:t>152</w:t>
            </w:r>
          </w:p>
        </w:tc>
      </w:tr>
      <w:tr w:rsidR="00A350F1" w14:paraId="648D7131" w14:textId="77777777" w:rsidTr="00A350F1">
        <w:tc>
          <w:tcPr>
            <w:tcW w:w="1755" w:type="dxa"/>
            <w:shd w:val="clear" w:color="auto" w:fill="8EAADB" w:themeFill="accent1" w:themeFillTint="99"/>
            <w:vAlign w:val="bottom"/>
          </w:tcPr>
          <w:p w14:paraId="6C1C9E88" w14:textId="567872E3" w:rsidR="00A350F1" w:rsidRDefault="00A350F1" w:rsidP="00A350F1">
            <w:pPr>
              <w:jc w:val="center"/>
              <w:rPr>
                <w:b/>
                <w:bCs/>
                <w:sz w:val="28"/>
                <w:szCs w:val="28"/>
              </w:rPr>
            </w:pPr>
            <w:r>
              <w:rPr>
                <w:rFonts w:ascii="Arial" w:hAnsi="Arial" w:cs="Arial"/>
                <w:color w:val="000000"/>
                <w:sz w:val="16"/>
                <w:szCs w:val="16"/>
              </w:rPr>
              <w:t>Probówki PP 500 szt.</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45BF83D4" w14:textId="29C2CE9C" w:rsidR="00A350F1" w:rsidRDefault="00A350F1" w:rsidP="00A350F1">
            <w:pPr>
              <w:jc w:val="center"/>
              <w:rPr>
                <w:rFonts w:ascii="Arial" w:hAnsi="Arial" w:cs="Arial"/>
                <w:color w:val="000000"/>
                <w:sz w:val="16"/>
                <w:szCs w:val="16"/>
              </w:rPr>
            </w:pPr>
            <w:r>
              <w:rPr>
                <w:rFonts w:ascii="Arial" w:hAnsi="Arial" w:cs="Arial"/>
                <w:color w:val="000000"/>
                <w:sz w:val="16"/>
                <w:szCs w:val="16"/>
              </w:rPr>
              <w:t>Probówka PP lub PS o wym. 16x100 mm, 500 szt.</w:t>
            </w:r>
          </w:p>
        </w:tc>
        <w:tc>
          <w:tcPr>
            <w:tcW w:w="1417" w:type="dxa"/>
            <w:shd w:val="clear" w:color="auto" w:fill="8EAADB" w:themeFill="accent1" w:themeFillTint="99"/>
            <w:vAlign w:val="bottom"/>
          </w:tcPr>
          <w:p w14:paraId="4E80CC29" w14:textId="6E5D5EE1" w:rsidR="00A350F1" w:rsidRDefault="00A350F1" w:rsidP="00A350F1">
            <w:pPr>
              <w:jc w:val="center"/>
              <w:rPr>
                <w:b/>
                <w:bCs/>
                <w:sz w:val="28"/>
                <w:szCs w:val="28"/>
              </w:rPr>
            </w:pPr>
            <w:r>
              <w:rPr>
                <w:rFonts w:ascii="Arial" w:hAnsi="Arial" w:cs="Arial"/>
                <w:color w:val="000000"/>
                <w:sz w:val="16"/>
                <w:szCs w:val="16"/>
              </w:rPr>
              <w:t>Chemia</w:t>
            </w:r>
          </w:p>
        </w:tc>
        <w:tc>
          <w:tcPr>
            <w:tcW w:w="1843" w:type="dxa"/>
            <w:shd w:val="clear" w:color="auto" w:fill="8EAADB" w:themeFill="accent1" w:themeFillTint="99"/>
          </w:tcPr>
          <w:p w14:paraId="32E3B46C" w14:textId="1B429E1D" w:rsidR="00A350F1" w:rsidRDefault="00A350F1" w:rsidP="00A350F1">
            <w:pPr>
              <w:jc w:val="center"/>
              <w:rPr>
                <w:b/>
                <w:bCs/>
                <w:sz w:val="28"/>
                <w:szCs w:val="28"/>
              </w:rPr>
            </w:pPr>
            <w:r>
              <w:rPr>
                <w:b/>
                <w:bCs/>
                <w:sz w:val="28"/>
                <w:szCs w:val="28"/>
              </w:rPr>
              <w:t>153</w:t>
            </w:r>
          </w:p>
        </w:tc>
      </w:tr>
      <w:tr w:rsidR="00A350F1" w14:paraId="69C6BEC3" w14:textId="77777777" w:rsidTr="00A350F1">
        <w:tc>
          <w:tcPr>
            <w:tcW w:w="1755" w:type="dxa"/>
            <w:shd w:val="clear" w:color="auto" w:fill="FFFFFF" w:themeFill="background1"/>
            <w:vAlign w:val="bottom"/>
          </w:tcPr>
          <w:p w14:paraId="458EE1F2" w14:textId="65DC642D" w:rsidR="00A350F1" w:rsidRDefault="00A350F1" w:rsidP="00A350F1">
            <w:pPr>
              <w:jc w:val="center"/>
              <w:rPr>
                <w:b/>
                <w:bCs/>
                <w:sz w:val="28"/>
                <w:szCs w:val="28"/>
              </w:rPr>
            </w:pPr>
            <w:r>
              <w:rPr>
                <w:rFonts w:ascii="Arial" w:hAnsi="Arial" w:cs="Arial"/>
                <w:color w:val="000000"/>
                <w:sz w:val="16"/>
                <w:szCs w:val="16"/>
              </w:rPr>
              <w:t>Rękawiczki lateksowe (100 szt.) 2</w:t>
            </w:r>
          </w:p>
        </w:tc>
        <w:tc>
          <w:tcPr>
            <w:tcW w:w="3769" w:type="dxa"/>
            <w:tcBorders>
              <w:top w:val="single" w:sz="4" w:space="0" w:color="auto"/>
              <w:left w:val="nil"/>
              <w:bottom w:val="single" w:sz="4" w:space="0" w:color="auto"/>
              <w:right w:val="nil"/>
            </w:tcBorders>
            <w:shd w:val="clear" w:color="auto" w:fill="auto"/>
            <w:vAlign w:val="bottom"/>
          </w:tcPr>
          <w:p w14:paraId="7D64CA4E" w14:textId="317D00C7" w:rsidR="00A350F1" w:rsidRDefault="00A350F1" w:rsidP="00A350F1">
            <w:pPr>
              <w:jc w:val="center"/>
              <w:rPr>
                <w:rFonts w:ascii="Arial" w:hAnsi="Arial" w:cs="Arial"/>
                <w:color w:val="000000"/>
                <w:sz w:val="16"/>
                <w:szCs w:val="16"/>
              </w:rPr>
            </w:pPr>
            <w:r>
              <w:rPr>
                <w:rFonts w:ascii="Arial" w:hAnsi="Arial" w:cs="Arial"/>
                <w:color w:val="000000"/>
                <w:sz w:val="16"/>
                <w:szCs w:val="16"/>
              </w:rPr>
              <w:t>100 sztuk rękawiczek lateksowych rozmiar M/L</w:t>
            </w:r>
          </w:p>
        </w:tc>
        <w:tc>
          <w:tcPr>
            <w:tcW w:w="1417" w:type="dxa"/>
            <w:shd w:val="clear" w:color="auto" w:fill="FFFFFF" w:themeFill="background1"/>
            <w:vAlign w:val="bottom"/>
          </w:tcPr>
          <w:p w14:paraId="404A1C63" w14:textId="1EDABCD3" w:rsidR="00A350F1" w:rsidRDefault="00A350F1" w:rsidP="00A350F1">
            <w:pPr>
              <w:jc w:val="center"/>
              <w:rPr>
                <w:b/>
                <w:bCs/>
                <w:sz w:val="28"/>
                <w:szCs w:val="28"/>
              </w:rPr>
            </w:pPr>
            <w:r>
              <w:rPr>
                <w:rFonts w:ascii="Arial" w:hAnsi="Arial" w:cs="Arial"/>
                <w:color w:val="000000"/>
                <w:sz w:val="16"/>
                <w:szCs w:val="16"/>
              </w:rPr>
              <w:t>Chemia</w:t>
            </w:r>
          </w:p>
        </w:tc>
        <w:tc>
          <w:tcPr>
            <w:tcW w:w="1843" w:type="dxa"/>
            <w:shd w:val="clear" w:color="auto" w:fill="FFFFFF" w:themeFill="background1"/>
          </w:tcPr>
          <w:p w14:paraId="245847C9" w14:textId="754E99B1" w:rsidR="00A350F1" w:rsidRDefault="00A350F1" w:rsidP="00A350F1">
            <w:pPr>
              <w:jc w:val="center"/>
              <w:rPr>
                <w:b/>
                <w:bCs/>
                <w:sz w:val="28"/>
                <w:szCs w:val="28"/>
              </w:rPr>
            </w:pPr>
            <w:r>
              <w:rPr>
                <w:b/>
                <w:bCs/>
                <w:sz w:val="28"/>
                <w:szCs w:val="28"/>
              </w:rPr>
              <w:t>154</w:t>
            </w:r>
          </w:p>
        </w:tc>
      </w:tr>
      <w:tr w:rsidR="00A350F1" w14:paraId="0ED84D73" w14:textId="77777777" w:rsidTr="00A350F1">
        <w:tc>
          <w:tcPr>
            <w:tcW w:w="1755" w:type="dxa"/>
            <w:shd w:val="clear" w:color="auto" w:fill="8EAADB" w:themeFill="accent1" w:themeFillTint="99"/>
            <w:vAlign w:val="bottom"/>
          </w:tcPr>
          <w:p w14:paraId="224B32CE" w14:textId="52FBF9E6" w:rsidR="00A350F1" w:rsidRDefault="00A350F1" w:rsidP="00A350F1">
            <w:pPr>
              <w:jc w:val="center"/>
              <w:rPr>
                <w:b/>
                <w:bCs/>
                <w:sz w:val="28"/>
                <w:szCs w:val="28"/>
              </w:rPr>
            </w:pPr>
            <w:r>
              <w:rPr>
                <w:rFonts w:ascii="Arial" w:hAnsi="Arial" w:cs="Arial"/>
                <w:color w:val="000000"/>
                <w:sz w:val="16"/>
                <w:szCs w:val="16"/>
              </w:rPr>
              <w:t>Rozdzielacze</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30B4A780" w14:textId="23939E6C"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Gruszkowy rozdzielacz laboratoryjny, wykonany ze szkła </w:t>
            </w:r>
            <w:proofErr w:type="spellStart"/>
            <w:r>
              <w:rPr>
                <w:rFonts w:ascii="Arial" w:hAnsi="Arial" w:cs="Arial"/>
                <w:color w:val="000000"/>
                <w:sz w:val="16"/>
                <w:szCs w:val="16"/>
              </w:rPr>
              <w:t>borokrzemianowego</w:t>
            </w:r>
            <w:proofErr w:type="spellEnd"/>
            <w:r>
              <w:rPr>
                <w:rFonts w:ascii="Arial" w:hAnsi="Arial" w:cs="Arial"/>
                <w:color w:val="000000"/>
                <w:sz w:val="16"/>
                <w:szCs w:val="16"/>
              </w:rPr>
              <w:t>, ze szklanym kranem i plastikowym korkiem, o pojemności 250ml</w:t>
            </w:r>
          </w:p>
        </w:tc>
        <w:tc>
          <w:tcPr>
            <w:tcW w:w="1417" w:type="dxa"/>
            <w:shd w:val="clear" w:color="auto" w:fill="8EAADB" w:themeFill="accent1" w:themeFillTint="99"/>
            <w:vAlign w:val="bottom"/>
          </w:tcPr>
          <w:p w14:paraId="33F133AE" w14:textId="0B1D2FEE" w:rsidR="00A350F1" w:rsidRDefault="00A350F1" w:rsidP="00A350F1">
            <w:pPr>
              <w:jc w:val="center"/>
              <w:rPr>
                <w:b/>
                <w:bCs/>
                <w:sz w:val="28"/>
                <w:szCs w:val="28"/>
              </w:rPr>
            </w:pPr>
            <w:r>
              <w:rPr>
                <w:rFonts w:ascii="Arial" w:hAnsi="Arial" w:cs="Arial"/>
                <w:color w:val="000000"/>
                <w:sz w:val="16"/>
                <w:szCs w:val="16"/>
              </w:rPr>
              <w:t>Chemia</w:t>
            </w:r>
          </w:p>
        </w:tc>
        <w:tc>
          <w:tcPr>
            <w:tcW w:w="1843" w:type="dxa"/>
            <w:shd w:val="clear" w:color="auto" w:fill="8EAADB" w:themeFill="accent1" w:themeFillTint="99"/>
          </w:tcPr>
          <w:p w14:paraId="24CE0666" w14:textId="0831EE3A" w:rsidR="00A350F1" w:rsidRDefault="00A350F1" w:rsidP="00A350F1">
            <w:pPr>
              <w:jc w:val="center"/>
              <w:rPr>
                <w:b/>
                <w:bCs/>
                <w:sz w:val="28"/>
                <w:szCs w:val="28"/>
              </w:rPr>
            </w:pPr>
            <w:r>
              <w:rPr>
                <w:b/>
                <w:bCs/>
                <w:sz w:val="28"/>
                <w:szCs w:val="28"/>
              </w:rPr>
              <w:t>155</w:t>
            </w:r>
          </w:p>
        </w:tc>
      </w:tr>
      <w:tr w:rsidR="00A350F1" w14:paraId="76E77DCE" w14:textId="77777777" w:rsidTr="00A350F1">
        <w:tc>
          <w:tcPr>
            <w:tcW w:w="1755" w:type="dxa"/>
            <w:shd w:val="clear" w:color="auto" w:fill="FFFFFF" w:themeFill="background1"/>
            <w:vAlign w:val="bottom"/>
          </w:tcPr>
          <w:p w14:paraId="258A1B27" w14:textId="27AEC772" w:rsidR="00A350F1" w:rsidRDefault="00A350F1" w:rsidP="00A350F1">
            <w:pPr>
              <w:jc w:val="center"/>
              <w:rPr>
                <w:b/>
                <w:bCs/>
                <w:sz w:val="28"/>
                <w:szCs w:val="28"/>
              </w:rPr>
            </w:pPr>
            <w:r>
              <w:rPr>
                <w:rFonts w:ascii="Arial" w:hAnsi="Arial" w:cs="Arial"/>
                <w:color w:val="000000"/>
                <w:sz w:val="16"/>
                <w:szCs w:val="16"/>
              </w:rPr>
              <w:t>Sączki laboratoryjne</w:t>
            </w:r>
          </w:p>
        </w:tc>
        <w:tc>
          <w:tcPr>
            <w:tcW w:w="3769" w:type="dxa"/>
            <w:tcBorders>
              <w:top w:val="single" w:sz="4" w:space="0" w:color="auto"/>
              <w:left w:val="nil"/>
              <w:bottom w:val="single" w:sz="4" w:space="0" w:color="auto"/>
              <w:right w:val="nil"/>
            </w:tcBorders>
            <w:shd w:val="clear" w:color="auto" w:fill="auto"/>
            <w:vAlign w:val="bottom"/>
          </w:tcPr>
          <w:p w14:paraId="69182FED" w14:textId="71315DB0" w:rsidR="00A350F1" w:rsidRDefault="00A350F1" w:rsidP="00A350F1">
            <w:pPr>
              <w:jc w:val="center"/>
              <w:rPr>
                <w:rFonts w:ascii="Arial" w:hAnsi="Arial" w:cs="Arial"/>
                <w:color w:val="000000"/>
                <w:sz w:val="16"/>
                <w:szCs w:val="16"/>
              </w:rPr>
            </w:pPr>
            <w:r>
              <w:rPr>
                <w:rFonts w:ascii="Arial" w:hAnsi="Arial" w:cs="Arial"/>
                <w:color w:val="000000"/>
                <w:sz w:val="16"/>
                <w:szCs w:val="16"/>
              </w:rPr>
              <w:t>Okrągłe sączki podstawowe z bibuły min. 150 mm, pakowane po 100szt.</w:t>
            </w:r>
          </w:p>
        </w:tc>
        <w:tc>
          <w:tcPr>
            <w:tcW w:w="1417" w:type="dxa"/>
            <w:shd w:val="clear" w:color="auto" w:fill="FFFFFF" w:themeFill="background1"/>
            <w:vAlign w:val="bottom"/>
          </w:tcPr>
          <w:p w14:paraId="4688F61D" w14:textId="7DF17297" w:rsidR="00A350F1" w:rsidRDefault="00A350F1" w:rsidP="00A350F1">
            <w:pPr>
              <w:jc w:val="center"/>
              <w:rPr>
                <w:b/>
                <w:bCs/>
                <w:sz w:val="28"/>
                <w:szCs w:val="28"/>
              </w:rPr>
            </w:pPr>
            <w:r>
              <w:rPr>
                <w:rFonts w:ascii="Arial" w:hAnsi="Arial" w:cs="Arial"/>
                <w:color w:val="000000"/>
                <w:sz w:val="16"/>
                <w:szCs w:val="16"/>
              </w:rPr>
              <w:t>Chemia</w:t>
            </w:r>
          </w:p>
        </w:tc>
        <w:tc>
          <w:tcPr>
            <w:tcW w:w="1843" w:type="dxa"/>
            <w:shd w:val="clear" w:color="auto" w:fill="FFFFFF" w:themeFill="background1"/>
          </w:tcPr>
          <w:p w14:paraId="05891496" w14:textId="166DD403" w:rsidR="00A350F1" w:rsidRDefault="00A350F1" w:rsidP="00A350F1">
            <w:pPr>
              <w:jc w:val="center"/>
              <w:rPr>
                <w:b/>
                <w:bCs/>
                <w:sz w:val="28"/>
                <w:szCs w:val="28"/>
              </w:rPr>
            </w:pPr>
            <w:r>
              <w:rPr>
                <w:b/>
                <w:bCs/>
                <w:sz w:val="28"/>
                <w:szCs w:val="28"/>
              </w:rPr>
              <w:t>156</w:t>
            </w:r>
          </w:p>
        </w:tc>
      </w:tr>
      <w:tr w:rsidR="00A350F1" w14:paraId="2E3FEEBE" w14:textId="77777777" w:rsidTr="00A350F1">
        <w:tc>
          <w:tcPr>
            <w:tcW w:w="1755" w:type="dxa"/>
            <w:shd w:val="clear" w:color="auto" w:fill="8EAADB" w:themeFill="accent1" w:themeFillTint="99"/>
            <w:vAlign w:val="bottom"/>
          </w:tcPr>
          <w:p w14:paraId="1B157BAA" w14:textId="7726208D" w:rsidR="00A350F1" w:rsidRDefault="00A350F1" w:rsidP="00A350F1">
            <w:pPr>
              <w:jc w:val="center"/>
              <w:rPr>
                <w:b/>
                <w:bCs/>
                <w:sz w:val="28"/>
                <w:szCs w:val="28"/>
              </w:rPr>
            </w:pPr>
            <w:r>
              <w:rPr>
                <w:rFonts w:ascii="Arial" w:hAnsi="Arial" w:cs="Arial"/>
                <w:color w:val="000000"/>
                <w:sz w:val="16"/>
                <w:szCs w:val="16"/>
              </w:rPr>
              <w:t xml:space="preserve">Szalki </w:t>
            </w:r>
            <w:proofErr w:type="spellStart"/>
            <w:r>
              <w:rPr>
                <w:rFonts w:ascii="Arial" w:hAnsi="Arial" w:cs="Arial"/>
                <w:color w:val="000000"/>
                <w:sz w:val="16"/>
                <w:szCs w:val="16"/>
              </w:rPr>
              <w:t>Petriego</w:t>
            </w:r>
            <w:proofErr w:type="spellEnd"/>
            <w:r>
              <w:rPr>
                <w:rFonts w:ascii="Arial" w:hAnsi="Arial" w:cs="Arial"/>
                <w:color w:val="000000"/>
                <w:sz w:val="16"/>
                <w:szCs w:val="16"/>
              </w:rPr>
              <w:t xml:space="preserve"> - </w:t>
            </w:r>
            <w:proofErr w:type="spellStart"/>
            <w:r>
              <w:rPr>
                <w:rFonts w:ascii="Arial" w:hAnsi="Arial" w:cs="Arial"/>
                <w:color w:val="000000"/>
                <w:sz w:val="16"/>
                <w:szCs w:val="16"/>
              </w:rPr>
              <w:t>ch</w:t>
            </w:r>
            <w:proofErr w:type="spellEnd"/>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1E791CBA" w14:textId="0DE41B95"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Dwuczęściowa szalka </w:t>
            </w:r>
            <w:proofErr w:type="spellStart"/>
            <w:r>
              <w:rPr>
                <w:rFonts w:ascii="Arial" w:hAnsi="Arial" w:cs="Arial"/>
                <w:color w:val="000000"/>
                <w:sz w:val="16"/>
                <w:szCs w:val="16"/>
              </w:rPr>
              <w:t>Petriego</w:t>
            </w:r>
            <w:proofErr w:type="spellEnd"/>
            <w:r>
              <w:rPr>
                <w:rFonts w:ascii="Arial" w:hAnsi="Arial" w:cs="Arial"/>
                <w:color w:val="000000"/>
                <w:sz w:val="16"/>
                <w:szCs w:val="16"/>
              </w:rPr>
              <w:t xml:space="preserve"> wykonana ze szkła </w:t>
            </w:r>
            <w:proofErr w:type="spellStart"/>
            <w:r>
              <w:rPr>
                <w:rFonts w:ascii="Arial" w:hAnsi="Arial" w:cs="Arial"/>
                <w:color w:val="000000"/>
                <w:sz w:val="16"/>
                <w:szCs w:val="16"/>
              </w:rPr>
              <w:t>borokrzemowego</w:t>
            </w:r>
            <w:proofErr w:type="spellEnd"/>
            <w:r>
              <w:rPr>
                <w:rFonts w:ascii="Arial" w:hAnsi="Arial" w:cs="Arial"/>
                <w:color w:val="000000"/>
                <w:sz w:val="16"/>
                <w:szCs w:val="16"/>
              </w:rPr>
              <w:t>, o średnicy min. 100mm, 10 szt.</w:t>
            </w:r>
          </w:p>
        </w:tc>
        <w:tc>
          <w:tcPr>
            <w:tcW w:w="1417" w:type="dxa"/>
            <w:shd w:val="clear" w:color="auto" w:fill="8EAADB" w:themeFill="accent1" w:themeFillTint="99"/>
            <w:vAlign w:val="bottom"/>
          </w:tcPr>
          <w:p w14:paraId="08099311" w14:textId="74BF77E1" w:rsidR="00A350F1" w:rsidRDefault="00A350F1" w:rsidP="00A350F1">
            <w:pPr>
              <w:jc w:val="center"/>
              <w:rPr>
                <w:b/>
                <w:bCs/>
                <w:sz w:val="28"/>
                <w:szCs w:val="28"/>
              </w:rPr>
            </w:pPr>
            <w:r>
              <w:rPr>
                <w:rFonts w:ascii="Arial" w:hAnsi="Arial" w:cs="Arial"/>
                <w:color w:val="000000"/>
                <w:sz w:val="16"/>
                <w:szCs w:val="16"/>
              </w:rPr>
              <w:t>Chemia</w:t>
            </w:r>
          </w:p>
        </w:tc>
        <w:tc>
          <w:tcPr>
            <w:tcW w:w="1843" w:type="dxa"/>
            <w:shd w:val="clear" w:color="auto" w:fill="8EAADB" w:themeFill="accent1" w:themeFillTint="99"/>
          </w:tcPr>
          <w:p w14:paraId="411DC5F4" w14:textId="13F004F7" w:rsidR="00A350F1" w:rsidRDefault="00A350F1" w:rsidP="00A350F1">
            <w:pPr>
              <w:jc w:val="center"/>
              <w:rPr>
                <w:b/>
                <w:bCs/>
                <w:sz w:val="28"/>
                <w:szCs w:val="28"/>
              </w:rPr>
            </w:pPr>
            <w:r>
              <w:rPr>
                <w:b/>
                <w:bCs/>
                <w:sz w:val="28"/>
                <w:szCs w:val="28"/>
              </w:rPr>
              <w:t>157</w:t>
            </w:r>
          </w:p>
        </w:tc>
      </w:tr>
      <w:tr w:rsidR="00A350F1" w14:paraId="108498AD" w14:textId="77777777" w:rsidTr="00A350F1">
        <w:tc>
          <w:tcPr>
            <w:tcW w:w="1755" w:type="dxa"/>
            <w:shd w:val="clear" w:color="auto" w:fill="FFFFFF" w:themeFill="background1"/>
            <w:vAlign w:val="bottom"/>
          </w:tcPr>
          <w:p w14:paraId="1ADFCAD3" w14:textId="0CBBADA6" w:rsidR="00A350F1" w:rsidRDefault="00A350F1" w:rsidP="00A350F1">
            <w:pPr>
              <w:jc w:val="center"/>
              <w:rPr>
                <w:b/>
                <w:bCs/>
                <w:sz w:val="28"/>
                <w:szCs w:val="28"/>
              </w:rPr>
            </w:pPr>
            <w:r>
              <w:rPr>
                <w:rFonts w:ascii="Arial" w:hAnsi="Arial" w:cs="Arial"/>
                <w:color w:val="000000"/>
                <w:sz w:val="16"/>
                <w:szCs w:val="16"/>
              </w:rPr>
              <w:t>Szczypce metalowe</w:t>
            </w:r>
          </w:p>
        </w:tc>
        <w:tc>
          <w:tcPr>
            <w:tcW w:w="3769" w:type="dxa"/>
            <w:tcBorders>
              <w:top w:val="single" w:sz="4" w:space="0" w:color="auto"/>
              <w:left w:val="nil"/>
              <w:bottom w:val="single" w:sz="4" w:space="0" w:color="auto"/>
              <w:right w:val="nil"/>
            </w:tcBorders>
            <w:shd w:val="clear" w:color="auto" w:fill="auto"/>
            <w:vAlign w:val="bottom"/>
          </w:tcPr>
          <w:p w14:paraId="39979E93" w14:textId="0302D350"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Szczypce metalowe o długości 20cm, służące do chwytania, podnoszenia oraz spalania </w:t>
            </w:r>
            <w:proofErr w:type="spellStart"/>
            <w:r>
              <w:rPr>
                <w:rFonts w:ascii="Arial" w:hAnsi="Arial" w:cs="Arial"/>
                <w:color w:val="000000"/>
                <w:sz w:val="16"/>
                <w:szCs w:val="16"/>
              </w:rPr>
              <w:t>subtancji</w:t>
            </w:r>
            <w:proofErr w:type="spellEnd"/>
            <w:r>
              <w:rPr>
                <w:rFonts w:ascii="Arial" w:hAnsi="Arial" w:cs="Arial"/>
                <w:color w:val="000000"/>
                <w:sz w:val="16"/>
                <w:szCs w:val="16"/>
              </w:rPr>
              <w:t>.</w:t>
            </w:r>
          </w:p>
        </w:tc>
        <w:tc>
          <w:tcPr>
            <w:tcW w:w="1417" w:type="dxa"/>
            <w:shd w:val="clear" w:color="auto" w:fill="FFFFFF" w:themeFill="background1"/>
            <w:vAlign w:val="bottom"/>
          </w:tcPr>
          <w:p w14:paraId="16D3004B" w14:textId="385D7B0E" w:rsidR="00A350F1" w:rsidRDefault="00A350F1" w:rsidP="00A350F1">
            <w:pPr>
              <w:jc w:val="center"/>
              <w:rPr>
                <w:b/>
                <w:bCs/>
                <w:sz w:val="28"/>
                <w:szCs w:val="28"/>
              </w:rPr>
            </w:pPr>
            <w:r>
              <w:rPr>
                <w:rFonts w:ascii="Arial" w:hAnsi="Arial" w:cs="Arial"/>
                <w:color w:val="000000"/>
                <w:sz w:val="16"/>
                <w:szCs w:val="16"/>
              </w:rPr>
              <w:t>Chemia</w:t>
            </w:r>
          </w:p>
        </w:tc>
        <w:tc>
          <w:tcPr>
            <w:tcW w:w="1843" w:type="dxa"/>
            <w:shd w:val="clear" w:color="auto" w:fill="FFFFFF" w:themeFill="background1"/>
          </w:tcPr>
          <w:p w14:paraId="325F63CE" w14:textId="024D1251" w:rsidR="00A350F1" w:rsidRDefault="00A350F1" w:rsidP="00A350F1">
            <w:pPr>
              <w:jc w:val="center"/>
              <w:rPr>
                <w:b/>
                <w:bCs/>
                <w:sz w:val="28"/>
                <w:szCs w:val="28"/>
              </w:rPr>
            </w:pPr>
            <w:r>
              <w:rPr>
                <w:b/>
                <w:bCs/>
                <w:sz w:val="28"/>
                <w:szCs w:val="28"/>
              </w:rPr>
              <w:t>158</w:t>
            </w:r>
          </w:p>
        </w:tc>
      </w:tr>
      <w:tr w:rsidR="00A350F1" w14:paraId="644241A5" w14:textId="77777777" w:rsidTr="00A350F1">
        <w:tc>
          <w:tcPr>
            <w:tcW w:w="1755" w:type="dxa"/>
            <w:shd w:val="clear" w:color="auto" w:fill="8EAADB" w:themeFill="accent1" w:themeFillTint="99"/>
            <w:vAlign w:val="bottom"/>
          </w:tcPr>
          <w:p w14:paraId="27D7E55D" w14:textId="1701667D" w:rsidR="00A350F1" w:rsidRDefault="00A350F1" w:rsidP="00A350F1">
            <w:pPr>
              <w:jc w:val="center"/>
              <w:rPr>
                <w:b/>
                <w:bCs/>
                <w:sz w:val="28"/>
                <w:szCs w:val="28"/>
              </w:rPr>
            </w:pPr>
            <w:r>
              <w:rPr>
                <w:rFonts w:ascii="Arial" w:hAnsi="Arial" w:cs="Arial"/>
                <w:color w:val="000000"/>
                <w:sz w:val="16"/>
                <w:szCs w:val="16"/>
              </w:rPr>
              <w:t>Szkiełka laboratoryjne</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2D8B4AB0" w14:textId="1E714FAC" w:rsidR="00A350F1" w:rsidRDefault="00A350F1" w:rsidP="00A350F1">
            <w:pPr>
              <w:jc w:val="center"/>
              <w:rPr>
                <w:rFonts w:ascii="Arial" w:hAnsi="Arial" w:cs="Arial"/>
                <w:color w:val="000000"/>
                <w:sz w:val="16"/>
                <w:szCs w:val="16"/>
              </w:rPr>
            </w:pPr>
            <w:r>
              <w:rPr>
                <w:rFonts w:ascii="Arial" w:hAnsi="Arial" w:cs="Arial"/>
                <w:color w:val="000000"/>
                <w:sz w:val="16"/>
                <w:szCs w:val="16"/>
              </w:rPr>
              <w:t>3 szt. szklanych szkiełek zegarkowych o średnicy 75mm</w:t>
            </w:r>
          </w:p>
        </w:tc>
        <w:tc>
          <w:tcPr>
            <w:tcW w:w="1417" w:type="dxa"/>
            <w:shd w:val="clear" w:color="auto" w:fill="8EAADB" w:themeFill="accent1" w:themeFillTint="99"/>
            <w:vAlign w:val="bottom"/>
          </w:tcPr>
          <w:p w14:paraId="6FC35D6C" w14:textId="304EE353" w:rsidR="00A350F1" w:rsidRDefault="00A350F1" w:rsidP="00A350F1">
            <w:pPr>
              <w:jc w:val="center"/>
              <w:rPr>
                <w:b/>
                <w:bCs/>
                <w:sz w:val="28"/>
                <w:szCs w:val="28"/>
              </w:rPr>
            </w:pPr>
            <w:r>
              <w:rPr>
                <w:rFonts w:ascii="Arial" w:hAnsi="Arial" w:cs="Arial"/>
                <w:color w:val="000000"/>
                <w:sz w:val="16"/>
                <w:szCs w:val="16"/>
              </w:rPr>
              <w:t>Chemia</w:t>
            </w:r>
          </w:p>
        </w:tc>
        <w:tc>
          <w:tcPr>
            <w:tcW w:w="1843" w:type="dxa"/>
            <w:shd w:val="clear" w:color="auto" w:fill="8EAADB" w:themeFill="accent1" w:themeFillTint="99"/>
          </w:tcPr>
          <w:p w14:paraId="27D2FD0A" w14:textId="6407615A" w:rsidR="00A350F1" w:rsidRDefault="00A350F1" w:rsidP="00A350F1">
            <w:pPr>
              <w:jc w:val="center"/>
              <w:rPr>
                <w:b/>
                <w:bCs/>
                <w:sz w:val="28"/>
                <w:szCs w:val="28"/>
              </w:rPr>
            </w:pPr>
            <w:r>
              <w:rPr>
                <w:b/>
                <w:bCs/>
                <w:sz w:val="28"/>
                <w:szCs w:val="28"/>
              </w:rPr>
              <w:t>159</w:t>
            </w:r>
          </w:p>
        </w:tc>
      </w:tr>
      <w:tr w:rsidR="00A350F1" w14:paraId="69483F61" w14:textId="77777777" w:rsidTr="00A350F1">
        <w:tc>
          <w:tcPr>
            <w:tcW w:w="1755" w:type="dxa"/>
            <w:shd w:val="clear" w:color="auto" w:fill="FFFFFF" w:themeFill="background1"/>
            <w:vAlign w:val="bottom"/>
          </w:tcPr>
          <w:p w14:paraId="4F12A090" w14:textId="2BC59131" w:rsidR="00A350F1" w:rsidRDefault="00A350F1" w:rsidP="00A350F1">
            <w:pPr>
              <w:jc w:val="center"/>
              <w:rPr>
                <w:b/>
                <w:bCs/>
                <w:sz w:val="28"/>
                <w:szCs w:val="28"/>
              </w:rPr>
            </w:pPr>
            <w:r>
              <w:rPr>
                <w:rFonts w:ascii="Arial" w:hAnsi="Arial" w:cs="Arial"/>
                <w:color w:val="000000"/>
                <w:sz w:val="16"/>
                <w:szCs w:val="16"/>
              </w:rPr>
              <w:lastRenderedPageBreak/>
              <w:t>Tablice chemiczne</w:t>
            </w:r>
          </w:p>
        </w:tc>
        <w:tc>
          <w:tcPr>
            <w:tcW w:w="3769" w:type="dxa"/>
            <w:tcBorders>
              <w:top w:val="single" w:sz="4" w:space="0" w:color="auto"/>
              <w:left w:val="nil"/>
              <w:bottom w:val="single" w:sz="4" w:space="0" w:color="auto"/>
              <w:right w:val="nil"/>
            </w:tcBorders>
            <w:shd w:val="clear" w:color="auto" w:fill="auto"/>
            <w:vAlign w:val="bottom"/>
          </w:tcPr>
          <w:p w14:paraId="183B9A57" w14:textId="7C0A4862"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Zestaw 11 plansz wprowadzających w podstawowe zagadnienia z zakresu chemii w szkole podstawowej.  </w:t>
            </w:r>
            <w:proofErr w:type="spellStart"/>
            <w:r>
              <w:rPr>
                <w:rFonts w:ascii="Arial" w:hAnsi="Arial" w:cs="Arial"/>
                <w:color w:val="000000"/>
                <w:sz w:val="16"/>
                <w:szCs w:val="16"/>
              </w:rPr>
              <w:t>Zestw</w:t>
            </w:r>
            <w:proofErr w:type="spellEnd"/>
            <w:r>
              <w:rPr>
                <w:rFonts w:ascii="Arial" w:hAnsi="Arial" w:cs="Arial"/>
                <w:color w:val="000000"/>
                <w:sz w:val="16"/>
                <w:szCs w:val="16"/>
              </w:rPr>
              <w:t xml:space="preserve"> składa się z 11 tablic: tablice dwustronnie foliowane, wzmocnione, </w:t>
            </w:r>
            <w:proofErr w:type="spellStart"/>
            <w:r>
              <w:rPr>
                <w:rFonts w:ascii="Arial" w:hAnsi="Arial" w:cs="Arial"/>
                <w:color w:val="000000"/>
                <w:sz w:val="16"/>
                <w:szCs w:val="16"/>
              </w:rPr>
              <w:t>wymiiary</w:t>
            </w:r>
            <w:proofErr w:type="spellEnd"/>
            <w:r>
              <w:rPr>
                <w:rFonts w:ascii="Arial" w:hAnsi="Arial" w:cs="Arial"/>
                <w:color w:val="000000"/>
                <w:sz w:val="16"/>
                <w:szCs w:val="16"/>
              </w:rPr>
              <w:t xml:space="preserve"> min. 60x80cm. Proponowana zawartość zestawu: Budowa atomu, Elektroliza, Klasyfikacja związków nieorganicznych, Korozja metali, Orbitale elektronowe, Produkcja stali i żeliwa, Przeróbka ropy naftowej, Rozpad promieniotwórczy, Struktury krystaliczne, Substancje chemiczne i mieszaniny, Wiązania chemiczne</w:t>
            </w:r>
          </w:p>
        </w:tc>
        <w:tc>
          <w:tcPr>
            <w:tcW w:w="1417" w:type="dxa"/>
            <w:shd w:val="clear" w:color="auto" w:fill="FFFFFF" w:themeFill="background1"/>
            <w:vAlign w:val="bottom"/>
          </w:tcPr>
          <w:p w14:paraId="4BC19C25" w14:textId="3B443304" w:rsidR="00A350F1" w:rsidRDefault="00A350F1" w:rsidP="00A350F1">
            <w:pPr>
              <w:jc w:val="center"/>
              <w:rPr>
                <w:b/>
                <w:bCs/>
                <w:sz w:val="28"/>
                <w:szCs w:val="28"/>
              </w:rPr>
            </w:pPr>
            <w:r>
              <w:rPr>
                <w:rFonts w:ascii="Arial" w:hAnsi="Arial" w:cs="Arial"/>
                <w:color w:val="000000"/>
                <w:sz w:val="16"/>
                <w:szCs w:val="16"/>
              </w:rPr>
              <w:t>Chemia</w:t>
            </w:r>
          </w:p>
        </w:tc>
        <w:tc>
          <w:tcPr>
            <w:tcW w:w="1843" w:type="dxa"/>
            <w:shd w:val="clear" w:color="auto" w:fill="FFFFFF" w:themeFill="background1"/>
          </w:tcPr>
          <w:p w14:paraId="7CE7F252" w14:textId="2DE28031" w:rsidR="00A350F1" w:rsidRDefault="00A350F1" w:rsidP="00A350F1">
            <w:pPr>
              <w:jc w:val="center"/>
              <w:rPr>
                <w:b/>
                <w:bCs/>
                <w:sz w:val="28"/>
                <w:szCs w:val="28"/>
              </w:rPr>
            </w:pPr>
            <w:r>
              <w:rPr>
                <w:b/>
                <w:bCs/>
                <w:sz w:val="28"/>
                <w:szCs w:val="28"/>
              </w:rPr>
              <w:t>160</w:t>
            </w:r>
          </w:p>
        </w:tc>
      </w:tr>
      <w:tr w:rsidR="00A350F1" w14:paraId="365E3154" w14:textId="77777777" w:rsidTr="00A350F1">
        <w:tc>
          <w:tcPr>
            <w:tcW w:w="1755" w:type="dxa"/>
            <w:shd w:val="clear" w:color="auto" w:fill="8EAADB" w:themeFill="accent1" w:themeFillTint="99"/>
            <w:vAlign w:val="bottom"/>
          </w:tcPr>
          <w:p w14:paraId="75CEF6C9" w14:textId="555FDF17" w:rsidR="00A350F1" w:rsidRDefault="00A350F1" w:rsidP="00A350F1">
            <w:pPr>
              <w:jc w:val="center"/>
              <w:rPr>
                <w:b/>
                <w:bCs/>
                <w:sz w:val="28"/>
                <w:szCs w:val="28"/>
              </w:rPr>
            </w:pPr>
            <w:r>
              <w:rPr>
                <w:rFonts w:ascii="Arial" w:hAnsi="Arial" w:cs="Arial"/>
                <w:color w:val="000000"/>
                <w:sz w:val="16"/>
                <w:szCs w:val="16"/>
              </w:rPr>
              <w:t>Tace laboratoryjne</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339962EE" w14:textId="3187D2B6" w:rsidR="00A350F1" w:rsidRDefault="00A350F1" w:rsidP="00A350F1">
            <w:pPr>
              <w:jc w:val="center"/>
              <w:rPr>
                <w:rFonts w:ascii="Arial" w:hAnsi="Arial" w:cs="Arial"/>
                <w:color w:val="000000"/>
                <w:sz w:val="16"/>
                <w:szCs w:val="16"/>
              </w:rPr>
            </w:pPr>
            <w:r>
              <w:rPr>
                <w:rFonts w:ascii="Arial" w:hAnsi="Arial" w:cs="Arial"/>
                <w:color w:val="000000"/>
                <w:sz w:val="16"/>
                <w:szCs w:val="16"/>
              </w:rPr>
              <w:t>Taca wykonana ze stali nierdzewnej lub polipropylenu o wymiarach min. 225x200x14 mm</w:t>
            </w:r>
          </w:p>
        </w:tc>
        <w:tc>
          <w:tcPr>
            <w:tcW w:w="1417" w:type="dxa"/>
            <w:shd w:val="clear" w:color="auto" w:fill="8EAADB" w:themeFill="accent1" w:themeFillTint="99"/>
            <w:vAlign w:val="bottom"/>
          </w:tcPr>
          <w:p w14:paraId="3379FC6C" w14:textId="5E3715CB" w:rsidR="00A350F1" w:rsidRDefault="00A350F1" w:rsidP="00A350F1">
            <w:pPr>
              <w:jc w:val="center"/>
              <w:rPr>
                <w:b/>
                <w:bCs/>
                <w:sz w:val="28"/>
                <w:szCs w:val="28"/>
              </w:rPr>
            </w:pPr>
            <w:r>
              <w:rPr>
                <w:rFonts w:ascii="Arial" w:hAnsi="Arial" w:cs="Arial"/>
                <w:color w:val="000000"/>
                <w:sz w:val="16"/>
                <w:szCs w:val="16"/>
              </w:rPr>
              <w:t>Chemia</w:t>
            </w:r>
          </w:p>
        </w:tc>
        <w:tc>
          <w:tcPr>
            <w:tcW w:w="1843" w:type="dxa"/>
            <w:shd w:val="clear" w:color="auto" w:fill="8EAADB" w:themeFill="accent1" w:themeFillTint="99"/>
          </w:tcPr>
          <w:p w14:paraId="3E1E959B" w14:textId="4BB0491E" w:rsidR="00A350F1" w:rsidRDefault="00A350F1" w:rsidP="00A350F1">
            <w:pPr>
              <w:jc w:val="center"/>
              <w:rPr>
                <w:b/>
                <w:bCs/>
                <w:sz w:val="28"/>
                <w:szCs w:val="28"/>
              </w:rPr>
            </w:pPr>
            <w:r>
              <w:rPr>
                <w:b/>
                <w:bCs/>
                <w:sz w:val="28"/>
                <w:szCs w:val="28"/>
              </w:rPr>
              <w:t>161</w:t>
            </w:r>
          </w:p>
        </w:tc>
      </w:tr>
      <w:tr w:rsidR="00A350F1" w14:paraId="2DE16486" w14:textId="77777777" w:rsidTr="00A350F1">
        <w:tc>
          <w:tcPr>
            <w:tcW w:w="1755" w:type="dxa"/>
            <w:shd w:val="clear" w:color="auto" w:fill="FFFFFF" w:themeFill="background1"/>
            <w:vAlign w:val="bottom"/>
          </w:tcPr>
          <w:p w14:paraId="06CC78E5" w14:textId="59FE4A79" w:rsidR="00A350F1" w:rsidRDefault="00A350F1" w:rsidP="00A350F1">
            <w:pPr>
              <w:jc w:val="center"/>
              <w:rPr>
                <w:b/>
                <w:bCs/>
                <w:sz w:val="28"/>
                <w:szCs w:val="28"/>
              </w:rPr>
            </w:pPr>
            <w:r>
              <w:rPr>
                <w:rFonts w:ascii="Arial" w:hAnsi="Arial" w:cs="Arial"/>
                <w:color w:val="000000"/>
                <w:sz w:val="16"/>
                <w:szCs w:val="16"/>
              </w:rPr>
              <w:t>Szafa (metalowa z odciągiem) na odczynniki dla nauczyciela</w:t>
            </w:r>
          </w:p>
        </w:tc>
        <w:tc>
          <w:tcPr>
            <w:tcW w:w="3769" w:type="dxa"/>
            <w:tcBorders>
              <w:top w:val="single" w:sz="4" w:space="0" w:color="auto"/>
              <w:left w:val="nil"/>
              <w:bottom w:val="single" w:sz="4" w:space="0" w:color="auto"/>
              <w:right w:val="nil"/>
            </w:tcBorders>
            <w:shd w:val="clear" w:color="auto" w:fill="auto"/>
            <w:vAlign w:val="bottom"/>
          </w:tcPr>
          <w:p w14:paraId="0D51EA92" w14:textId="42AB5461"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Wymiary min. 700x350x2000 cm szerokości, wysokość, </w:t>
            </w:r>
            <w:proofErr w:type="spellStart"/>
            <w:r>
              <w:rPr>
                <w:rFonts w:ascii="Arial" w:hAnsi="Arial" w:cs="Arial"/>
                <w:color w:val="000000"/>
                <w:sz w:val="16"/>
                <w:szCs w:val="16"/>
              </w:rPr>
              <w:t>gębokość</w:t>
            </w:r>
            <w:proofErr w:type="spellEnd"/>
            <w:r>
              <w:rPr>
                <w:rFonts w:ascii="Arial" w:hAnsi="Arial" w:cs="Arial"/>
                <w:color w:val="000000"/>
                <w:sz w:val="16"/>
                <w:szCs w:val="16"/>
              </w:rPr>
              <w:t xml:space="preserve"> (z wentylacją). Szafa do przechowywania odczynników chemicznych, w której wentylator z płytą montażową stanowi wyodrębnioną część wyciągu do montażu na otworze kominowym. Szafa wykonana jest z blachy stalowej, posiada min. 5 półek z regulowaną wysokością nośności min. 30kg każda. W wyposażeniu wentylator elektryczny z płytą montażową stanowiący wyodrębnioną część wyciągu do montażu na otworze kominowym.</w:t>
            </w:r>
          </w:p>
        </w:tc>
        <w:tc>
          <w:tcPr>
            <w:tcW w:w="1417" w:type="dxa"/>
            <w:shd w:val="clear" w:color="auto" w:fill="FFFFFF" w:themeFill="background1"/>
            <w:vAlign w:val="bottom"/>
          </w:tcPr>
          <w:p w14:paraId="4814E7E1" w14:textId="3929A881" w:rsidR="00A350F1" w:rsidRDefault="00A350F1" w:rsidP="00A350F1">
            <w:pPr>
              <w:jc w:val="center"/>
              <w:rPr>
                <w:b/>
                <w:bCs/>
                <w:sz w:val="28"/>
                <w:szCs w:val="28"/>
              </w:rPr>
            </w:pPr>
            <w:r>
              <w:rPr>
                <w:rFonts w:ascii="Arial" w:hAnsi="Arial" w:cs="Arial"/>
                <w:color w:val="000000"/>
                <w:sz w:val="16"/>
                <w:szCs w:val="16"/>
              </w:rPr>
              <w:t>Chemia</w:t>
            </w:r>
          </w:p>
        </w:tc>
        <w:tc>
          <w:tcPr>
            <w:tcW w:w="1843" w:type="dxa"/>
            <w:shd w:val="clear" w:color="auto" w:fill="FFFFFF" w:themeFill="background1"/>
          </w:tcPr>
          <w:p w14:paraId="46A47320" w14:textId="0DF8EAA1" w:rsidR="00A350F1" w:rsidRDefault="00A350F1" w:rsidP="00A350F1">
            <w:pPr>
              <w:jc w:val="center"/>
              <w:rPr>
                <w:b/>
                <w:bCs/>
                <w:sz w:val="28"/>
                <w:szCs w:val="28"/>
              </w:rPr>
            </w:pPr>
            <w:r>
              <w:rPr>
                <w:b/>
                <w:bCs/>
                <w:sz w:val="28"/>
                <w:szCs w:val="28"/>
              </w:rPr>
              <w:t>162</w:t>
            </w:r>
          </w:p>
        </w:tc>
      </w:tr>
      <w:tr w:rsidR="00A350F1" w14:paraId="48296846" w14:textId="77777777" w:rsidTr="00A350F1">
        <w:tc>
          <w:tcPr>
            <w:tcW w:w="1755" w:type="dxa"/>
            <w:shd w:val="clear" w:color="auto" w:fill="8EAADB" w:themeFill="accent1" w:themeFillTint="99"/>
            <w:vAlign w:val="bottom"/>
          </w:tcPr>
          <w:p w14:paraId="40D9963C" w14:textId="0B7BEAFD" w:rsidR="00A350F1" w:rsidRDefault="00A350F1" w:rsidP="00A350F1">
            <w:pPr>
              <w:jc w:val="center"/>
              <w:rPr>
                <w:b/>
                <w:bCs/>
                <w:sz w:val="28"/>
                <w:szCs w:val="28"/>
              </w:rPr>
            </w:pPr>
            <w:r>
              <w:rPr>
                <w:rFonts w:ascii="Arial" w:hAnsi="Arial" w:cs="Arial"/>
                <w:color w:val="000000"/>
                <w:sz w:val="16"/>
                <w:szCs w:val="16"/>
              </w:rPr>
              <w:t>Korki do próbówek z otworem z probówkami 10 szt.</w:t>
            </w:r>
          </w:p>
        </w:tc>
        <w:tc>
          <w:tcPr>
            <w:tcW w:w="3769" w:type="dxa"/>
            <w:tcBorders>
              <w:top w:val="single" w:sz="4" w:space="0" w:color="auto"/>
              <w:left w:val="nil"/>
              <w:bottom w:val="single" w:sz="4" w:space="0" w:color="auto"/>
              <w:right w:val="nil"/>
            </w:tcBorders>
            <w:shd w:val="clear" w:color="auto" w:fill="8EAADB" w:themeFill="accent1" w:themeFillTint="99"/>
            <w:vAlign w:val="bottom"/>
          </w:tcPr>
          <w:p w14:paraId="20085D1E" w14:textId="41D0D2EC" w:rsidR="00A350F1" w:rsidRDefault="00A350F1" w:rsidP="00A350F1">
            <w:pPr>
              <w:jc w:val="center"/>
              <w:rPr>
                <w:rFonts w:ascii="Arial" w:hAnsi="Arial" w:cs="Arial"/>
                <w:color w:val="000000"/>
                <w:sz w:val="16"/>
                <w:szCs w:val="16"/>
              </w:rPr>
            </w:pPr>
            <w:r>
              <w:rPr>
                <w:rFonts w:ascii="Arial" w:hAnsi="Arial" w:cs="Arial"/>
                <w:color w:val="000000"/>
                <w:sz w:val="16"/>
                <w:szCs w:val="16"/>
              </w:rPr>
              <w:t>Gumowy, dwustronny korek do probówki z otworem do odprowadzania rurek oraz pasująca szklana probówka   - 10 szt.</w:t>
            </w:r>
          </w:p>
        </w:tc>
        <w:tc>
          <w:tcPr>
            <w:tcW w:w="1417" w:type="dxa"/>
            <w:shd w:val="clear" w:color="auto" w:fill="8EAADB" w:themeFill="accent1" w:themeFillTint="99"/>
            <w:vAlign w:val="bottom"/>
          </w:tcPr>
          <w:p w14:paraId="282304EF" w14:textId="35E85165" w:rsidR="00A350F1" w:rsidRDefault="00A350F1" w:rsidP="00A350F1">
            <w:pPr>
              <w:jc w:val="center"/>
              <w:rPr>
                <w:b/>
                <w:bCs/>
                <w:sz w:val="28"/>
                <w:szCs w:val="28"/>
              </w:rPr>
            </w:pPr>
            <w:r>
              <w:rPr>
                <w:rFonts w:ascii="Arial" w:hAnsi="Arial" w:cs="Arial"/>
                <w:color w:val="000000"/>
                <w:sz w:val="16"/>
                <w:szCs w:val="16"/>
              </w:rPr>
              <w:t>Chemia</w:t>
            </w:r>
          </w:p>
        </w:tc>
        <w:tc>
          <w:tcPr>
            <w:tcW w:w="1843" w:type="dxa"/>
            <w:shd w:val="clear" w:color="auto" w:fill="8EAADB" w:themeFill="accent1" w:themeFillTint="99"/>
          </w:tcPr>
          <w:p w14:paraId="09CAE7C0" w14:textId="28003A90" w:rsidR="00A350F1" w:rsidRDefault="00A350F1" w:rsidP="00A350F1">
            <w:pPr>
              <w:jc w:val="center"/>
              <w:rPr>
                <w:b/>
                <w:bCs/>
                <w:sz w:val="28"/>
                <w:szCs w:val="28"/>
              </w:rPr>
            </w:pPr>
            <w:r>
              <w:rPr>
                <w:b/>
                <w:bCs/>
                <w:sz w:val="28"/>
                <w:szCs w:val="28"/>
              </w:rPr>
              <w:t>163</w:t>
            </w:r>
          </w:p>
        </w:tc>
      </w:tr>
      <w:tr w:rsidR="00A350F1" w14:paraId="10E061F3" w14:textId="77777777" w:rsidTr="00770844">
        <w:tc>
          <w:tcPr>
            <w:tcW w:w="1755" w:type="dxa"/>
            <w:shd w:val="clear" w:color="auto" w:fill="FFFFFF" w:themeFill="background1"/>
            <w:vAlign w:val="bottom"/>
          </w:tcPr>
          <w:p w14:paraId="452D8D35" w14:textId="2BF29605" w:rsidR="00A350F1" w:rsidRDefault="00A350F1" w:rsidP="00A350F1">
            <w:pPr>
              <w:jc w:val="center"/>
              <w:rPr>
                <w:b/>
                <w:bCs/>
                <w:sz w:val="28"/>
                <w:szCs w:val="28"/>
              </w:rPr>
            </w:pPr>
            <w:r>
              <w:rPr>
                <w:rFonts w:ascii="Arial" w:hAnsi="Arial" w:cs="Arial"/>
                <w:color w:val="000000"/>
                <w:sz w:val="16"/>
                <w:szCs w:val="16"/>
              </w:rPr>
              <w:t>atomy do budowy cząsteczek zestaw duży 520 elementów</w:t>
            </w:r>
          </w:p>
        </w:tc>
        <w:tc>
          <w:tcPr>
            <w:tcW w:w="3769" w:type="dxa"/>
            <w:tcBorders>
              <w:top w:val="single" w:sz="4" w:space="0" w:color="auto"/>
              <w:left w:val="nil"/>
              <w:bottom w:val="single" w:sz="4" w:space="0" w:color="auto"/>
              <w:right w:val="nil"/>
            </w:tcBorders>
            <w:shd w:val="clear" w:color="auto" w:fill="auto"/>
            <w:vAlign w:val="bottom"/>
          </w:tcPr>
          <w:p w14:paraId="33CF85BF" w14:textId="03387EBB" w:rsidR="00A350F1" w:rsidRDefault="00A350F1" w:rsidP="00A350F1">
            <w:pPr>
              <w:jc w:val="center"/>
              <w:rPr>
                <w:rFonts w:ascii="Arial" w:hAnsi="Arial" w:cs="Arial"/>
                <w:color w:val="000000"/>
                <w:sz w:val="16"/>
                <w:szCs w:val="16"/>
              </w:rPr>
            </w:pPr>
            <w:r>
              <w:rPr>
                <w:rFonts w:ascii="Arial" w:hAnsi="Arial" w:cs="Arial"/>
                <w:color w:val="000000"/>
                <w:sz w:val="16"/>
                <w:szCs w:val="16"/>
              </w:rPr>
              <w:t xml:space="preserve">Zestaw dydaktyczny pozwala budować struktury </w:t>
            </w:r>
            <w:proofErr w:type="spellStart"/>
            <w:r>
              <w:rPr>
                <w:rFonts w:ascii="Arial" w:hAnsi="Arial" w:cs="Arial"/>
                <w:color w:val="000000"/>
                <w:sz w:val="16"/>
                <w:szCs w:val="16"/>
              </w:rPr>
              <w:t>chemiczne.Zestaw</w:t>
            </w:r>
            <w:proofErr w:type="spellEnd"/>
            <w:r>
              <w:rPr>
                <w:rFonts w:ascii="Arial" w:hAnsi="Arial" w:cs="Arial"/>
                <w:color w:val="000000"/>
                <w:sz w:val="16"/>
                <w:szCs w:val="16"/>
              </w:rPr>
              <w:t xml:space="preserve"> kulek (imitujących atomy) i łączników z tworzywa sztucznego, min. 520 elementów.</w:t>
            </w:r>
          </w:p>
        </w:tc>
        <w:tc>
          <w:tcPr>
            <w:tcW w:w="1417" w:type="dxa"/>
            <w:shd w:val="clear" w:color="auto" w:fill="FFFFFF" w:themeFill="background1"/>
            <w:vAlign w:val="bottom"/>
          </w:tcPr>
          <w:p w14:paraId="2A04DC44" w14:textId="62BFEE60" w:rsidR="00A350F1" w:rsidRDefault="00A350F1" w:rsidP="00A350F1">
            <w:pPr>
              <w:jc w:val="center"/>
              <w:rPr>
                <w:b/>
                <w:bCs/>
                <w:sz w:val="28"/>
                <w:szCs w:val="28"/>
              </w:rPr>
            </w:pPr>
            <w:r>
              <w:rPr>
                <w:rFonts w:ascii="Arial" w:hAnsi="Arial" w:cs="Arial"/>
                <w:color w:val="000000"/>
                <w:sz w:val="16"/>
                <w:szCs w:val="16"/>
              </w:rPr>
              <w:t>Chemia</w:t>
            </w:r>
          </w:p>
        </w:tc>
        <w:tc>
          <w:tcPr>
            <w:tcW w:w="1843" w:type="dxa"/>
            <w:shd w:val="clear" w:color="auto" w:fill="FFFFFF" w:themeFill="background1"/>
          </w:tcPr>
          <w:p w14:paraId="1519911A" w14:textId="2D2BB432" w:rsidR="00A350F1" w:rsidRDefault="00A350F1" w:rsidP="00A350F1">
            <w:pPr>
              <w:jc w:val="center"/>
              <w:rPr>
                <w:b/>
                <w:bCs/>
                <w:sz w:val="28"/>
                <w:szCs w:val="28"/>
              </w:rPr>
            </w:pPr>
            <w:r>
              <w:rPr>
                <w:b/>
                <w:bCs/>
                <w:sz w:val="28"/>
                <w:szCs w:val="28"/>
              </w:rPr>
              <w:t>164</w:t>
            </w:r>
          </w:p>
        </w:tc>
      </w:tr>
      <w:tr w:rsidR="00770844" w14:paraId="42FF4424" w14:textId="77777777" w:rsidTr="00770844">
        <w:tc>
          <w:tcPr>
            <w:tcW w:w="1755" w:type="dxa"/>
            <w:shd w:val="clear" w:color="auto" w:fill="C5E0B3" w:themeFill="accent6" w:themeFillTint="66"/>
            <w:vAlign w:val="bottom"/>
          </w:tcPr>
          <w:p w14:paraId="7588A73A" w14:textId="29406089" w:rsidR="00770844" w:rsidRDefault="00770844" w:rsidP="00770844">
            <w:pPr>
              <w:jc w:val="center"/>
              <w:rPr>
                <w:b/>
                <w:bCs/>
                <w:sz w:val="28"/>
                <w:szCs w:val="28"/>
              </w:rPr>
            </w:pPr>
            <w:r>
              <w:rPr>
                <w:rFonts w:ascii="Arial" w:hAnsi="Arial" w:cs="Arial"/>
                <w:color w:val="000000"/>
                <w:sz w:val="16"/>
                <w:szCs w:val="16"/>
              </w:rPr>
              <w:t>Czajnik elektryczny - f</w:t>
            </w:r>
          </w:p>
        </w:tc>
        <w:tc>
          <w:tcPr>
            <w:tcW w:w="3769" w:type="dxa"/>
            <w:tcBorders>
              <w:top w:val="single" w:sz="4" w:space="0" w:color="auto"/>
              <w:left w:val="nil"/>
              <w:bottom w:val="single" w:sz="4" w:space="0" w:color="auto"/>
              <w:right w:val="nil"/>
            </w:tcBorders>
            <w:shd w:val="clear" w:color="auto" w:fill="C5E0B3" w:themeFill="accent6" w:themeFillTint="66"/>
            <w:vAlign w:val="bottom"/>
          </w:tcPr>
          <w:p w14:paraId="3E2EB0E6" w14:textId="1DEED2E6" w:rsidR="00770844" w:rsidRDefault="00770844" w:rsidP="00770844">
            <w:pPr>
              <w:jc w:val="center"/>
              <w:rPr>
                <w:rFonts w:ascii="Arial" w:hAnsi="Arial" w:cs="Arial"/>
                <w:color w:val="000000"/>
                <w:sz w:val="16"/>
                <w:szCs w:val="16"/>
              </w:rPr>
            </w:pPr>
            <w:r>
              <w:rPr>
                <w:rFonts w:ascii="Arial" w:hAnsi="Arial" w:cs="Arial"/>
                <w:color w:val="000000"/>
                <w:sz w:val="16"/>
                <w:szCs w:val="16"/>
              </w:rPr>
              <w:t>Grzałka o mocy min. 2000 W, pojemność min. 1,7 l.</w:t>
            </w:r>
          </w:p>
        </w:tc>
        <w:tc>
          <w:tcPr>
            <w:tcW w:w="1417" w:type="dxa"/>
            <w:shd w:val="clear" w:color="auto" w:fill="C5E0B3" w:themeFill="accent6" w:themeFillTint="66"/>
            <w:vAlign w:val="bottom"/>
          </w:tcPr>
          <w:p w14:paraId="6A990C01" w14:textId="51B80A77" w:rsidR="00770844" w:rsidRDefault="00770844" w:rsidP="00770844">
            <w:pPr>
              <w:jc w:val="center"/>
              <w:rPr>
                <w:b/>
                <w:bCs/>
                <w:sz w:val="28"/>
                <w:szCs w:val="28"/>
              </w:rPr>
            </w:pPr>
            <w:r>
              <w:rPr>
                <w:rFonts w:ascii="Arial" w:hAnsi="Arial" w:cs="Arial"/>
                <w:color w:val="000000"/>
                <w:sz w:val="16"/>
                <w:szCs w:val="16"/>
              </w:rPr>
              <w:t>Fizyka</w:t>
            </w:r>
          </w:p>
        </w:tc>
        <w:tc>
          <w:tcPr>
            <w:tcW w:w="1843" w:type="dxa"/>
            <w:shd w:val="clear" w:color="auto" w:fill="C5E0B3" w:themeFill="accent6" w:themeFillTint="66"/>
          </w:tcPr>
          <w:p w14:paraId="05B6704F" w14:textId="010A4620" w:rsidR="00770844" w:rsidRDefault="00770844" w:rsidP="00770844">
            <w:pPr>
              <w:jc w:val="center"/>
              <w:rPr>
                <w:b/>
                <w:bCs/>
                <w:sz w:val="28"/>
                <w:szCs w:val="28"/>
              </w:rPr>
            </w:pPr>
            <w:r>
              <w:rPr>
                <w:b/>
                <w:bCs/>
                <w:sz w:val="28"/>
                <w:szCs w:val="28"/>
              </w:rPr>
              <w:t>165</w:t>
            </w:r>
          </w:p>
        </w:tc>
      </w:tr>
      <w:tr w:rsidR="00770844" w14:paraId="7496F91E" w14:textId="77777777" w:rsidTr="00770844">
        <w:tc>
          <w:tcPr>
            <w:tcW w:w="1755" w:type="dxa"/>
            <w:shd w:val="clear" w:color="auto" w:fill="FFFFFF" w:themeFill="background1"/>
            <w:vAlign w:val="bottom"/>
          </w:tcPr>
          <w:p w14:paraId="15058040" w14:textId="25C436AC" w:rsidR="00770844" w:rsidRDefault="00770844" w:rsidP="00770844">
            <w:pPr>
              <w:jc w:val="center"/>
              <w:rPr>
                <w:b/>
                <w:bCs/>
                <w:sz w:val="28"/>
                <w:szCs w:val="28"/>
              </w:rPr>
            </w:pPr>
            <w:r>
              <w:rPr>
                <w:rFonts w:ascii="Arial" w:hAnsi="Arial" w:cs="Arial"/>
                <w:color w:val="000000"/>
                <w:sz w:val="16"/>
                <w:szCs w:val="16"/>
              </w:rPr>
              <w:t>Generator van de Graffa</w:t>
            </w:r>
          </w:p>
        </w:tc>
        <w:tc>
          <w:tcPr>
            <w:tcW w:w="3769" w:type="dxa"/>
            <w:tcBorders>
              <w:top w:val="single" w:sz="4" w:space="0" w:color="auto"/>
              <w:left w:val="nil"/>
              <w:bottom w:val="single" w:sz="4" w:space="0" w:color="auto"/>
              <w:right w:val="nil"/>
            </w:tcBorders>
            <w:shd w:val="clear" w:color="auto" w:fill="auto"/>
            <w:vAlign w:val="bottom"/>
          </w:tcPr>
          <w:p w14:paraId="1C690BAD" w14:textId="6E1D84FD" w:rsidR="00770844" w:rsidRDefault="00770844" w:rsidP="00770844">
            <w:pPr>
              <w:jc w:val="center"/>
              <w:rPr>
                <w:rFonts w:ascii="Arial" w:hAnsi="Arial" w:cs="Arial"/>
                <w:color w:val="000000"/>
                <w:sz w:val="16"/>
                <w:szCs w:val="16"/>
              </w:rPr>
            </w:pPr>
            <w:r>
              <w:rPr>
                <w:rFonts w:ascii="Arial" w:hAnsi="Arial" w:cs="Arial"/>
                <w:color w:val="000000"/>
                <w:sz w:val="16"/>
                <w:szCs w:val="16"/>
              </w:rPr>
              <w:t xml:space="preserve">Podstawowe komponenty: podstawa z pasem, silnik i elementy sterowania, kula przewodząca, metalowa kula wyładowcza, pokrętło do ręcznego uruchomienia generatora van de </w:t>
            </w:r>
            <w:proofErr w:type="spellStart"/>
            <w:r>
              <w:rPr>
                <w:rFonts w:ascii="Arial" w:hAnsi="Arial" w:cs="Arial"/>
                <w:color w:val="000000"/>
                <w:sz w:val="16"/>
                <w:szCs w:val="16"/>
              </w:rPr>
              <w:t>Graaffa</w:t>
            </w:r>
            <w:proofErr w:type="spellEnd"/>
            <w:r>
              <w:rPr>
                <w:rFonts w:ascii="Arial" w:hAnsi="Arial" w:cs="Arial"/>
                <w:color w:val="000000"/>
                <w:sz w:val="16"/>
                <w:szCs w:val="16"/>
              </w:rPr>
              <w:t>. Wymiary: min.30 x 20 x 77 cm.</w:t>
            </w:r>
          </w:p>
        </w:tc>
        <w:tc>
          <w:tcPr>
            <w:tcW w:w="1417" w:type="dxa"/>
            <w:shd w:val="clear" w:color="auto" w:fill="FFFFFF" w:themeFill="background1"/>
            <w:vAlign w:val="bottom"/>
          </w:tcPr>
          <w:p w14:paraId="5592CAC3" w14:textId="00A101C5" w:rsidR="00770844" w:rsidRDefault="00770844" w:rsidP="00770844">
            <w:pPr>
              <w:jc w:val="center"/>
              <w:rPr>
                <w:b/>
                <w:bCs/>
                <w:sz w:val="28"/>
                <w:szCs w:val="28"/>
              </w:rPr>
            </w:pPr>
            <w:r>
              <w:rPr>
                <w:rFonts w:ascii="Arial" w:hAnsi="Arial" w:cs="Arial"/>
                <w:color w:val="000000"/>
                <w:sz w:val="16"/>
                <w:szCs w:val="16"/>
              </w:rPr>
              <w:t>Fizyka</w:t>
            </w:r>
          </w:p>
        </w:tc>
        <w:tc>
          <w:tcPr>
            <w:tcW w:w="1843" w:type="dxa"/>
          </w:tcPr>
          <w:p w14:paraId="7F9790B2" w14:textId="4E8C6123" w:rsidR="00770844" w:rsidRDefault="00770844" w:rsidP="00770844">
            <w:pPr>
              <w:jc w:val="center"/>
              <w:rPr>
                <w:b/>
                <w:bCs/>
                <w:sz w:val="28"/>
                <w:szCs w:val="28"/>
              </w:rPr>
            </w:pPr>
            <w:r>
              <w:rPr>
                <w:b/>
                <w:bCs/>
                <w:sz w:val="28"/>
                <w:szCs w:val="28"/>
              </w:rPr>
              <w:t>166</w:t>
            </w:r>
          </w:p>
        </w:tc>
      </w:tr>
      <w:tr w:rsidR="00770844" w14:paraId="47539AA0" w14:textId="77777777" w:rsidTr="00770844">
        <w:tc>
          <w:tcPr>
            <w:tcW w:w="1755" w:type="dxa"/>
            <w:shd w:val="clear" w:color="auto" w:fill="C5E0B3" w:themeFill="accent6" w:themeFillTint="66"/>
            <w:vAlign w:val="bottom"/>
          </w:tcPr>
          <w:p w14:paraId="4898DE26" w14:textId="73722239" w:rsidR="00770844" w:rsidRDefault="00770844" w:rsidP="00770844">
            <w:pPr>
              <w:jc w:val="center"/>
              <w:rPr>
                <w:b/>
                <w:bCs/>
                <w:sz w:val="28"/>
                <w:szCs w:val="28"/>
              </w:rPr>
            </w:pPr>
            <w:r>
              <w:rPr>
                <w:rFonts w:ascii="Arial" w:hAnsi="Arial" w:cs="Arial"/>
                <w:color w:val="000000"/>
                <w:sz w:val="16"/>
                <w:szCs w:val="16"/>
              </w:rPr>
              <w:t>Magnesy</w:t>
            </w:r>
          </w:p>
        </w:tc>
        <w:tc>
          <w:tcPr>
            <w:tcW w:w="3769" w:type="dxa"/>
            <w:tcBorders>
              <w:top w:val="single" w:sz="4" w:space="0" w:color="auto"/>
              <w:left w:val="nil"/>
              <w:bottom w:val="single" w:sz="4" w:space="0" w:color="auto"/>
              <w:right w:val="nil"/>
            </w:tcBorders>
            <w:shd w:val="clear" w:color="auto" w:fill="C5E0B3" w:themeFill="accent6" w:themeFillTint="66"/>
            <w:vAlign w:val="bottom"/>
          </w:tcPr>
          <w:p w14:paraId="45FB337F" w14:textId="7D83D86A" w:rsidR="00770844" w:rsidRDefault="00770844" w:rsidP="00770844">
            <w:pPr>
              <w:jc w:val="center"/>
              <w:rPr>
                <w:rFonts w:ascii="Arial" w:hAnsi="Arial" w:cs="Arial"/>
                <w:color w:val="000000"/>
                <w:sz w:val="16"/>
                <w:szCs w:val="16"/>
              </w:rPr>
            </w:pPr>
            <w:r>
              <w:rPr>
                <w:rFonts w:ascii="Arial" w:hAnsi="Arial" w:cs="Arial"/>
                <w:color w:val="000000"/>
                <w:sz w:val="16"/>
                <w:szCs w:val="16"/>
              </w:rPr>
              <w:t>Para magnesów sztabkowych o długości min. 8 cm każdy, m.in. do demonstracji odpychania i przyciągania (biegunowości.</w:t>
            </w:r>
          </w:p>
        </w:tc>
        <w:tc>
          <w:tcPr>
            <w:tcW w:w="1417" w:type="dxa"/>
            <w:shd w:val="clear" w:color="auto" w:fill="C5E0B3" w:themeFill="accent6" w:themeFillTint="66"/>
            <w:vAlign w:val="bottom"/>
          </w:tcPr>
          <w:p w14:paraId="2E9022B4" w14:textId="5780C6FF" w:rsidR="00770844" w:rsidRDefault="00770844" w:rsidP="00770844">
            <w:pPr>
              <w:jc w:val="center"/>
              <w:rPr>
                <w:b/>
                <w:bCs/>
                <w:sz w:val="28"/>
                <w:szCs w:val="28"/>
              </w:rPr>
            </w:pPr>
            <w:r>
              <w:rPr>
                <w:rFonts w:ascii="Arial" w:hAnsi="Arial" w:cs="Arial"/>
                <w:color w:val="000000"/>
                <w:sz w:val="16"/>
                <w:szCs w:val="16"/>
              </w:rPr>
              <w:t>Fizyka</w:t>
            </w:r>
          </w:p>
        </w:tc>
        <w:tc>
          <w:tcPr>
            <w:tcW w:w="1843" w:type="dxa"/>
            <w:shd w:val="clear" w:color="auto" w:fill="C5E0B3" w:themeFill="accent6" w:themeFillTint="66"/>
          </w:tcPr>
          <w:p w14:paraId="3480AC02" w14:textId="75CC1E29" w:rsidR="00770844" w:rsidRDefault="00770844" w:rsidP="00770844">
            <w:pPr>
              <w:jc w:val="center"/>
              <w:rPr>
                <w:b/>
                <w:bCs/>
                <w:sz w:val="28"/>
                <w:szCs w:val="28"/>
              </w:rPr>
            </w:pPr>
            <w:r>
              <w:rPr>
                <w:b/>
                <w:bCs/>
                <w:sz w:val="28"/>
                <w:szCs w:val="28"/>
              </w:rPr>
              <w:t>167</w:t>
            </w:r>
          </w:p>
        </w:tc>
      </w:tr>
      <w:tr w:rsidR="00770844" w14:paraId="30C5C532" w14:textId="77777777" w:rsidTr="00770844">
        <w:tc>
          <w:tcPr>
            <w:tcW w:w="1755" w:type="dxa"/>
            <w:shd w:val="clear" w:color="auto" w:fill="FFFFFF" w:themeFill="background1"/>
            <w:vAlign w:val="bottom"/>
          </w:tcPr>
          <w:p w14:paraId="7484BC5F" w14:textId="7C97D851" w:rsidR="00770844" w:rsidRDefault="00770844" w:rsidP="00770844">
            <w:pPr>
              <w:jc w:val="center"/>
              <w:rPr>
                <w:b/>
                <w:bCs/>
                <w:sz w:val="28"/>
                <w:szCs w:val="28"/>
              </w:rPr>
            </w:pPr>
            <w:r>
              <w:rPr>
                <w:rFonts w:ascii="Arial" w:hAnsi="Arial" w:cs="Arial"/>
                <w:color w:val="000000"/>
                <w:sz w:val="16"/>
                <w:szCs w:val="16"/>
              </w:rPr>
              <w:t>Rurka do demonstracji zjawiska konwekcji</w:t>
            </w:r>
          </w:p>
        </w:tc>
        <w:tc>
          <w:tcPr>
            <w:tcW w:w="3769" w:type="dxa"/>
            <w:tcBorders>
              <w:top w:val="single" w:sz="4" w:space="0" w:color="auto"/>
              <w:left w:val="nil"/>
              <w:bottom w:val="single" w:sz="4" w:space="0" w:color="auto"/>
              <w:right w:val="nil"/>
            </w:tcBorders>
            <w:shd w:val="clear" w:color="auto" w:fill="auto"/>
            <w:vAlign w:val="bottom"/>
          </w:tcPr>
          <w:p w14:paraId="22B92B65" w14:textId="46125A1C" w:rsidR="00770844" w:rsidRDefault="00770844" w:rsidP="00770844">
            <w:pPr>
              <w:jc w:val="center"/>
              <w:rPr>
                <w:rFonts w:ascii="Arial" w:hAnsi="Arial" w:cs="Arial"/>
                <w:color w:val="000000"/>
                <w:sz w:val="16"/>
                <w:szCs w:val="16"/>
              </w:rPr>
            </w:pPr>
            <w:r>
              <w:rPr>
                <w:rFonts w:ascii="Arial" w:hAnsi="Arial" w:cs="Arial"/>
                <w:color w:val="000000"/>
                <w:sz w:val="16"/>
                <w:szCs w:val="16"/>
              </w:rPr>
              <w:t>Rurka o średnicy ok. 15 mm wygiętą w kształt prostokąta. Rurka posiada u góry wlew. Za pomocą zestawu można zademonstrować zjawisko konwekcji w cieczy.</w:t>
            </w:r>
          </w:p>
        </w:tc>
        <w:tc>
          <w:tcPr>
            <w:tcW w:w="1417" w:type="dxa"/>
            <w:shd w:val="clear" w:color="auto" w:fill="FFFFFF" w:themeFill="background1"/>
            <w:vAlign w:val="bottom"/>
          </w:tcPr>
          <w:p w14:paraId="3BB12068" w14:textId="154092DC" w:rsidR="00770844" w:rsidRDefault="00770844" w:rsidP="00770844">
            <w:pPr>
              <w:jc w:val="center"/>
              <w:rPr>
                <w:b/>
                <w:bCs/>
                <w:sz w:val="28"/>
                <w:szCs w:val="28"/>
              </w:rPr>
            </w:pPr>
            <w:r>
              <w:rPr>
                <w:rFonts w:ascii="Arial" w:hAnsi="Arial" w:cs="Arial"/>
                <w:color w:val="000000"/>
                <w:sz w:val="16"/>
                <w:szCs w:val="16"/>
              </w:rPr>
              <w:t>Fizyka</w:t>
            </w:r>
          </w:p>
        </w:tc>
        <w:tc>
          <w:tcPr>
            <w:tcW w:w="1843" w:type="dxa"/>
          </w:tcPr>
          <w:p w14:paraId="2E774604" w14:textId="692D418A" w:rsidR="00770844" w:rsidRDefault="00770844" w:rsidP="00770844">
            <w:pPr>
              <w:jc w:val="center"/>
              <w:rPr>
                <w:b/>
                <w:bCs/>
                <w:sz w:val="28"/>
                <w:szCs w:val="28"/>
              </w:rPr>
            </w:pPr>
            <w:r>
              <w:rPr>
                <w:b/>
                <w:bCs/>
                <w:sz w:val="28"/>
                <w:szCs w:val="28"/>
              </w:rPr>
              <w:t>168</w:t>
            </w:r>
          </w:p>
        </w:tc>
      </w:tr>
      <w:tr w:rsidR="00770844" w14:paraId="11171B2C" w14:textId="77777777" w:rsidTr="00770844">
        <w:tc>
          <w:tcPr>
            <w:tcW w:w="1755" w:type="dxa"/>
            <w:shd w:val="clear" w:color="auto" w:fill="C5E0B3" w:themeFill="accent6" w:themeFillTint="66"/>
            <w:vAlign w:val="bottom"/>
          </w:tcPr>
          <w:p w14:paraId="526E9BF1" w14:textId="6852A61E" w:rsidR="00770844" w:rsidRDefault="00770844" w:rsidP="00770844">
            <w:pPr>
              <w:jc w:val="center"/>
              <w:rPr>
                <w:b/>
                <w:bCs/>
                <w:sz w:val="28"/>
                <w:szCs w:val="28"/>
              </w:rPr>
            </w:pPr>
            <w:r>
              <w:rPr>
                <w:rFonts w:ascii="Arial" w:hAnsi="Arial" w:cs="Arial"/>
                <w:color w:val="000000"/>
                <w:sz w:val="16"/>
                <w:szCs w:val="16"/>
              </w:rPr>
              <w:t>Siłomierze o różnym zakresie np. od 1 N do 50 N (5 szt.)</w:t>
            </w:r>
          </w:p>
        </w:tc>
        <w:tc>
          <w:tcPr>
            <w:tcW w:w="3769" w:type="dxa"/>
            <w:tcBorders>
              <w:top w:val="single" w:sz="4" w:space="0" w:color="auto"/>
              <w:left w:val="nil"/>
              <w:bottom w:val="single" w:sz="4" w:space="0" w:color="auto"/>
              <w:right w:val="nil"/>
            </w:tcBorders>
            <w:shd w:val="clear" w:color="auto" w:fill="C5E0B3" w:themeFill="accent6" w:themeFillTint="66"/>
            <w:vAlign w:val="bottom"/>
          </w:tcPr>
          <w:p w14:paraId="24FE6E4F" w14:textId="4917CAE6" w:rsidR="00770844" w:rsidRDefault="00770844" w:rsidP="00770844">
            <w:pPr>
              <w:jc w:val="center"/>
              <w:rPr>
                <w:rFonts w:ascii="Arial" w:hAnsi="Arial" w:cs="Arial"/>
                <w:color w:val="000000"/>
                <w:sz w:val="16"/>
                <w:szCs w:val="16"/>
              </w:rPr>
            </w:pPr>
            <w:r>
              <w:rPr>
                <w:rFonts w:ascii="Arial" w:hAnsi="Arial" w:cs="Arial"/>
                <w:color w:val="000000"/>
                <w:sz w:val="16"/>
                <w:szCs w:val="16"/>
              </w:rPr>
              <w:t>W zestawie min. 5 siłomierzy (np. 1 N, 2 N, 5 N, 10 N, 20 N, 50 N). Siłomierze sprężynowe, obudowa  z plastiku, skala wyrażona w niutonach, metalowe haczyki do zawieszenia siłomierza i do zawieszania ciężarków.</w:t>
            </w:r>
          </w:p>
        </w:tc>
        <w:tc>
          <w:tcPr>
            <w:tcW w:w="1417" w:type="dxa"/>
            <w:shd w:val="clear" w:color="auto" w:fill="C5E0B3" w:themeFill="accent6" w:themeFillTint="66"/>
            <w:vAlign w:val="bottom"/>
          </w:tcPr>
          <w:p w14:paraId="46BF3D09" w14:textId="0E6EF1C1" w:rsidR="00770844" w:rsidRDefault="00770844" w:rsidP="00770844">
            <w:pPr>
              <w:jc w:val="center"/>
              <w:rPr>
                <w:b/>
                <w:bCs/>
                <w:sz w:val="28"/>
                <w:szCs w:val="28"/>
              </w:rPr>
            </w:pPr>
            <w:r>
              <w:rPr>
                <w:rFonts w:ascii="Arial" w:hAnsi="Arial" w:cs="Arial"/>
                <w:color w:val="000000"/>
                <w:sz w:val="16"/>
                <w:szCs w:val="16"/>
              </w:rPr>
              <w:t>Fizyka</w:t>
            </w:r>
          </w:p>
        </w:tc>
        <w:tc>
          <w:tcPr>
            <w:tcW w:w="1843" w:type="dxa"/>
            <w:shd w:val="clear" w:color="auto" w:fill="C5E0B3" w:themeFill="accent6" w:themeFillTint="66"/>
          </w:tcPr>
          <w:p w14:paraId="4920F9AC" w14:textId="330F82DD" w:rsidR="00770844" w:rsidRDefault="00770844" w:rsidP="00770844">
            <w:pPr>
              <w:jc w:val="center"/>
              <w:rPr>
                <w:b/>
                <w:bCs/>
                <w:sz w:val="28"/>
                <w:szCs w:val="28"/>
              </w:rPr>
            </w:pPr>
            <w:r>
              <w:rPr>
                <w:b/>
                <w:bCs/>
                <w:sz w:val="28"/>
                <w:szCs w:val="28"/>
              </w:rPr>
              <w:t>169</w:t>
            </w:r>
          </w:p>
        </w:tc>
      </w:tr>
      <w:tr w:rsidR="00770844" w14:paraId="11A23693" w14:textId="77777777" w:rsidTr="00770844">
        <w:tc>
          <w:tcPr>
            <w:tcW w:w="1755" w:type="dxa"/>
            <w:shd w:val="clear" w:color="auto" w:fill="FFFFFF" w:themeFill="background1"/>
            <w:vAlign w:val="bottom"/>
          </w:tcPr>
          <w:p w14:paraId="72FA8956" w14:textId="45BBAF21" w:rsidR="00770844" w:rsidRDefault="00770844" w:rsidP="00770844">
            <w:pPr>
              <w:jc w:val="center"/>
              <w:rPr>
                <w:b/>
                <w:bCs/>
                <w:sz w:val="28"/>
                <w:szCs w:val="28"/>
              </w:rPr>
            </w:pPr>
            <w:r>
              <w:rPr>
                <w:rFonts w:ascii="Arial" w:hAnsi="Arial" w:cs="Arial"/>
                <w:color w:val="000000"/>
                <w:sz w:val="16"/>
                <w:szCs w:val="16"/>
              </w:rPr>
              <w:t>Sprężyny o różnym współczynniku sprężystości</w:t>
            </w:r>
          </w:p>
        </w:tc>
        <w:tc>
          <w:tcPr>
            <w:tcW w:w="3769" w:type="dxa"/>
            <w:tcBorders>
              <w:top w:val="single" w:sz="4" w:space="0" w:color="auto"/>
              <w:left w:val="nil"/>
              <w:bottom w:val="single" w:sz="4" w:space="0" w:color="auto"/>
              <w:right w:val="nil"/>
            </w:tcBorders>
            <w:shd w:val="clear" w:color="auto" w:fill="auto"/>
            <w:vAlign w:val="bottom"/>
          </w:tcPr>
          <w:p w14:paraId="10A15FEA" w14:textId="30CFB485" w:rsidR="00770844" w:rsidRDefault="00770844" w:rsidP="00770844">
            <w:pPr>
              <w:jc w:val="center"/>
              <w:rPr>
                <w:rFonts w:ascii="Arial" w:hAnsi="Arial" w:cs="Arial"/>
                <w:color w:val="000000"/>
                <w:sz w:val="16"/>
                <w:szCs w:val="16"/>
              </w:rPr>
            </w:pPr>
            <w:r>
              <w:rPr>
                <w:rFonts w:ascii="Arial" w:hAnsi="Arial" w:cs="Arial"/>
                <w:color w:val="000000"/>
                <w:sz w:val="16"/>
                <w:szCs w:val="16"/>
              </w:rPr>
              <w:t>Zestaw zawiera pięć sprężyn, każda o innym współczynniku sprężystości. Zestaw może służyć do wyznaczania współczynnika sprężystości sprężyn oraz badania zależności wydłużenia sprężyny od siły powodującej wydłużenie.</w:t>
            </w:r>
          </w:p>
        </w:tc>
        <w:tc>
          <w:tcPr>
            <w:tcW w:w="1417" w:type="dxa"/>
            <w:shd w:val="clear" w:color="auto" w:fill="FFFFFF" w:themeFill="background1"/>
            <w:vAlign w:val="bottom"/>
          </w:tcPr>
          <w:p w14:paraId="3F6B36A9" w14:textId="34F556BB" w:rsidR="00770844" w:rsidRDefault="00770844" w:rsidP="00770844">
            <w:pPr>
              <w:jc w:val="center"/>
              <w:rPr>
                <w:b/>
                <w:bCs/>
                <w:sz w:val="28"/>
                <w:szCs w:val="28"/>
              </w:rPr>
            </w:pPr>
            <w:r>
              <w:rPr>
                <w:rFonts w:ascii="Arial" w:hAnsi="Arial" w:cs="Arial"/>
                <w:color w:val="000000"/>
                <w:sz w:val="16"/>
                <w:szCs w:val="16"/>
              </w:rPr>
              <w:t>Fizyka</w:t>
            </w:r>
          </w:p>
        </w:tc>
        <w:tc>
          <w:tcPr>
            <w:tcW w:w="1843" w:type="dxa"/>
          </w:tcPr>
          <w:p w14:paraId="60FAD3F5" w14:textId="258E3458" w:rsidR="00770844" w:rsidRDefault="00770844" w:rsidP="00770844">
            <w:pPr>
              <w:jc w:val="center"/>
              <w:rPr>
                <w:b/>
                <w:bCs/>
                <w:sz w:val="28"/>
                <w:szCs w:val="28"/>
              </w:rPr>
            </w:pPr>
            <w:r>
              <w:rPr>
                <w:b/>
                <w:bCs/>
                <w:sz w:val="28"/>
                <w:szCs w:val="28"/>
              </w:rPr>
              <w:t>170</w:t>
            </w:r>
          </w:p>
        </w:tc>
      </w:tr>
      <w:tr w:rsidR="00770844" w14:paraId="4CA90726" w14:textId="77777777" w:rsidTr="00770844">
        <w:tc>
          <w:tcPr>
            <w:tcW w:w="1755" w:type="dxa"/>
            <w:shd w:val="clear" w:color="auto" w:fill="C5E0B3" w:themeFill="accent6" w:themeFillTint="66"/>
            <w:vAlign w:val="bottom"/>
          </w:tcPr>
          <w:p w14:paraId="59BFBE6F" w14:textId="4C3A63D9" w:rsidR="00770844" w:rsidRDefault="00770844" w:rsidP="00770844">
            <w:pPr>
              <w:jc w:val="center"/>
              <w:rPr>
                <w:b/>
                <w:bCs/>
                <w:sz w:val="28"/>
                <w:szCs w:val="28"/>
              </w:rPr>
            </w:pPr>
            <w:r>
              <w:rPr>
                <w:rFonts w:ascii="Arial" w:hAnsi="Arial" w:cs="Arial"/>
                <w:color w:val="000000"/>
                <w:sz w:val="16"/>
                <w:szCs w:val="16"/>
              </w:rPr>
              <w:t>Suwmiarki</w:t>
            </w:r>
          </w:p>
        </w:tc>
        <w:tc>
          <w:tcPr>
            <w:tcW w:w="3769" w:type="dxa"/>
            <w:tcBorders>
              <w:top w:val="single" w:sz="4" w:space="0" w:color="auto"/>
              <w:left w:val="nil"/>
              <w:bottom w:val="single" w:sz="4" w:space="0" w:color="auto"/>
              <w:right w:val="nil"/>
            </w:tcBorders>
            <w:shd w:val="clear" w:color="auto" w:fill="C5E0B3" w:themeFill="accent6" w:themeFillTint="66"/>
            <w:vAlign w:val="bottom"/>
          </w:tcPr>
          <w:p w14:paraId="25906FE9" w14:textId="2B4D196D" w:rsidR="00770844" w:rsidRDefault="00770844" w:rsidP="00770844">
            <w:pPr>
              <w:jc w:val="center"/>
              <w:rPr>
                <w:rFonts w:ascii="Arial" w:hAnsi="Arial" w:cs="Arial"/>
                <w:color w:val="000000"/>
                <w:sz w:val="16"/>
                <w:szCs w:val="16"/>
              </w:rPr>
            </w:pPr>
            <w:r>
              <w:rPr>
                <w:rFonts w:ascii="Arial" w:hAnsi="Arial" w:cs="Arial"/>
                <w:color w:val="000000"/>
                <w:sz w:val="16"/>
                <w:szCs w:val="16"/>
              </w:rPr>
              <w:t>Suwmiarka noniuszowa (analogowa), pokrętło zabezpieczające wykonany pomiar, 150 mm – odczyt 0,05 mm, stal hartowana, kwasoodporna.</w:t>
            </w:r>
          </w:p>
        </w:tc>
        <w:tc>
          <w:tcPr>
            <w:tcW w:w="1417" w:type="dxa"/>
            <w:shd w:val="clear" w:color="auto" w:fill="C5E0B3" w:themeFill="accent6" w:themeFillTint="66"/>
            <w:vAlign w:val="bottom"/>
          </w:tcPr>
          <w:p w14:paraId="1D9EBB75" w14:textId="6A83B7DB" w:rsidR="00770844" w:rsidRDefault="00770844" w:rsidP="00770844">
            <w:pPr>
              <w:jc w:val="center"/>
              <w:rPr>
                <w:b/>
                <w:bCs/>
                <w:sz w:val="28"/>
                <w:szCs w:val="28"/>
              </w:rPr>
            </w:pPr>
            <w:r>
              <w:rPr>
                <w:rFonts w:ascii="Arial" w:hAnsi="Arial" w:cs="Arial"/>
                <w:color w:val="000000"/>
                <w:sz w:val="16"/>
                <w:szCs w:val="16"/>
              </w:rPr>
              <w:t>Fizyka</w:t>
            </w:r>
          </w:p>
        </w:tc>
        <w:tc>
          <w:tcPr>
            <w:tcW w:w="1843" w:type="dxa"/>
            <w:shd w:val="clear" w:color="auto" w:fill="C5E0B3" w:themeFill="accent6" w:themeFillTint="66"/>
          </w:tcPr>
          <w:p w14:paraId="6CEC9F52" w14:textId="40C2B6EE" w:rsidR="00770844" w:rsidRDefault="00770844" w:rsidP="00770844">
            <w:pPr>
              <w:jc w:val="center"/>
              <w:rPr>
                <w:b/>
                <w:bCs/>
                <w:sz w:val="28"/>
                <w:szCs w:val="28"/>
              </w:rPr>
            </w:pPr>
            <w:r>
              <w:rPr>
                <w:b/>
                <w:bCs/>
                <w:sz w:val="28"/>
                <w:szCs w:val="28"/>
              </w:rPr>
              <w:t>171</w:t>
            </w:r>
          </w:p>
        </w:tc>
      </w:tr>
      <w:tr w:rsidR="00770844" w14:paraId="06679A5C" w14:textId="77777777" w:rsidTr="00770844">
        <w:tc>
          <w:tcPr>
            <w:tcW w:w="1755" w:type="dxa"/>
            <w:shd w:val="clear" w:color="auto" w:fill="FFFFFF" w:themeFill="background1"/>
            <w:vAlign w:val="bottom"/>
          </w:tcPr>
          <w:p w14:paraId="355D58BB" w14:textId="77155405" w:rsidR="00770844" w:rsidRDefault="00770844" w:rsidP="00770844">
            <w:pPr>
              <w:jc w:val="center"/>
              <w:rPr>
                <w:b/>
                <w:bCs/>
                <w:sz w:val="28"/>
                <w:szCs w:val="28"/>
              </w:rPr>
            </w:pPr>
            <w:r>
              <w:rPr>
                <w:rFonts w:ascii="Arial" w:hAnsi="Arial" w:cs="Arial"/>
                <w:color w:val="000000"/>
                <w:sz w:val="16"/>
                <w:szCs w:val="16"/>
              </w:rPr>
              <w:t>Taśma miernicza, najlepiej o dł. kilkadziesiąt metrów</w:t>
            </w:r>
          </w:p>
        </w:tc>
        <w:tc>
          <w:tcPr>
            <w:tcW w:w="3769" w:type="dxa"/>
            <w:tcBorders>
              <w:top w:val="single" w:sz="4" w:space="0" w:color="auto"/>
              <w:left w:val="nil"/>
              <w:bottom w:val="single" w:sz="4" w:space="0" w:color="auto"/>
              <w:right w:val="nil"/>
            </w:tcBorders>
            <w:shd w:val="clear" w:color="auto" w:fill="auto"/>
            <w:vAlign w:val="bottom"/>
          </w:tcPr>
          <w:p w14:paraId="00F4E3DD" w14:textId="47D52C89" w:rsidR="00770844" w:rsidRDefault="00770844" w:rsidP="00770844">
            <w:pPr>
              <w:jc w:val="center"/>
              <w:rPr>
                <w:rFonts w:ascii="Arial" w:hAnsi="Arial" w:cs="Arial"/>
                <w:color w:val="000000"/>
                <w:sz w:val="16"/>
                <w:szCs w:val="16"/>
              </w:rPr>
            </w:pPr>
            <w:r>
              <w:rPr>
                <w:rFonts w:ascii="Arial" w:hAnsi="Arial" w:cs="Arial"/>
                <w:color w:val="000000"/>
                <w:sz w:val="16"/>
                <w:szCs w:val="16"/>
              </w:rPr>
              <w:t>Min. 30 metrowa taśma miernicza, wykonana ze stali/włókna szklanego, w plastikowej obudowie.</w:t>
            </w:r>
          </w:p>
        </w:tc>
        <w:tc>
          <w:tcPr>
            <w:tcW w:w="1417" w:type="dxa"/>
            <w:shd w:val="clear" w:color="auto" w:fill="FFFFFF" w:themeFill="background1"/>
            <w:vAlign w:val="bottom"/>
          </w:tcPr>
          <w:p w14:paraId="7E82C516" w14:textId="2EDF3796" w:rsidR="00770844" w:rsidRDefault="00770844" w:rsidP="00770844">
            <w:pPr>
              <w:jc w:val="center"/>
              <w:rPr>
                <w:b/>
                <w:bCs/>
                <w:sz w:val="28"/>
                <w:szCs w:val="28"/>
              </w:rPr>
            </w:pPr>
            <w:r>
              <w:rPr>
                <w:rFonts w:ascii="Arial" w:hAnsi="Arial" w:cs="Arial"/>
                <w:color w:val="000000"/>
                <w:sz w:val="16"/>
                <w:szCs w:val="16"/>
              </w:rPr>
              <w:t>Fizyka</w:t>
            </w:r>
          </w:p>
        </w:tc>
        <w:tc>
          <w:tcPr>
            <w:tcW w:w="1843" w:type="dxa"/>
          </w:tcPr>
          <w:p w14:paraId="360F5CCB" w14:textId="698BBD06" w:rsidR="00770844" w:rsidRDefault="00770844" w:rsidP="00770844">
            <w:pPr>
              <w:jc w:val="center"/>
              <w:rPr>
                <w:b/>
                <w:bCs/>
                <w:sz w:val="28"/>
                <w:szCs w:val="28"/>
              </w:rPr>
            </w:pPr>
            <w:r>
              <w:rPr>
                <w:b/>
                <w:bCs/>
                <w:sz w:val="28"/>
                <w:szCs w:val="28"/>
              </w:rPr>
              <w:t>172</w:t>
            </w:r>
          </w:p>
        </w:tc>
      </w:tr>
      <w:tr w:rsidR="00770844" w14:paraId="6E6D2DBB" w14:textId="77777777" w:rsidTr="00770844">
        <w:tc>
          <w:tcPr>
            <w:tcW w:w="1755" w:type="dxa"/>
            <w:shd w:val="clear" w:color="auto" w:fill="C5E0B3" w:themeFill="accent6" w:themeFillTint="66"/>
            <w:vAlign w:val="bottom"/>
          </w:tcPr>
          <w:p w14:paraId="575FE60D" w14:textId="08453C01" w:rsidR="00770844" w:rsidRDefault="00770844" w:rsidP="00770844">
            <w:pPr>
              <w:jc w:val="center"/>
              <w:rPr>
                <w:b/>
                <w:bCs/>
                <w:sz w:val="28"/>
                <w:szCs w:val="28"/>
              </w:rPr>
            </w:pPr>
            <w:r>
              <w:rPr>
                <w:rFonts w:ascii="Arial" w:hAnsi="Arial" w:cs="Arial"/>
                <w:sz w:val="16"/>
                <w:szCs w:val="16"/>
              </w:rPr>
              <w:t>Wskaźnik laserowy</w:t>
            </w:r>
          </w:p>
        </w:tc>
        <w:tc>
          <w:tcPr>
            <w:tcW w:w="3769" w:type="dxa"/>
            <w:tcBorders>
              <w:top w:val="single" w:sz="4" w:space="0" w:color="auto"/>
              <w:left w:val="nil"/>
              <w:bottom w:val="single" w:sz="4" w:space="0" w:color="auto"/>
              <w:right w:val="nil"/>
            </w:tcBorders>
            <w:shd w:val="clear" w:color="auto" w:fill="C5E0B3" w:themeFill="accent6" w:themeFillTint="66"/>
            <w:vAlign w:val="bottom"/>
          </w:tcPr>
          <w:p w14:paraId="32B1DB7E" w14:textId="581A579D" w:rsidR="00770844" w:rsidRDefault="00770844" w:rsidP="00770844">
            <w:pPr>
              <w:jc w:val="center"/>
              <w:rPr>
                <w:rFonts w:ascii="Arial" w:hAnsi="Arial" w:cs="Arial"/>
                <w:sz w:val="16"/>
                <w:szCs w:val="16"/>
              </w:rPr>
            </w:pPr>
            <w:r>
              <w:rPr>
                <w:rFonts w:ascii="Arial" w:hAnsi="Arial" w:cs="Arial"/>
                <w:color w:val="000000"/>
                <w:sz w:val="16"/>
                <w:szCs w:val="16"/>
              </w:rPr>
              <w:t>Wskaźnik laserowy długopis laserowy zielony pointer. Moc wyjściowa lasera: min.100mW. Zasilanie - 2 baterie AAA (dołączone). Zielona wiązka musi być widoczna w dymie .</w:t>
            </w:r>
          </w:p>
        </w:tc>
        <w:tc>
          <w:tcPr>
            <w:tcW w:w="1417" w:type="dxa"/>
            <w:shd w:val="clear" w:color="auto" w:fill="C5E0B3" w:themeFill="accent6" w:themeFillTint="66"/>
            <w:vAlign w:val="bottom"/>
          </w:tcPr>
          <w:p w14:paraId="2373DCFC" w14:textId="527BB8A5" w:rsidR="00770844" w:rsidRDefault="00770844" w:rsidP="00770844">
            <w:pPr>
              <w:jc w:val="center"/>
              <w:rPr>
                <w:b/>
                <w:bCs/>
                <w:sz w:val="28"/>
                <w:szCs w:val="28"/>
              </w:rPr>
            </w:pPr>
            <w:r>
              <w:rPr>
                <w:rFonts w:ascii="Arial" w:hAnsi="Arial" w:cs="Arial"/>
                <w:sz w:val="16"/>
                <w:szCs w:val="16"/>
              </w:rPr>
              <w:t>Fizyka</w:t>
            </w:r>
          </w:p>
        </w:tc>
        <w:tc>
          <w:tcPr>
            <w:tcW w:w="1843" w:type="dxa"/>
            <w:shd w:val="clear" w:color="auto" w:fill="C5E0B3" w:themeFill="accent6" w:themeFillTint="66"/>
          </w:tcPr>
          <w:p w14:paraId="7FC973D2" w14:textId="50955931" w:rsidR="00770844" w:rsidRDefault="00770844" w:rsidP="00770844">
            <w:pPr>
              <w:jc w:val="center"/>
              <w:rPr>
                <w:b/>
                <w:bCs/>
                <w:sz w:val="28"/>
                <w:szCs w:val="28"/>
              </w:rPr>
            </w:pPr>
            <w:r>
              <w:rPr>
                <w:b/>
                <w:bCs/>
                <w:sz w:val="28"/>
                <w:szCs w:val="28"/>
              </w:rPr>
              <w:t>173</w:t>
            </w:r>
          </w:p>
        </w:tc>
      </w:tr>
      <w:tr w:rsidR="00770844" w14:paraId="0F6482DE" w14:textId="77777777" w:rsidTr="00770844">
        <w:tc>
          <w:tcPr>
            <w:tcW w:w="1755" w:type="dxa"/>
            <w:shd w:val="clear" w:color="auto" w:fill="FFFFFF" w:themeFill="background1"/>
            <w:vAlign w:val="bottom"/>
          </w:tcPr>
          <w:p w14:paraId="06C882AB" w14:textId="3F18EC25" w:rsidR="00770844" w:rsidRDefault="00770844" w:rsidP="00770844">
            <w:pPr>
              <w:jc w:val="center"/>
              <w:rPr>
                <w:b/>
                <w:bCs/>
                <w:sz w:val="28"/>
                <w:szCs w:val="28"/>
              </w:rPr>
            </w:pPr>
            <w:r>
              <w:rPr>
                <w:rFonts w:ascii="Arial" w:hAnsi="Arial" w:cs="Arial"/>
                <w:color w:val="000000"/>
                <w:sz w:val="16"/>
                <w:szCs w:val="16"/>
              </w:rPr>
              <w:t>Generator van de Graffa</w:t>
            </w:r>
          </w:p>
        </w:tc>
        <w:tc>
          <w:tcPr>
            <w:tcW w:w="3769" w:type="dxa"/>
            <w:tcBorders>
              <w:top w:val="single" w:sz="4" w:space="0" w:color="auto"/>
              <w:left w:val="nil"/>
              <w:bottom w:val="single" w:sz="4" w:space="0" w:color="auto"/>
              <w:right w:val="nil"/>
            </w:tcBorders>
            <w:shd w:val="clear" w:color="auto" w:fill="auto"/>
            <w:vAlign w:val="bottom"/>
          </w:tcPr>
          <w:p w14:paraId="2DB58FB7" w14:textId="12AC641F" w:rsidR="00770844" w:rsidRDefault="00770844" w:rsidP="00770844">
            <w:pPr>
              <w:jc w:val="center"/>
              <w:rPr>
                <w:rFonts w:ascii="Arial" w:hAnsi="Arial" w:cs="Arial"/>
                <w:color w:val="000000"/>
                <w:sz w:val="16"/>
                <w:szCs w:val="16"/>
              </w:rPr>
            </w:pPr>
            <w:r>
              <w:rPr>
                <w:rFonts w:ascii="Arial" w:hAnsi="Arial" w:cs="Arial"/>
                <w:color w:val="000000"/>
                <w:sz w:val="16"/>
                <w:szCs w:val="16"/>
              </w:rPr>
              <w:t xml:space="preserve">Podstawowe komponenty: podstawa z pasem, silnik i elementy sterowania, kula przewodząca, metalowa kula wyładowcza, pokrętło do ręcznego uruchomienia generatora van de </w:t>
            </w:r>
            <w:proofErr w:type="spellStart"/>
            <w:r>
              <w:rPr>
                <w:rFonts w:ascii="Arial" w:hAnsi="Arial" w:cs="Arial"/>
                <w:color w:val="000000"/>
                <w:sz w:val="16"/>
                <w:szCs w:val="16"/>
              </w:rPr>
              <w:t>Graaffa</w:t>
            </w:r>
            <w:proofErr w:type="spellEnd"/>
            <w:r>
              <w:rPr>
                <w:rFonts w:ascii="Arial" w:hAnsi="Arial" w:cs="Arial"/>
                <w:color w:val="000000"/>
                <w:sz w:val="16"/>
                <w:szCs w:val="16"/>
              </w:rPr>
              <w:t>. Wymiary: min.30 x 20 x 77 cm.</w:t>
            </w:r>
          </w:p>
        </w:tc>
        <w:tc>
          <w:tcPr>
            <w:tcW w:w="1417" w:type="dxa"/>
            <w:shd w:val="clear" w:color="auto" w:fill="FFFFFF" w:themeFill="background1"/>
            <w:vAlign w:val="bottom"/>
          </w:tcPr>
          <w:p w14:paraId="0114E068" w14:textId="6C2EB9E1" w:rsidR="00770844" w:rsidRDefault="00770844" w:rsidP="00770844">
            <w:pPr>
              <w:jc w:val="center"/>
              <w:rPr>
                <w:b/>
                <w:bCs/>
                <w:sz w:val="28"/>
                <w:szCs w:val="28"/>
              </w:rPr>
            </w:pPr>
            <w:r>
              <w:rPr>
                <w:rFonts w:ascii="Arial" w:hAnsi="Arial" w:cs="Arial"/>
                <w:color w:val="000000"/>
                <w:sz w:val="16"/>
                <w:szCs w:val="16"/>
              </w:rPr>
              <w:t>Fizyka</w:t>
            </w:r>
          </w:p>
        </w:tc>
        <w:tc>
          <w:tcPr>
            <w:tcW w:w="1843" w:type="dxa"/>
          </w:tcPr>
          <w:p w14:paraId="088FCAD2" w14:textId="28E47A8C" w:rsidR="00770844" w:rsidRDefault="00770844" w:rsidP="00770844">
            <w:pPr>
              <w:jc w:val="center"/>
              <w:rPr>
                <w:b/>
                <w:bCs/>
                <w:sz w:val="28"/>
                <w:szCs w:val="28"/>
              </w:rPr>
            </w:pPr>
            <w:r>
              <w:rPr>
                <w:b/>
                <w:bCs/>
                <w:sz w:val="28"/>
                <w:szCs w:val="28"/>
              </w:rPr>
              <w:t>174</w:t>
            </w:r>
          </w:p>
        </w:tc>
      </w:tr>
      <w:tr w:rsidR="00770844" w14:paraId="62C1E917" w14:textId="77777777" w:rsidTr="00770844">
        <w:tc>
          <w:tcPr>
            <w:tcW w:w="1755" w:type="dxa"/>
            <w:shd w:val="clear" w:color="auto" w:fill="C5E0B3" w:themeFill="accent6" w:themeFillTint="66"/>
            <w:vAlign w:val="bottom"/>
          </w:tcPr>
          <w:p w14:paraId="1CCE832C" w14:textId="3A28191D" w:rsidR="00770844" w:rsidRDefault="00770844" w:rsidP="00770844">
            <w:pPr>
              <w:jc w:val="center"/>
              <w:rPr>
                <w:b/>
                <w:bCs/>
                <w:sz w:val="28"/>
                <w:szCs w:val="28"/>
              </w:rPr>
            </w:pPr>
            <w:r>
              <w:rPr>
                <w:rFonts w:ascii="Arial" w:hAnsi="Arial" w:cs="Arial"/>
                <w:color w:val="000000"/>
                <w:sz w:val="16"/>
                <w:szCs w:val="16"/>
              </w:rPr>
              <w:t>Igła magnetyczna - f</w:t>
            </w:r>
          </w:p>
        </w:tc>
        <w:tc>
          <w:tcPr>
            <w:tcW w:w="3769" w:type="dxa"/>
            <w:tcBorders>
              <w:top w:val="single" w:sz="4" w:space="0" w:color="auto"/>
              <w:left w:val="nil"/>
              <w:bottom w:val="single" w:sz="4" w:space="0" w:color="auto"/>
              <w:right w:val="nil"/>
            </w:tcBorders>
            <w:shd w:val="clear" w:color="auto" w:fill="C5E0B3" w:themeFill="accent6" w:themeFillTint="66"/>
            <w:vAlign w:val="bottom"/>
          </w:tcPr>
          <w:p w14:paraId="116FD9C7" w14:textId="7A89BEB8" w:rsidR="00770844" w:rsidRDefault="00770844" w:rsidP="00770844">
            <w:pPr>
              <w:jc w:val="center"/>
              <w:rPr>
                <w:rFonts w:ascii="Arial" w:hAnsi="Arial" w:cs="Arial"/>
                <w:color w:val="000000"/>
                <w:sz w:val="16"/>
                <w:szCs w:val="16"/>
              </w:rPr>
            </w:pPr>
            <w:r>
              <w:rPr>
                <w:rFonts w:ascii="Arial" w:hAnsi="Arial" w:cs="Arial"/>
                <w:color w:val="000000"/>
                <w:sz w:val="16"/>
                <w:szCs w:val="16"/>
              </w:rPr>
              <w:t>Niewielki magnes osadzony na podstawie.</w:t>
            </w:r>
          </w:p>
        </w:tc>
        <w:tc>
          <w:tcPr>
            <w:tcW w:w="1417" w:type="dxa"/>
            <w:shd w:val="clear" w:color="auto" w:fill="C5E0B3" w:themeFill="accent6" w:themeFillTint="66"/>
            <w:vAlign w:val="bottom"/>
          </w:tcPr>
          <w:p w14:paraId="23493612" w14:textId="5F1C3C5E" w:rsidR="00770844" w:rsidRDefault="00770844" w:rsidP="00770844">
            <w:pPr>
              <w:jc w:val="center"/>
              <w:rPr>
                <w:b/>
                <w:bCs/>
                <w:sz w:val="28"/>
                <w:szCs w:val="28"/>
              </w:rPr>
            </w:pPr>
            <w:r>
              <w:rPr>
                <w:rFonts w:ascii="Arial" w:hAnsi="Arial" w:cs="Arial"/>
                <w:color w:val="000000"/>
                <w:sz w:val="16"/>
                <w:szCs w:val="16"/>
              </w:rPr>
              <w:t>Fizyka</w:t>
            </w:r>
          </w:p>
        </w:tc>
        <w:tc>
          <w:tcPr>
            <w:tcW w:w="1843" w:type="dxa"/>
            <w:shd w:val="clear" w:color="auto" w:fill="C5E0B3" w:themeFill="accent6" w:themeFillTint="66"/>
          </w:tcPr>
          <w:p w14:paraId="48223116" w14:textId="6CDEA7E5" w:rsidR="00770844" w:rsidRDefault="00770844" w:rsidP="00770844">
            <w:pPr>
              <w:jc w:val="center"/>
              <w:rPr>
                <w:b/>
                <w:bCs/>
                <w:sz w:val="28"/>
                <w:szCs w:val="28"/>
              </w:rPr>
            </w:pPr>
            <w:r>
              <w:rPr>
                <w:b/>
                <w:bCs/>
                <w:sz w:val="28"/>
                <w:szCs w:val="28"/>
              </w:rPr>
              <w:t>175</w:t>
            </w:r>
          </w:p>
        </w:tc>
      </w:tr>
      <w:tr w:rsidR="00770844" w14:paraId="6966349D" w14:textId="77777777" w:rsidTr="00770844">
        <w:tc>
          <w:tcPr>
            <w:tcW w:w="1755" w:type="dxa"/>
            <w:shd w:val="clear" w:color="auto" w:fill="FFFFFF" w:themeFill="background1"/>
            <w:vAlign w:val="bottom"/>
          </w:tcPr>
          <w:p w14:paraId="79183B99" w14:textId="2F5846ED" w:rsidR="00770844" w:rsidRDefault="00770844" w:rsidP="00770844">
            <w:pPr>
              <w:jc w:val="center"/>
              <w:rPr>
                <w:b/>
                <w:bCs/>
                <w:sz w:val="28"/>
                <w:szCs w:val="28"/>
              </w:rPr>
            </w:pPr>
            <w:r>
              <w:rPr>
                <w:rFonts w:ascii="Arial" w:hAnsi="Arial" w:cs="Arial"/>
                <w:color w:val="000000"/>
                <w:sz w:val="16"/>
                <w:szCs w:val="16"/>
              </w:rPr>
              <w:lastRenderedPageBreak/>
              <w:t xml:space="preserve">Izolowane przewody (zestawy po 10 </w:t>
            </w:r>
            <w:proofErr w:type="spellStart"/>
            <w:r>
              <w:rPr>
                <w:rFonts w:ascii="Arial" w:hAnsi="Arial" w:cs="Arial"/>
                <w:color w:val="000000"/>
                <w:sz w:val="16"/>
                <w:szCs w:val="16"/>
              </w:rPr>
              <w:t>szt</w:t>
            </w:r>
            <w:proofErr w:type="spellEnd"/>
            <w:r>
              <w:rPr>
                <w:rFonts w:ascii="Arial" w:hAnsi="Arial" w:cs="Arial"/>
                <w:color w:val="000000"/>
                <w:sz w:val="16"/>
                <w:szCs w:val="16"/>
              </w:rPr>
              <w:t>)</w:t>
            </w:r>
          </w:p>
        </w:tc>
        <w:tc>
          <w:tcPr>
            <w:tcW w:w="3769" w:type="dxa"/>
            <w:tcBorders>
              <w:top w:val="single" w:sz="4" w:space="0" w:color="auto"/>
              <w:left w:val="nil"/>
              <w:bottom w:val="single" w:sz="4" w:space="0" w:color="auto"/>
              <w:right w:val="nil"/>
            </w:tcBorders>
            <w:shd w:val="clear" w:color="auto" w:fill="auto"/>
            <w:vAlign w:val="bottom"/>
          </w:tcPr>
          <w:p w14:paraId="72C8DB9A" w14:textId="1166814C" w:rsidR="00770844" w:rsidRDefault="00770844" w:rsidP="00770844">
            <w:pPr>
              <w:jc w:val="center"/>
              <w:rPr>
                <w:rFonts w:ascii="Arial" w:hAnsi="Arial" w:cs="Arial"/>
                <w:color w:val="000000"/>
                <w:sz w:val="16"/>
                <w:szCs w:val="16"/>
              </w:rPr>
            </w:pPr>
            <w:r>
              <w:rPr>
                <w:rFonts w:ascii="Arial" w:hAnsi="Arial" w:cs="Arial"/>
                <w:color w:val="000000"/>
                <w:sz w:val="16"/>
                <w:szCs w:val="16"/>
              </w:rPr>
              <w:t>Przewody krokodylkowe - 10 sztuk.</w:t>
            </w:r>
          </w:p>
        </w:tc>
        <w:tc>
          <w:tcPr>
            <w:tcW w:w="1417" w:type="dxa"/>
            <w:shd w:val="clear" w:color="auto" w:fill="FFFFFF" w:themeFill="background1"/>
            <w:vAlign w:val="bottom"/>
          </w:tcPr>
          <w:p w14:paraId="452A08BD" w14:textId="3EEF336F" w:rsidR="00770844" w:rsidRDefault="00770844" w:rsidP="00770844">
            <w:pPr>
              <w:jc w:val="center"/>
              <w:rPr>
                <w:b/>
                <w:bCs/>
                <w:sz w:val="28"/>
                <w:szCs w:val="28"/>
              </w:rPr>
            </w:pPr>
            <w:r>
              <w:rPr>
                <w:rFonts w:ascii="Arial" w:hAnsi="Arial" w:cs="Arial"/>
                <w:color w:val="000000"/>
                <w:sz w:val="16"/>
                <w:szCs w:val="16"/>
              </w:rPr>
              <w:t>Fizyka</w:t>
            </w:r>
          </w:p>
        </w:tc>
        <w:tc>
          <w:tcPr>
            <w:tcW w:w="1843" w:type="dxa"/>
          </w:tcPr>
          <w:p w14:paraId="61C1F879" w14:textId="2A0CAB6A" w:rsidR="00770844" w:rsidRDefault="00770844" w:rsidP="00770844">
            <w:pPr>
              <w:jc w:val="center"/>
              <w:rPr>
                <w:b/>
                <w:bCs/>
                <w:sz w:val="28"/>
                <w:szCs w:val="28"/>
              </w:rPr>
            </w:pPr>
            <w:r>
              <w:rPr>
                <w:b/>
                <w:bCs/>
                <w:sz w:val="28"/>
                <w:szCs w:val="28"/>
              </w:rPr>
              <w:t>176</w:t>
            </w:r>
          </w:p>
        </w:tc>
      </w:tr>
      <w:tr w:rsidR="00770844" w14:paraId="0A98249A" w14:textId="77777777" w:rsidTr="00770844">
        <w:tc>
          <w:tcPr>
            <w:tcW w:w="1755" w:type="dxa"/>
            <w:shd w:val="clear" w:color="auto" w:fill="C5E0B3" w:themeFill="accent6" w:themeFillTint="66"/>
            <w:vAlign w:val="bottom"/>
          </w:tcPr>
          <w:p w14:paraId="496AC368" w14:textId="68A5C052" w:rsidR="00770844" w:rsidRDefault="00770844" w:rsidP="00770844">
            <w:pPr>
              <w:jc w:val="center"/>
              <w:rPr>
                <w:b/>
                <w:bCs/>
                <w:sz w:val="28"/>
                <w:szCs w:val="28"/>
              </w:rPr>
            </w:pPr>
            <w:r>
              <w:rPr>
                <w:rFonts w:ascii="Arial" w:hAnsi="Arial" w:cs="Arial"/>
                <w:color w:val="000000"/>
                <w:sz w:val="16"/>
                <w:szCs w:val="16"/>
              </w:rPr>
              <w:t>Magnesy</w:t>
            </w:r>
          </w:p>
        </w:tc>
        <w:tc>
          <w:tcPr>
            <w:tcW w:w="3769" w:type="dxa"/>
            <w:tcBorders>
              <w:top w:val="single" w:sz="4" w:space="0" w:color="auto"/>
              <w:left w:val="nil"/>
              <w:bottom w:val="single" w:sz="4" w:space="0" w:color="auto"/>
              <w:right w:val="nil"/>
            </w:tcBorders>
            <w:shd w:val="clear" w:color="auto" w:fill="C5E0B3" w:themeFill="accent6" w:themeFillTint="66"/>
            <w:vAlign w:val="bottom"/>
          </w:tcPr>
          <w:p w14:paraId="1C2D6CBB" w14:textId="247AFC2E" w:rsidR="00770844" w:rsidRDefault="00770844" w:rsidP="00770844">
            <w:pPr>
              <w:jc w:val="center"/>
              <w:rPr>
                <w:rFonts w:ascii="Arial" w:hAnsi="Arial" w:cs="Arial"/>
                <w:color w:val="000000"/>
                <w:sz w:val="16"/>
                <w:szCs w:val="16"/>
              </w:rPr>
            </w:pPr>
            <w:r>
              <w:rPr>
                <w:rFonts w:ascii="Arial" w:hAnsi="Arial" w:cs="Arial"/>
                <w:color w:val="000000"/>
                <w:sz w:val="16"/>
                <w:szCs w:val="16"/>
              </w:rPr>
              <w:t>Para magnesów sztabkowych o długości min. 8 cm każdy, m.in. do demonstracji odpychania i przyciągania (biegunowości.</w:t>
            </w:r>
          </w:p>
        </w:tc>
        <w:tc>
          <w:tcPr>
            <w:tcW w:w="1417" w:type="dxa"/>
            <w:shd w:val="clear" w:color="auto" w:fill="C5E0B3" w:themeFill="accent6" w:themeFillTint="66"/>
            <w:vAlign w:val="bottom"/>
          </w:tcPr>
          <w:p w14:paraId="21808AA4" w14:textId="6345A3D6" w:rsidR="00770844" w:rsidRDefault="00770844" w:rsidP="00770844">
            <w:pPr>
              <w:jc w:val="center"/>
              <w:rPr>
                <w:b/>
                <w:bCs/>
                <w:sz w:val="28"/>
                <w:szCs w:val="28"/>
              </w:rPr>
            </w:pPr>
            <w:r>
              <w:rPr>
                <w:rFonts w:ascii="Arial" w:hAnsi="Arial" w:cs="Arial"/>
                <w:color w:val="000000"/>
                <w:sz w:val="16"/>
                <w:szCs w:val="16"/>
              </w:rPr>
              <w:t>Fizyka</w:t>
            </w:r>
          </w:p>
        </w:tc>
        <w:tc>
          <w:tcPr>
            <w:tcW w:w="1843" w:type="dxa"/>
            <w:shd w:val="clear" w:color="auto" w:fill="C5E0B3" w:themeFill="accent6" w:themeFillTint="66"/>
          </w:tcPr>
          <w:p w14:paraId="2DE0227F" w14:textId="6C168D60" w:rsidR="00770844" w:rsidRDefault="00770844" w:rsidP="00770844">
            <w:pPr>
              <w:jc w:val="center"/>
              <w:rPr>
                <w:b/>
                <w:bCs/>
                <w:sz w:val="28"/>
                <w:szCs w:val="28"/>
              </w:rPr>
            </w:pPr>
            <w:r>
              <w:rPr>
                <w:b/>
                <w:bCs/>
                <w:sz w:val="28"/>
                <w:szCs w:val="28"/>
              </w:rPr>
              <w:t>177</w:t>
            </w:r>
          </w:p>
        </w:tc>
      </w:tr>
      <w:tr w:rsidR="00770844" w14:paraId="44AB8033" w14:textId="77777777" w:rsidTr="00770844">
        <w:tc>
          <w:tcPr>
            <w:tcW w:w="1755" w:type="dxa"/>
            <w:shd w:val="clear" w:color="auto" w:fill="FFFFFF" w:themeFill="background1"/>
            <w:vAlign w:val="bottom"/>
          </w:tcPr>
          <w:p w14:paraId="2EB3A954" w14:textId="39CFFBE8" w:rsidR="00770844" w:rsidRDefault="00770844" w:rsidP="00770844">
            <w:pPr>
              <w:jc w:val="center"/>
              <w:rPr>
                <w:b/>
                <w:bCs/>
                <w:sz w:val="28"/>
                <w:szCs w:val="28"/>
              </w:rPr>
            </w:pPr>
            <w:r>
              <w:rPr>
                <w:rFonts w:ascii="Arial" w:hAnsi="Arial" w:cs="Arial"/>
                <w:color w:val="000000"/>
                <w:sz w:val="16"/>
                <w:szCs w:val="16"/>
              </w:rPr>
              <w:t>Rurka do demonstracji zjawiska konwekcji</w:t>
            </w:r>
          </w:p>
        </w:tc>
        <w:tc>
          <w:tcPr>
            <w:tcW w:w="3769" w:type="dxa"/>
            <w:tcBorders>
              <w:top w:val="single" w:sz="4" w:space="0" w:color="auto"/>
              <w:left w:val="nil"/>
              <w:bottom w:val="single" w:sz="4" w:space="0" w:color="auto"/>
              <w:right w:val="nil"/>
            </w:tcBorders>
            <w:shd w:val="clear" w:color="auto" w:fill="auto"/>
            <w:vAlign w:val="bottom"/>
          </w:tcPr>
          <w:p w14:paraId="45A5F68F" w14:textId="1D2933B3" w:rsidR="00770844" w:rsidRDefault="00770844" w:rsidP="00770844">
            <w:pPr>
              <w:jc w:val="center"/>
              <w:rPr>
                <w:rFonts w:ascii="Arial" w:hAnsi="Arial" w:cs="Arial"/>
                <w:color w:val="000000"/>
                <w:sz w:val="16"/>
                <w:szCs w:val="16"/>
              </w:rPr>
            </w:pPr>
            <w:r>
              <w:rPr>
                <w:rFonts w:ascii="Arial" w:hAnsi="Arial" w:cs="Arial"/>
                <w:color w:val="000000"/>
                <w:sz w:val="16"/>
                <w:szCs w:val="16"/>
              </w:rPr>
              <w:t>Rurka o średnicy ok. 15 mm wygiętą w kształt prostokąta. Rurka posiada u góry wlew. Za pomocą zestawu można zademonstrować zjawisko konwekcji w cieczy.</w:t>
            </w:r>
          </w:p>
        </w:tc>
        <w:tc>
          <w:tcPr>
            <w:tcW w:w="1417" w:type="dxa"/>
            <w:shd w:val="clear" w:color="auto" w:fill="FFFFFF" w:themeFill="background1"/>
            <w:vAlign w:val="bottom"/>
          </w:tcPr>
          <w:p w14:paraId="1EB60247" w14:textId="1E85725A" w:rsidR="00770844" w:rsidRDefault="00770844" w:rsidP="00770844">
            <w:pPr>
              <w:jc w:val="center"/>
              <w:rPr>
                <w:b/>
                <w:bCs/>
                <w:sz w:val="28"/>
                <w:szCs w:val="28"/>
              </w:rPr>
            </w:pPr>
            <w:r>
              <w:rPr>
                <w:rFonts w:ascii="Arial" w:hAnsi="Arial" w:cs="Arial"/>
                <w:color w:val="000000"/>
                <w:sz w:val="16"/>
                <w:szCs w:val="16"/>
              </w:rPr>
              <w:t>Fizyka</w:t>
            </w:r>
          </w:p>
        </w:tc>
        <w:tc>
          <w:tcPr>
            <w:tcW w:w="1843" w:type="dxa"/>
          </w:tcPr>
          <w:p w14:paraId="66361AB5" w14:textId="225C1CA6" w:rsidR="00770844" w:rsidRDefault="00770844" w:rsidP="00770844">
            <w:pPr>
              <w:jc w:val="center"/>
              <w:rPr>
                <w:b/>
                <w:bCs/>
                <w:sz w:val="28"/>
                <w:szCs w:val="28"/>
              </w:rPr>
            </w:pPr>
            <w:r>
              <w:rPr>
                <w:b/>
                <w:bCs/>
                <w:sz w:val="28"/>
                <w:szCs w:val="28"/>
              </w:rPr>
              <w:t>178</w:t>
            </w:r>
          </w:p>
        </w:tc>
      </w:tr>
      <w:tr w:rsidR="00770844" w14:paraId="38AF96C0" w14:textId="77777777" w:rsidTr="00770844">
        <w:tc>
          <w:tcPr>
            <w:tcW w:w="1755" w:type="dxa"/>
            <w:shd w:val="clear" w:color="auto" w:fill="C5E0B3" w:themeFill="accent6" w:themeFillTint="66"/>
            <w:vAlign w:val="bottom"/>
          </w:tcPr>
          <w:p w14:paraId="2D8E55F4" w14:textId="7AFFBF41" w:rsidR="00770844" w:rsidRDefault="00770844" w:rsidP="00770844">
            <w:pPr>
              <w:jc w:val="center"/>
              <w:rPr>
                <w:b/>
                <w:bCs/>
                <w:sz w:val="28"/>
                <w:szCs w:val="28"/>
              </w:rPr>
            </w:pPr>
            <w:r>
              <w:rPr>
                <w:rFonts w:ascii="Arial" w:hAnsi="Arial" w:cs="Arial"/>
                <w:color w:val="000000"/>
                <w:sz w:val="16"/>
                <w:szCs w:val="16"/>
              </w:rPr>
              <w:t>Siłomierze o różnym zakresie np. od 1 N do 50 N (5 szt.)</w:t>
            </w:r>
          </w:p>
        </w:tc>
        <w:tc>
          <w:tcPr>
            <w:tcW w:w="3769" w:type="dxa"/>
            <w:tcBorders>
              <w:top w:val="single" w:sz="4" w:space="0" w:color="auto"/>
              <w:left w:val="nil"/>
              <w:bottom w:val="single" w:sz="4" w:space="0" w:color="auto"/>
              <w:right w:val="nil"/>
            </w:tcBorders>
            <w:shd w:val="clear" w:color="auto" w:fill="C5E0B3" w:themeFill="accent6" w:themeFillTint="66"/>
            <w:vAlign w:val="bottom"/>
          </w:tcPr>
          <w:p w14:paraId="4E9356DB" w14:textId="50B11C57" w:rsidR="00770844" w:rsidRDefault="00770844" w:rsidP="00770844">
            <w:pPr>
              <w:jc w:val="center"/>
              <w:rPr>
                <w:rFonts w:ascii="Arial" w:hAnsi="Arial" w:cs="Arial"/>
                <w:color w:val="000000"/>
                <w:sz w:val="16"/>
                <w:szCs w:val="16"/>
              </w:rPr>
            </w:pPr>
            <w:r>
              <w:rPr>
                <w:rFonts w:ascii="Arial" w:hAnsi="Arial" w:cs="Arial"/>
                <w:color w:val="000000"/>
                <w:sz w:val="16"/>
                <w:szCs w:val="16"/>
              </w:rPr>
              <w:t>W zestawie min. 5 siłomierzy (np. 1 N, 2 N, 5 N, 10 N, 20 N, 50 N). Siłomierze sprężynowe, obudowa  z plastiku, skala wyrażona w niutonach, metalowe haczyki do zawieszenia siłomierza i do zawieszania ciężarków.</w:t>
            </w:r>
          </w:p>
        </w:tc>
        <w:tc>
          <w:tcPr>
            <w:tcW w:w="1417" w:type="dxa"/>
            <w:shd w:val="clear" w:color="auto" w:fill="C5E0B3" w:themeFill="accent6" w:themeFillTint="66"/>
            <w:vAlign w:val="bottom"/>
          </w:tcPr>
          <w:p w14:paraId="1342A289" w14:textId="6558FC99" w:rsidR="00770844" w:rsidRDefault="00770844" w:rsidP="00770844">
            <w:pPr>
              <w:jc w:val="center"/>
              <w:rPr>
                <w:b/>
                <w:bCs/>
                <w:sz w:val="28"/>
                <w:szCs w:val="28"/>
              </w:rPr>
            </w:pPr>
            <w:r>
              <w:rPr>
                <w:rFonts w:ascii="Arial" w:hAnsi="Arial" w:cs="Arial"/>
                <w:color w:val="000000"/>
                <w:sz w:val="16"/>
                <w:szCs w:val="16"/>
              </w:rPr>
              <w:t>Fizyka</w:t>
            </w:r>
          </w:p>
        </w:tc>
        <w:tc>
          <w:tcPr>
            <w:tcW w:w="1843" w:type="dxa"/>
            <w:shd w:val="clear" w:color="auto" w:fill="C5E0B3" w:themeFill="accent6" w:themeFillTint="66"/>
          </w:tcPr>
          <w:p w14:paraId="150695DA" w14:textId="59FB443F" w:rsidR="00770844" w:rsidRDefault="00770844" w:rsidP="00770844">
            <w:pPr>
              <w:jc w:val="center"/>
              <w:rPr>
                <w:b/>
                <w:bCs/>
                <w:sz w:val="28"/>
                <w:szCs w:val="28"/>
              </w:rPr>
            </w:pPr>
            <w:r>
              <w:rPr>
                <w:b/>
                <w:bCs/>
                <w:sz w:val="28"/>
                <w:szCs w:val="28"/>
              </w:rPr>
              <w:t>179</w:t>
            </w:r>
          </w:p>
        </w:tc>
      </w:tr>
      <w:tr w:rsidR="00770844" w14:paraId="1C683E7D" w14:textId="77777777" w:rsidTr="00770844">
        <w:tc>
          <w:tcPr>
            <w:tcW w:w="1755" w:type="dxa"/>
            <w:shd w:val="clear" w:color="auto" w:fill="FFFFFF" w:themeFill="background1"/>
            <w:vAlign w:val="bottom"/>
          </w:tcPr>
          <w:p w14:paraId="745BE210" w14:textId="405927DC" w:rsidR="00770844" w:rsidRDefault="00770844" w:rsidP="00770844">
            <w:pPr>
              <w:jc w:val="center"/>
              <w:rPr>
                <w:b/>
                <w:bCs/>
                <w:sz w:val="28"/>
                <w:szCs w:val="28"/>
              </w:rPr>
            </w:pPr>
            <w:r>
              <w:rPr>
                <w:rFonts w:ascii="Arial" w:hAnsi="Arial" w:cs="Arial"/>
                <w:color w:val="000000"/>
                <w:sz w:val="16"/>
                <w:szCs w:val="16"/>
              </w:rPr>
              <w:t>Soczewka skupiająca, soczewki rozpraszające, zwierciadła wklęsłe, pryzmat</w:t>
            </w:r>
          </w:p>
        </w:tc>
        <w:tc>
          <w:tcPr>
            <w:tcW w:w="3769" w:type="dxa"/>
            <w:tcBorders>
              <w:top w:val="single" w:sz="4" w:space="0" w:color="auto"/>
              <w:left w:val="nil"/>
              <w:bottom w:val="single" w:sz="4" w:space="0" w:color="auto"/>
              <w:right w:val="nil"/>
            </w:tcBorders>
            <w:shd w:val="clear" w:color="auto" w:fill="auto"/>
            <w:vAlign w:val="bottom"/>
          </w:tcPr>
          <w:p w14:paraId="6289F383" w14:textId="359905EE" w:rsidR="00770844" w:rsidRDefault="00770844" w:rsidP="00770844">
            <w:pPr>
              <w:jc w:val="center"/>
              <w:rPr>
                <w:rFonts w:ascii="Arial" w:hAnsi="Arial" w:cs="Arial"/>
                <w:color w:val="000000"/>
                <w:sz w:val="16"/>
                <w:szCs w:val="16"/>
              </w:rPr>
            </w:pPr>
            <w:r>
              <w:rPr>
                <w:rFonts w:ascii="Arial" w:hAnsi="Arial" w:cs="Arial"/>
                <w:color w:val="000000"/>
                <w:sz w:val="16"/>
                <w:szCs w:val="16"/>
              </w:rPr>
              <w:t xml:space="preserve">Zestaw 22 elementów, m.in. ława optyczna, lampa z podstawą, soczewki, przesłony, zwierciadło, ekrany, pryzmat itp., które umożliwiają przeprowadzenie  doświadczeń z dziedziny optyki. Zestaw w </w:t>
            </w:r>
            <w:proofErr w:type="spellStart"/>
            <w:r>
              <w:rPr>
                <w:rFonts w:ascii="Arial" w:hAnsi="Arial" w:cs="Arial"/>
                <w:color w:val="000000"/>
                <w:sz w:val="16"/>
                <w:szCs w:val="16"/>
              </w:rPr>
              <w:t>trwalym</w:t>
            </w:r>
            <w:proofErr w:type="spellEnd"/>
            <w:r>
              <w:rPr>
                <w:rFonts w:ascii="Arial" w:hAnsi="Arial" w:cs="Arial"/>
                <w:color w:val="000000"/>
                <w:sz w:val="16"/>
                <w:szCs w:val="16"/>
              </w:rPr>
              <w:t xml:space="preserve"> opakowaniu.</w:t>
            </w:r>
          </w:p>
        </w:tc>
        <w:tc>
          <w:tcPr>
            <w:tcW w:w="1417" w:type="dxa"/>
            <w:shd w:val="clear" w:color="auto" w:fill="FFFFFF" w:themeFill="background1"/>
            <w:vAlign w:val="bottom"/>
          </w:tcPr>
          <w:p w14:paraId="06EDA09E" w14:textId="14729B1E" w:rsidR="00770844" w:rsidRDefault="00770844" w:rsidP="00770844">
            <w:pPr>
              <w:jc w:val="center"/>
              <w:rPr>
                <w:b/>
                <w:bCs/>
                <w:sz w:val="28"/>
                <w:szCs w:val="28"/>
              </w:rPr>
            </w:pPr>
            <w:r>
              <w:rPr>
                <w:rFonts w:ascii="Arial" w:hAnsi="Arial" w:cs="Arial"/>
                <w:color w:val="000000"/>
                <w:sz w:val="16"/>
                <w:szCs w:val="16"/>
              </w:rPr>
              <w:t>Fizyka</w:t>
            </w:r>
          </w:p>
        </w:tc>
        <w:tc>
          <w:tcPr>
            <w:tcW w:w="1843" w:type="dxa"/>
          </w:tcPr>
          <w:p w14:paraId="1DC7FE01" w14:textId="41C0F29A" w:rsidR="00770844" w:rsidRDefault="00770844" w:rsidP="00770844">
            <w:pPr>
              <w:jc w:val="center"/>
              <w:rPr>
                <w:b/>
                <w:bCs/>
                <w:sz w:val="28"/>
                <w:szCs w:val="28"/>
              </w:rPr>
            </w:pPr>
            <w:r>
              <w:rPr>
                <w:b/>
                <w:bCs/>
                <w:sz w:val="28"/>
                <w:szCs w:val="28"/>
              </w:rPr>
              <w:t>180</w:t>
            </w:r>
          </w:p>
        </w:tc>
      </w:tr>
      <w:tr w:rsidR="00770844" w14:paraId="4088A7DA" w14:textId="77777777" w:rsidTr="00770844">
        <w:tc>
          <w:tcPr>
            <w:tcW w:w="1755" w:type="dxa"/>
            <w:shd w:val="clear" w:color="auto" w:fill="C5E0B3" w:themeFill="accent6" w:themeFillTint="66"/>
            <w:vAlign w:val="bottom"/>
          </w:tcPr>
          <w:p w14:paraId="28BE9851" w14:textId="375AF784" w:rsidR="00770844" w:rsidRDefault="00770844" w:rsidP="00770844">
            <w:pPr>
              <w:jc w:val="center"/>
              <w:rPr>
                <w:b/>
                <w:bCs/>
                <w:sz w:val="28"/>
                <w:szCs w:val="28"/>
              </w:rPr>
            </w:pPr>
            <w:r>
              <w:rPr>
                <w:rFonts w:ascii="Arial" w:hAnsi="Arial" w:cs="Arial"/>
                <w:color w:val="000000"/>
                <w:sz w:val="16"/>
                <w:szCs w:val="16"/>
              </w:rPr>
              <w:t>Sprężyny o różnym współczynniku sprężystości</w:t>
            </w:r>
          </w:p>
        </w:tc>
        <w:tc>
          <w:tcPr>
            <w:tcW w:w="3769" w:type="dxa"/>
            <w:tcBorders>
              <w:top w:val="single" w:sz="4" w:space="0" w:color="auto"/>
              <w:left w:val="nil"/>
              <w:bottom w:val="single" w:sz="4" w:space="0" w:color="auto"/>
              <w:right w:val="nil"/>
            </w:tcBorders>
            <w:shd w:val="clear" w:color="auto" w:fill="C5E0B3" w:themeFill="accent6" w:themeFillTint="66"/>
            <w:vAlign w:val="bottom"/>
          </w:tcPr>
          <w:p w14:paraId="4E528B92" w14:textId="4A854A83" w:rsidR="00770844" w:rsidRDefault="00770844" w:rsidP="00770844">
            <w:pPr>
              <w:jc w:val="center"/>
              <w:rPr>
                <w:rFonts w:ascii="Arial" w:hAnsi="Arial" w:cs="Arial"/>
                <w:color w:val="000000"/>
                <w:sz w:val="16"/>
                <w:szCs w:val="16"/>
              </w:rPr>
            </w:pPr>
            <w:r>
              <w:rPr>
                <w:rFonts w:ascii="Arial" w:hAnsi="Arial" w:cs="Arial"/>
                <w:color w:val="000000"/>
                <w:sz w:val="16"/>
                <w:szCs w:val="16"/>
              </w:rPr>
              <w:t>Zestaw zawiera pięć sprężyn, każda o innym współczynniku sprężystości. Zestaw może służyć do wyznaczania współczynnika sprężystości sprężyn oraz badania zależności wydłużenia sprężyny od siły powodującej wydłużenie.</w:t>
            </w:r>
          </w:p>
        </w:tc>
        <w:tc>
          <w:tcPr>
            <w:tcW w:w="1417" w:type="dxa"/>
            <w:shd w:val="clear" w:color="auto" w:fill="C5E0B3" w:themeFill="accent6" w:themeFillTint="66"/>
            <w:vAlign w:val="bottom"/>
          </w:tcPr>
          <w:p w14:paraId="4096F16A" w14:textId="4D7BCE2F" w:rsidR="00770844" w:rsidRDefault="00770844" w:rsidP="00770844">
            <w:pPr>
              <w:jc w:val="center"/>
              <w:rPr>
                <w:b/>
                <w:bCs/>
                <w:sz w:val="28"/>
                <w:szCs w:val="28"/>
              </w:rPr>
            </w:pPr>
            <w:r>
              <w:rPr>
                <w:rFonts w:ascii="Arial" w:hAnsi="Arial" w:cs="Arial"/>
                <w:color w:val="000000"/>
                <w:sz w:val="16"/>
                <w:szCs w:val="16"/>
              </w:rPr>
              <w:t>Fizyka</w:t>
            </w:r>
          </w:p>
        </w:tc>
        <w:tc>
          <w:tcPr>
            <w:tcW w:w="1843" w:type="dxa"/>
            <w:shd w:val="clear" w:color="auto" w:fill="C5E0B3" w:themeFill="accent6" w:themeFillTint="66"/>
          </w:tcPr>
          <w:p w14:paraId="2F35DDBF" w14:textId="0BAC83FF" w:rsidR="00770844" w:rsidRDefault="00770844" w:rsidP="00770844">
            <w:pPr>
              <w:jc w:val="center"/>
              <w:rPr>
                <w:b/>
                <w:bCs/>
                <w:sz w:val="28"/>
                <w:szCs w:val="28"/>
              </w:rPr>
            </w:pPr>
            <w:r>
              <w:rPr>
                <w:b/>
                <w:bCs/>
                <w:sz w:val="28"/>
                <w:szCs w:val="28"/>
              </w:rPr>
              <w:t>181</w:t>
            </w:r>
          </w:p>
        </w:tc>
      </w:tr>
      <w:tr w:rsidR="00770844" w14:paraId="2FDFA4DC" w14:textId="77777777" w:rsidTr="00770844">
        <w:tc>
          <w:tcPr>
            <w:tcW w:w="1755" w:type="dxa"/>
            <w:shd w:val="clear" w:color="auto" w:fill="FFFFFF" w:themeFill="background1"/>
            <w:vAlign w:val="bottom"/>
          </w:tcPr>
          <w:p w14:paraId="7F74C31E" w14:textId="37D65F91" w:rsidR="00770844" w:rsidRDefault="00770844" w:rsidP="00770844">
            <w:pPr>
              <w:jc w:val="center"/>
              <w:rPr>
                <w:b/>
                <w:bCs/>
                <w:sz w:val="28"/>
                <w:szCs w:val="28"/>
              </w:rPr>
            </w:pPr>
            <w:r>
              <w:rPr>
                <w:rFonts w:ascii="Arial" w:hAnsi="Arial" w:cs="Arial"/>
                <w:color w:val="000000"/>
                <w:sz w:val="16"/>
                <w:szCs w:val="16"/>
              </w:rPr>
              <w:t>Suwmiarki</w:t>
            </w:r>
          </w:p>
        </w:tc>
        <w:tc>
          <w:tcPr>
            <w:tcW w:w="3769" w:type="dxa"/>
            <w:tcBorders>
              <w:top w:val="single" w:sz="4" w:space="0" w:color="auto"/>
              <w:left w:val="nil"/>
              <w:bottom w:val="single" w:sz="4" w:space="0" w:color="auto"/>
              <w:right w:val="nil"/>
            </w:tcBorders>
            <w:shd w:val="clear" w:color="auto" w:fill="auto"/>
            <w:vAlign w:val="bottom"/>
          </w:tcPr>
          <w:p w14:paraId="40FBF3C0" w14:textId="76884F44" w:rsidR="00770844" w:rsidRDefault="00770844" w:rsidP="00770844">
            <w:pPr>
              <w:jc w:val="center"/>
              <w:rPr>
                <w:rFonts w:ascii="Arial" w:hAnsi="Arial" w:cs="Arial"/>
                <w:color w:val="000000"/>
                <w:sz w:val="16"/>
                <w:szCs w:val="16"/>
              </w:rPr>
            </w:pPr>
            <w:r>
              <w:rPr>
                <w:rFonts w:ascii="Arial" w:hAnsi="Arial" w:cs="Arial"/>
                <w:color w:val="000000"/>
                <w:sz w:val="16"/>
                <w:szCs w:val="16"/>
              </w:rPr>
              <w:t>Suwmiarka noniuszowa (analogowa), pokrętło zabezpieczające wykonany pomiar, 150 mm – odczyt 0,05 mm, stal hartowana, kwasoodporna.</w:t>
            </w:r>
          </w:p>
        </w:tc>
        <w:tc>
          <w:tcPr>
            <w:tcW w:w="1417" w:type="dxa"/>
            <w:shd w:val="clear" w:color="auto" w:fill="FFFFFF" w:themeFill="background1"/>
            <w:vAlign w:val="bottom"/>
          </w:tcPr>
          <w:p w14:paraId="4EF7FD9A" w14:textId="55ABE7BF" w:rsidR="00770844" w:rsidRDefault="00770844" w:rsidP="00770844">
            <w:pPr>
              <w:jc w:val="center"/>
              <w:rPr>
                <w:b/>
                <w:bCs/>
                <w:sz w:val="28"/>
                <w:szCs w:val="28"/>
              </w:rPr>
            </w:pPr>
            <w:r>
              <w:rPr>
                <w:rFonts w:ascii="Arial" w:hAnsi="Arial" w:cs="Arial"/>
                <w:color w:val="000000"/>
                <w:sz w:val="16"/>
                <w:szCs w:val="16"/>
              </w:rPr>
              <w:t>Fizyka</w:t>
            </w:r>
          </w:p>
        </w:tc>
        <w:tc>
          <w:tcPr>
            <w:tcW w:w="1843" w:type="dxa"/>
          </w:tcPr>
          <w:p w14:paraId="242162FF" w14:textId="27464B3D" w:rsidR="00770844" w:rsidRDefault="00770844" w:rsidP="00770844">
            <w:pPr>
              <w:jc w:val="center"/>
              <w:rPr>
                <w:b/>
                <w:bCs/>
                <w:sz w:val="28"/>
                <w:szCs w:val="28"/>
              </w:rPr>
            </w:pPr>
            <w:r>
              <w:rPr>
                <w:b/>
                <w:bCs/>
                <w:sz w:val="28"/>
                <w:szCs w:val="28"/>
              </w:rPr>
              <w:t>182</w:t>
            </w:r>
          </w:p>
        </w:tc>
      </w:tr>
      <w:tr w:rsidR="00770844" w14:paraId="2E91A21F" w14:textId="77777777" w:rsidTr="00770844">
        <w:tc>
          <w:tcPr>
            <w:tcW w:w="1755" w:type="dxa"/>
            <w:shd w:val="clear" w:color="auto" w:fill="C5E0B3" w:themeFill="accent6" w:themeFillTint="66"/>
            <w:vAlign w:val="bottom"/>
          </w:tcPr>
          <w:p w14:paraId="674E6D26" w14:textId="361D04A2" w:rsidR="00770844" w:rsidRDefault="00770844" w:rsidP="00770844">
            <w:pPr>
              <w:jc w:val="center"/>
              <w:rPr>
                <w:b/>
                <w:bCs/>
                <w:sz w:val="28"/>
                <w:szCs w:val="28"/>
              </w:rPr>
            </w:pPr>
            <w:r>
              <w:rPr>
                <w:rFonts w:ascii="Arial" w:hAnsi="Arial" w:cs="Arial"/>
                <w:color w:val="000000"/>
                <w:sz w:val="16"/>
                <w:szCs w:val="16"/>
              </w:rPr>
              <w:t>Wagi elektroniczne</w:t>
            </w:r>
          </w:p>
        </w:tc>
        <w:tc>
          <w:tcPr>
            <w:tcW w:w="3769" w:type="dxa"/>
            <w:tcBorders>
              <w:top w:val="single" w:sz="4" w:space="0" w:color="auto"/>
              <w:left w:val="nil"/>
              <w:bottom w:val="single" w:sz="4" w:space="0" w:color="auto"/>
              <w:right w:val="nil"/>
            </w:tcBorders>
            <w:shd w:val="clear" w:color="auto" w:fill="C5E0B3" w:themeFill="accent6" w:themeFillTint="66"/>
            <w:vAlign w:val="bottom"/>
          </w:tcPr>
          <w:p w14:paraId="7A6E7389" w14:textId="6655CF13" w:rsidR="00770844" w:rsidRDefault="00770844" w:rsidP="00770844">
            <w:pPr>
              <w:jc w:val="center"/>
              <w:rPr>
                <w:rFonts w:ascii="Arial" w:hAnsi="Arial" w:cs="Arial"/>
                <w:color w:val="000000"/>
                <w:sz w:val="16"/>
                <w:szCs w:val="16"/>
              </w:rPr>
            </w:pPr>
            <w:r>
              <w:rPr>
                <w:rFonts w:ascii="Arial" w:hAnsi="Arial" w:cs="Arial"/>
                <w:color w:val="000000"/>
                <w:sz w:val="16"/>
                <w:szCs w:val="16"/>
              </w:rPr>
              <w:t>Waga precyzyjna. Wielkości szalki min. 100 x 100 mm oraz maksymalnym obciążeniu min. 500g, materiał powierzchni ważącej stal szlachetna, podziałka 0,1 gr. Waga przenośna, zasilanie bateryjne.</w:t>
            </w:r>
          </w:p>
        </w:tc>
        <w:tc>
          <w:tcPr>
            <w:tcW w:w="1417" w:type="dxa"/>
            <w:shd w:val="clear" w:color="auto" w:fill="C5E0B3" w:themeFill="accent6" w:themeFillTint="66"/>
            <w:vAlign w:val="bottom"/>
          </w:tcPr>
          <w:p w14:paraId="0C4DA90B" w14:textId="290A0673" w:rsidR="00770844" w:rsidRDefault="00770844" w:rsidP="00770844">
            <w:pPr>
              <w:jc w:val="center"/>
              <w:rPr>
                <w:b/>
                <w:bCs/>
                <w:sz w:val="28"/>
                <w:szCs w:val="28"/>
              </w:rPr>
            </w:pPr>
            <w:r>
              <w:rPr>
                <w:rFonts w:ascii="Arial" w:hAnsi="Arial" w:cs="Arial"/>
                <w:color w:val="000000"/>
                <w:sz w:val="16"/>
                <w:szCs w:val="16"/>
              </w:rPr>
              <w:t>Fizyka</w:t>
            </w:r>
          </w:p>
        </w:tc>
        <w:tc>
          <w:tcPr>
            <w:tcW w:w="1843" w:type="dxa"/>
            <w:shd w:val="clear" w:color="auto" w:fill="C5E0B3" w:themeFill="accent6" w:themeFillTint="66"/>
          </w:tcPr>
          <w:p w14:paraId="24501064" w14:textId="6517D038" w:rsidR="00770844" w:rsidRDefault="00770844" w:rsidP="00770844">
            <w:pPr>
              <w:jc w:val="center"/>
              <w:rPr>
                <w:b/>
                <w:bCs/>
                <w:sz w:val="28"/>
                <w:szCs w:val="28"/>
              </w:rPr>
            </w:pPr>
            <w:r>
              <w:rPr>
                <w:b/>
                <w:bCs/>
                <w:sz w:val="28"/>
                <w:szCs w:val="28"/>
              </w:rPr>
              <w:t>183</w:t>
            </w:r>
          </w:p>
        </w:tc>
      </w:tr>
      <w:tr w:rsidR="00770844" w14:paraId="7F24AAF6" w14:textId="77777777" w:rsidTr="00770844">
        <w:tc>
          <w:tcPr>
            <w:tcW w:w="1755" w:type="dxa"/>
            <w:shd w:val="clear" w:color="auto" w:fill="FFFFFF" w:themeFill="background1"/>
            <w:vAlign w:val="bottom"/>
          </w:tcPr>
          <w:p w14:paraId="0833B151" w14:textId="12479538" w:rsidR="00770844" w:rsidRDefault="00770844" w:rsidP="00770844">
            <w:pPr>
              <w:jc w:val="center"/>
              <w:rPr>
                <w:b/>
                <w:bCs/>
                <w:sz w:val="28"/>
                <w:szCs w:val="28"/>
              </w:rPr>
            </w:pPr>
            <w:r>
              <w:rPr>
                <w:rFonts w:ascii="Arial" w:hAnsi="Arial" w:cs="Arial"/>
                <w:color w:val="000000"/>
                <w:sz w:val="16"/>
                <w:szCs w:val="16"/>
              </w:rPr>
              <w:t>Wskaźnik laserowy</w:t>
            </w:r>
          </w:p>
        </w:tc>
        <w:tc>
          <w:tcPr>
            <w:tcW w:w="3769" w:type="dxa"/>
            <w:tcBorders>
              <w:top w:val="single" w:sz="4" w:space="0" w:color="auto"/>
              <w:left w:val="nil"/>
              <w:bottom w:val="single" w:sz="4" w:space="0" w:color="auto"/>
              <w:right w:val="nil"/>
            </w:tcBorders>
            <w:shd w:val="clear" w:color="auto" w:fill="auto"/>
            <w:vAlign w:val="bottom"/>
          </w:tcPr>
          <w:p w14:paraId="67C4A6E4" w14:textId="04F5F0FC" w:rsidR="00770844" w:rsidRDefault="00770844" w:rsidP="00770844">
            <w:pPr>
              <w:jc w:val="center"/>
              <w:rPr>
                <w:rFonts w:ascii="Arial" w:hAnsi="Arial" w:cs="Arial"/>
                <w:color w:val="000000"/>
                <w:sz w:val="16"/>
                <w:szCs w:val="16"/>
              </w:rPr>
            </w:pPr>
            <w:r>
              <w:rPr>
                <w:rFonts w:ascii="Arial" w:hAnsi="Arial" w:cs="Arial"/>
                <w:color w:val="000000"/>
                <w:sz w:val="16"/>
                <w:szCs w:val="16"/>
              </w:rPr>
              <w:t>Wskaźnik laserowy długopis laserowy zielony pointer. Moc wyjściowa lasera: min.100mW. Zasilanie - 2 baterie AAA (dołączone). Zielona wiązka musi być widoczna w dymie .</w:t>
            </w:r>
          </w:p>
        </w:tc>
        <w:tc>
          <w:tcPr>
            <w:tcW w:w="1417" w:type="dxa"/>
            <w:shd w:val="clear" w:color="auto" w:fill="FFFFFF" w:themeFill="background1"/>
            <w:vAlign w:val="bottom"/>
          </w:tcPr>
          <w:p w14:paraId="4A08BFF0" w14:textId="0257FA49" w:rsidR="00770844" w:rsidRDefault="00770844" w:rsidP="00770844">
            <w:pPr>
              <w:jc w:val="center"/>
              <w:rPr>
                <w:b/>
                <w:bCs/>
                <w:sz w:val="28"/>
                <w:szCs w:val="28"/>
              </w:rPr>
            </w:pPr>
            <w:r>
              <w:rPr>
                <w:rFonts w:ascii="Arial" w:hAnsi="Arial" w:cs="Arial"/>
                <w:color w:val="000000"/>
                <w:sz w:val="16"/>
                <w:szCs w:val="16"/>
              </w:rPr>
              <w:t>Fizyka</w:t>
            </w:r>
          </w:p>
        </w:tc>
        <w:tc>
          <w:tcPr>
            <w:tcW w:w="1843" w:type="dxa"/>
          </w:tcPr>
          <w:p w14:paraId="51EFFF5E" w14:textId="49A6FD87" w:rsidR="00770844" w:rsidRDefault="00770844" w:rsidP="00770844">
            <w:pPr>
              <w:jc w:val="center"/>
              <w:rPr>
                <w:b/>
                <w:bCs/>
                <w:sz w:val="28"/>
                <w:szCs w:val="28"/>
              </w:rPr>
            </w:pPr>
            <w:r>
              <w:rPr>
                <w:b/>
                <w:bCs/>
                <w:sz w:val="28"/>
                <w:szCs w:val="28"/>
              </w:rPr>
              <w:t>184</w:t>
            </w:r>
          </w:p>
        </w:tc>
      </w:tr>
      <w:tr w:rsidR="00770844" w14:paraId="2CEF6893" w14:textId="77777777" w:rsidTr="00770844">
        <w:trPr>
          <w:trHeight w:val="454"/>
        </w:trPr>
        <w:tc>
          <w:tcPr>
            <w:tcW w:w="1755" w:type="dxa"/>
            <w:shd w:val="clear" w:color="auto" w:fill="C5E0B3" w:themeFill="accent6" w:themeFillTint="66"/>
            <w:vAlign w:val="bottom"/>
          </w:tcPr>
          <w:p w14:paraId="29B23142" w14:textId="5F343B11" w:rsidR="00770844" w:rsidRDefault="00770844" w:rsidP="00770844">
            <w:pPr>
              <w:jc w:val="center"/>
              <w:rPr>
                <w:b/>
                <w:bCs/>
                <w:sz w:val="28"/>
                <w:szCs w:val="28"/>
              </w:rPr>
            </w:pPr>
            <w:r>
              <w:rPr>
                <w:rFonts w:ascii="Arial" w:hAnsi="Arial" w:cs="Arial"/>
                <w:color w:val="000000"/>
                <w:sz w:val="16"/>
                <w:szCs w:val="16"/>
              </w:rPr>
              <w:t>Ciężarki</w:t>
            </w:r>
          </w:p>
        </w:tc>
        <w:tc>
          <w:tcPr>
            <w:tcW w:w="3769" w:type="dxa"/>
            <w:tcBorders>
              <w:top w:val="single" w:sz="4" w:space="0" w:color="auto"/>
              <w:left w:val="nil"/>
              <w:bottom w:val="single" w:sz="4" w:space="0" w:color="auto"/>
              <w:right w:val="nil"/>
            </w:tcBorders>
            <w:shd w:val="clear" w:color="auto" w:fill="C5E0B3" w:themeFill="accent6" w:themeFillTint="66"/>
            <w:vAlign w:val="bottom"/>
          </w:tcPr>
          <w:p w14:paraId="7A9B9B33" w14:textId="6A2AA84B" w:rsidR="00770844" w:rsidRDefault="00770844" w:rsidP="00770844">
            <w:pPr>
              <w:jc w:val="center"/>
              <w:rPr>
                <w:rFonts w:ascii="Arial" w:hAnsi="Arial" w:cs="Arial"/>
                <w:color w:val="000000"/>
                <w:sz w:val="16"/>
                <w:szCs w:val="16"/>
              </w:rPr>
            </w:pPr>
            <w:r>
              <w:rPr>
                <w:rFonts w:ascii="Arial" w:hAnsi="Arial" w:cs="Arial"/>
                <w:color w:val="000000"/>
                <w:sz w:val="16"/>
                <w:szCs w:val="16"/>
              </w:rPr>
              <w:t xml:space="preserve">Estetyczne odważniki wykonane z odlewu mosiężnego do zastosowania na dowolnej </w:t>
            </w:r>
            <w:proofErr w:type="spellStart"/>
            <w:r>
              <w:rPr>
                <w:rFonts w:ascii="Arial" w:hAnsi="Arial" w:cs="Arial"/>
                <w:color w:val="000000"/>
                <w:sz w:val="16"/>
                <w:szCs w:val="16"/>
              </w:rPr>
              <w:t>wadze.Zawartość</w:t>
            </w:r>
            <w:proofErr w:type="spellEnd"/>
            <w:r>
              <w:rPr>
                <w:rFonts w:ascii="Arial" w:hAnsi="Arial" w:cs="Arial"/>
                <w:color w:val="000000"/>
                <w:sz w:val="16"/>
                <w:szCs w:val="16"/>
              </w:rPr>
              <w:t xml:space="preserve">: 11 odważników </w:t>
            </w:r>
            <w:proofErr w:type="spellStart"/>
            <w:r>
              <w:rPr>
                <w:rFonts w:ascii="Arial" w:hAnsi="Arial" w:cs="Arial"/>
                <w:color w:val="000000"/>
                <w:sz w:val="16"/>
                <w:szCs w:val="16"/>
              </w:rPr>
              <w:t>mosiężnych:ok</w:t>
            </w:r>
            <w:proofErr w:type="spellEnd"/>
            <w:r>
              <w:rPr>
                <w:rFonts w:ascii="Arial" w:hAnsi="Arial" w:cs="Arial"/>
                <w:color w:val="000000"/>
                <w:sz w:val="16"/>
                <w:szCs w:val="16"/>
              </w:rPr>
              <w:t>.  2x 1g - 2x 2g - 2x 5g - 2x 10g - 2x 20g - 1x 50 g</w:t>
            </w:r>
          </w:p>
        </w:tc>
        <w:tc>
          <w:tcPr>
            <w:tcW w:w="1417" w:type="dxa"/>
            <w:shd w:val="clear" w:color="auto" w:fill="C5E0B3" w:themeFill="accent6" w:themeFillTint="66"/>
            <w:vAlign w:val="bottom"/>
          </w:tcPr>
          <w:p w14:paraId="2B2DD5A3" w14:textId="46025069" w:rsidR="00770844" w:rsidRDefault="00770844" w:rsidP="00770844">
            <w:pPr>
              <w:jc w:val="center"/>
              <w:rPr>
                <w:b/>
                <w:bCs/>
                <w:sz w:val="28"/>
                <w:szCs w:val="28"/>
              </w:rPr>
            </w:pPr>
            <w:r>
              <w:rPr>
                <w:rFonts w:ascii="Arial" w:hAnsi="Arial" w:cs="Arial"/>
                <w:color w:val="000000"/>
                <w:sz w:val="16"/>
                <w:szCs w:val="16"/>
              </w:rPr>
              <w:t>Fizyka</w:t>
            </w:r>
          </w:p>
        </w:tc>
        <w:tc>
          <w:tcPr>
            <w:tcW w:w="1843" w:type="dxa"/>
            <w:shd w:val="clear" w:color="auto" w:fill="C5E0B3" w:themeFill="accent6" w:themeFillTint="66"/>
          </w:tcPr>
          <w:p w14:paraId="2467608B" w14:textId="1822E607" w:rsidR="00770844" w:rsidRDefault="00770844" w:rsidP="00770844">
            <w:pPr>
              <w:jc w:val="center"/>
              <w:rPr>
                <w:b/>
                <w:bCs/>
                <w:sz w:val="28"/>
                <w:szCs w:val="28"/>
              </w:rPr>
            </w:pPr>
            <w:r>
              <w:rPr>
                <w:b/>
                <w:bCs/>
                <w:sz w:val="28"/>
                <w:szCs w:val="28"/>
              </w:rPr>
              <w:t>185</w:t>
            </w:r>
          </w:p>
        </w:tc>
      </w:tr>
      <w:tr w:rsidR="00770844" w14:paraId="67153054" w14:textId="77777777" w:rsidTr="00770844">
        <w:tc>
          <w:tcPr>
            <w:tcW w:w="1755" w:type="dxa"/>
            <w:shd w:val="clear" w:color="auto" w:fill="FFFFFF" w:themeFill="background1"/>
            <w:vAlign w:val="bottom"/>
          </w:tcPr>
          <w:p w14:paraId="3F1DDB60" w14:textId="05D53C35" w:rsidR="00770844" w:rsidRPr="00D669A8" w:rsidRDefault="00770844" w:rsidP="00770844">
            <w:pPr>
              <w:jc w:val="center"/>
              <w:rPr>
                <w:b/>
                <w:bCs/>
                <w:sz w:val="28"/>
                <w:szCs w:val="28"/>
              </w:rPr>
            </w:pPr>
            <w:r w:rsidRPr="00D669A8">
              <w:rPr>
                <w:rFonts w:ascii="Arial" w:hAnsi="Arial" w:cs="Arial"/>
                <w:color w:val="000000"/>
                <w:sz w:val="16"/>
                <w:szCs w:val="16"/>
              </w:rPr>
              <w:t>Mapa ścienna płyt litosfery, mapa ścienna zjawisk wulkanicznych, mapa ścienna obszarów sejsmicznych lub wspólna mapa dla wszystkich trzech elementów (tektoniki płyt litosfery)</w:t>
            </w:r>
          </w:p>
        </w:tc>
        <w:tc>
          <w:tcPr>
            <w:tcW w:w="3769" w:type="dxa"/>
            <w:tcBorders>
              <w:top w:val="single" w:sz="4" w:space="0" w:color="auto"/>
              <w:left w:val="nil"/>
              <w:bottom w:val="single" w:sz="4" w:space="0" w:color="auto"/>
              <w:right w:val="nil"/>
            </w:tcBorders>
            <w:shd w:val="clear" w:color="auto" w:fill="auto"/>
            <w:vAlign w:val="bottom"/>
          </w:tcPr>
          <w:p w14:paraId="4C2923DA" w14:textId="7F95904C" w:rsidR="00770844" w:rsidRPr="00D669A8" w:rsidRDefault="00770844" w:rsidP="00770844">
            <w:pPr>
              <w:jc w:val="center"/>
              <w:rPr>
                <w:rFonts w:ascii="Arial" w:hAnsi="Arial" w:cs="Arial"/>
                <w:color w:val="000000"/>
                <w:sz w:val="16"/>
                <w:szCs w:val="16"/>
              </w:rPr>
            </w:pPr>
            <w:r>
              <w:rPr>
                <w:rFonts w:ascii="Arial" w:hAnsi="Arial" w:cs="Arial"/>
                <w:color w:val="000000"/>
                <w:sz w:val="16"/>
                <w:szCs w:val="16"/>
              </w:rPr>
              <w:t xml:space="preserve">Mapa ścienna Świata. Budowa geograficzna / </w:t>
            </w:r>
            <w:proofErr w:type="spellStart"/>
            <w:r>
              <w:rPr>
                <w:rFonts w:ascii="Arial" w:hAnsi="Arial" w:cs="Arial"/>
                <w:color w:val="000000"/>
                <w:sz w:val="16"/>
                <w:szCs w:val="16"/>
              </w:rPr>
              <w:t>wiekie</w:t>
            </w:r>
            <w:proofErr w:type="spellEnd"/>
            <w:r>
              <w:rPr>
                <w:rFonts w:ascii="Arial" w:hAnsi="Arial" w:cs="Arial"/>
                <w:color w:val="000000"/>
                <w:sz w:val="16"/>
                <w:szCs w:val="16"/>
              </w:rPr>
              <w:t xml:space="preserve"> formy ukształtowania powierzchni. Mapa o min, wymiarach: 160x120cm</w:t>
            </w:r>
          </w:p>
        </w:tc>
        <w:tc>
          <w:tcPr>
            <w:tcW w:w="1417" w:type="dxa"/>
            <w:shd w:val="clear" w:color="auto" w:fill="FFFFFF" w:themeFill="background1"/>
            <w:vAlign w:val="bottom"/>
          </w:tcPr>
          <w:p w14:paraId="7C010990" w14:textId="1041CA5F" w:rsidR="00770844" w:rsidRPr="00D669A8" w:rsidRDefault="00770844" w:rsidP="00770844">
            <w:pPr>
              <w:jc w:val="center"/>
              <w:rPr>
                <w:b/>
                <w:bCs/>
                <w:sz w:val="28"/>
                <w:szCs w:val="28"/>
              </w:rPr>
            </w:pPr>
            <w:r w:rsidRPr="00D669A8">
              <w:rPr>
                <w:rFonts w:ascii="Arial" w:hAnsi="Arial" w:cs="Arial"/>
                <w:color w:val="000000"/>
                <w:sz w:val="16"/>
                <w:szCs w:val="16"/>
              </w:rPr>
              <w:t>Geografia</w:t>
            </w:r>
          </w:p>
        </w:tc>
        <w:tc>
          <w:tcPr>
            <w:tcW w:w="1843" w:type="dxa"/>
          </w:tcPr>
          <w:p w14:paraId="71DDDA86" w14:textId="33C12E48" w:rsidR="00770844" w:rsidRDefault="00770844" w:rsidP="00770844">
            <w:pPr>
              <w:jc w:val="center"/>
              <w:rPr>
                <w:b/>
                <w:bCs/>
                <w:sz w:val="28"/>
                <w:szCs w:val="28"/>
              </w:rPr>
            </w:pPr>
            <w:r>
              <w:rPr>
                <w:b/>
                <w:bCs/>
                <w:sz w:val="28"/>
                <w:szCs w:val="28"/>
              </w:rPr>
              <w:t>186</w:t>
            </w:r>
          </w:p>
        </w:tc>
      </w:tr>
      <w:tr w:rsidR="00770844" w14:paraId="5D1D3995" w14:textId="77777777" w:rsidTr="00770844">
        <w:tc>
          <w:tcPr>
            <w:tcW w:w="1755" w:type="dxa"/>
            <w:shd w:val="clear" w:color="auto" w:fill="FFC000" w:themeFill="accent4"/>
            <w:vAlign w:val="bottom"/>
          </w:tcPr>
          <w:p w14:paraId="11E3DA5E" w14:textId="60735FDE" w:rsidR="00770844" w:rsidRPr="00D669A8" w:rsidRDefault="00770844" w:rsidP="00770844">
            <w:pPr>
              <w:jc w:val="center"/>
              <w:rPr>
                <w:b/>
                <w:bCs/>
                <w:sz w:val="28"/>
                <w:szCs w:val="28"/>
              </w:rPr>
            </w:pPr>
            <w:r w:rsidRPr="00D669A8">
              <w:rPr>
                <w:rFonts w:ascii="Arial" w:hAnsi="Arial" w:cs="Arial"/>
                <w:color w:val="000000"/>
                <w:sz w:val="16"/>
                <w:szCs w:val="16"/>
              </w:rPr>
              <w:t>Mapa ścienna świata - klimatyczna</w:t>
            </w:r>
          </w:p>
        </w:tc>
        <w:tc>
          <w:tcPr>
            <w:tcW w:w="3769" w:type="dxa"/>
            <w:tcBorders>
              <w:top w:val="single" w:sz="4" w:space="0" w:color="auto"/>
              <w:left w:val="nil"/>
              <w:bottom w:val="single" w:sz="4" w:space="0" w:color="auto"/>
              <w:right w:val="nil"/>
            </w:tcBorders>
            <w:shd w:val="clear" w:color="auto" w:fill="FFC000" w:themeFill="accent4"/>
            <w:vAlign w:val="bottom"/>
          </w:tcPr>
          <w:p w14:paraId="0727F809" w14:textId="27CDBAB5" w:rsidR="00770844" w:rsidRPr="00D669A8" w:rsidRDefault="00770844" w:rsidP="00770844">
            <w:pPr>
              <w:jc w:val="center"/>
              <w:rPr>
                <w:rFonts w:ascii="Arial" w:hAnsi="Arial" w:cs="Arial"/>
                <w:color w:val="000000"/>
                <w:sz w:val="16"/>
                <w:szCs w:val="16"/>
              </w:rPr>
            </w:pPr>
            <w:r>
              <w:rPr>
                <w:rFonts w:ascii="Arial" w:hAnsi="Arial" w:cs="Arial"/>
                <w:color w:val="000000"/>
                <w:sz w:val="16"/>
                <w:szCs w:val="16"/>
              </w:rPr>
              <w:t>Mapa ścienna Świat - strefy klimatyczne o min. wymiarach 160 x 120 cm</w:t>
            </w:r>
          </w:p>
        </w:tc>
        <w:tc>
          <w:tcPr>
            <w:tcW w:w="1417" w:type="dxa"/>
            <w:shd w:val="clear" w:color="auto" w:fill="FFC000" w:themeFill="accent4"/>
            <w:vAlign w:val="bottom"/>
          </w:tcPr>
          <w:p w14:paraId="58C74CB3" w14:textId="01DA0A95" w:rsidR="00770844" w:rsidRPr="00D669A8" w:rsidRDefault="00770844" w:rsidP="00770844">
            <w:pPr>
              <w:jc w:val="center"/>
              <w:rPr>
                <w:b/>
                <w:bCs/>
                <w:sz w:val="28"/>
                <w:szCs w:val="28"/>
              </w:rPr>
            </w:pPr>
            <w:r w:rsidRPr="00D669A8">
              <w:rPr>
                <w:rFonts w:ascii="Arial" w:hAnsi="Arial" w:cs="Arial"/>
                <w:color w:val="000000"/>
                <w:sz w:val="16"/>
                <w:szCs w:val="16"/>
              </w:rPr>
              <w:t>Geografia</w:t>
            </w:r>
          </w:p>
        </w:tc>
        <w:tc>
          <w:tcPr>
            <w:tcW w:w="1843" w:type="dxa"/>
            <w:shd w:val="clear" w:color="auto" w:fill="FFC000" w:themeFill="accent4"/>
          </w:tcPr>
          <w:p w14:paraId="69542BB2" w14:textId="5AA36C5F" w:rsidR="00770844" w:rsidRDefault="00770844" w:rsidP="00770844">
            <w:pPr>
              <w:jc w:val="center"/>
              <w:rPr>
                <w:b/>
                <w:bCs/>
                <w:sz w:val="28"/>
                <w:szCs w:val="28"/>
              </w:rPr>
            </w:pPr>
            <w:r>
              <w:rPr>
                <w:b/>
                <w:bCs/>
                <w:sz w:val="28"/>
                <w:szCs w:val="28"/>
              </w:rPr>
              <w:t>187</w:t>
            </w:r>
          </w:p>
        </w:tc>
      </w:tr>
      <w:tr w:rsidR="00770844" w14:paraId="4863F23C" w14:textId="77777777" w:rsidTr="00770844">
        <w:tc>
          <w:tcPr>
            <w:tcW w:w="1755" w:type="dxa"/>
            <w:shd w:val="clear" w:color="auto" w:fill="FFFFFF" w:themeFill="background1"/>
            <w:vAlign w:val="bottom"/>
          </w:tcPr>
          <w:p w14:paraId="425B7AE4" w14:textId="4531C4B4" w:rsidR="00770844" w:rsidRPr="00D669A8" w:rsidRDefault="00770844" w:rsidP="00770844">
            <w:pPr>
              <w:jc w:val="center"/>
              <w:rPr>
                <w:b/>
                <w:bCs/>
                <w:sz w:val="28"/>
                <w:szCs w:val="28"/>
              </w:rPr>
            </w:pPr>
            <w:r w:rsidRPr="00D669A8">
              <w:rPr>
                <w:rFonts w:ascii="Arial" w:hAnsi="Arial" w:cs="Arial"/>
                <w:color w:val="000000"/>
                <w:sz w:val="16"/>
                <w:szCs w:val="16"/>
              </w:rPr>
              <w:t>Mapa ścienna świata - krajobrazowa</w:t>
            </w:r>
          </w:p>
        </w:tc>
        <w:tc>
          <w:tcPr>
            <w:tcW w:w="3769" w:type="dxa"/>
            <w:tcBorders>
              <w:top w:val="single" w:sz="4" w:space="0" w:color="auto"/>
              <w:left w:val="nil"/>
              <w:bottom w:val="single" w:sz="4" w:space="0" w:color="auto"/>
              <w:right w:val="nil"/>
            </w:tcBorders>
            <w:shd w:val="clear" w:color="auto" w:fill="auto"/>
            <w:vAlign w:val="bottom"/>
          </w:tcPr>
          <w:p w14:paraId="2F54503D" w14:textId="1A80786A" w:rsidR="00770844" w:rsidRPr="00D669A8" w:rsidRDefault="00770844" w:rsidP="00770844">
            <w:pPr>
              <w:jc w:val="center"/>
              <w:rPr>
                <w:rFonts w:ascii="Arial" w:hAnsi="Arial" w:cs="Arial"/>
                <w:color w:val="000000"/>
                <w:sz w:val="16"/>
                <w:szCs w:val="16"/>
              </w:rPr>
            </w:pPr>
            <w:r>
              <w:rPr>
                <w:rFonts w:ascii="Arial" w:hAnsi="Arial" w:cs="Arial"/>
                <w:color w:val="000000"/>
                <w:sz w:val="16"/>
                <w:szCs w:val="16"/>
              </w:rPr>
              <w:t>Mapa ścienna Świat - Krajobrazy o wymiarach min. 160x120 cm</w:t>
            </w:r>
          </w:p>
        </w:tc>
        <w:tc>
          <w:tcPr>
            <w:tcW w:w="1417" w:type="dxa"/>
            <w:shd w:val="clear" w:color="auto" w:fill="FFFFFF" w:themeFill="background1"/>
            <w:vAlign w:val="bottom"/>
          </w:tcPr>
          <w:p w14:paraId="207AFB7E" w14:textId="0DDD2C97" w:rsidR="00770844" w:rsidRPr="00D669A8" w:rsidRDefault="00770844" w:rsidP="00770844">
            <w:pPr>
              <w:jc w:val="center"/>
              <w:rPr>
                <w:b/>
                <w:bCs/>
                <w:sz w:val="28"/>
                <w:szCs w:val="28"/>
              </w:rPr>
            </w:pPr>
            <w:r w:rsidRPr="00D669A8">
              <w:rPr>
                <w:rFonts w:ascii="Arial" w:hAnsi="Arial" w:cs="Arial"/>
                <w:color w:val="000000"/>
                <w:sz w:val="16"/>
                <w:szCs w:val="16"/>
              </w:rPr>
              <w:t>Geografia</w:t>
            </w:r>
          </w:p>
        </w:tc>
        <w:tc>
          <w:tcPr>
            <w:tcW w:w="1843" w:type="dxa"/>
          </w:tcPr>
          <w:p w14:paraId="3740B4C6" w14:textId="7E066AFB" w:rsidR="00770844" w:rsidRDefault="00770844" w:rsidP="00770844">
            <w:pPr>
              <w:jc w:val="center"/>
              <w:rPr>
                <w:b/>
                <w:bCs/>
                <w:sz w:val="28"/>
                <w:szCs w:val="28"/>
              </w:rPr>
            </w:pPr>
            <w:r>
              <w:rPr>
                <w:b/>
                <w:bCs/>
                <w:sz w:val="28"/>
                <w:szCs w:val="28"/>
              </w:rPr>
              <w:t>188</w:t>
            </w:r>
          </w:p>
        </w:tc>
      </w:tr>
      <w:tr w:rsidR="00770844" w14:paraId="3AB74DF5" w14:textId="77777777" w:rsidTr="00770844">
        <w:tc>
          <w:tcPr>
            <w:tcW w:w="1755" w:type="dxa"/>
            <w:shd w:val="clear" w:color="auto" w:fill="FFC000" w:themeFill="accent4"/>
            <w:vAlign w:val="bottom"/>
          </w:tcPr>
          <w:p w14:paraId="68848378" w14:textId="21540D4D" w:rsidR="00770844" w:rsidRPr="00D669A8" w:rsidRDefault="00770844" w:rsidP="00770844">
            <w:pPr>
              <w:jc w:val="center"/>
              <w:rPr>
                <w:b/>
                <w:bCs/>
                <w:sz w:val="28"/>
                <w:szCs w:val="28"/>
              </w:rPr>
            </w:pPr>
            <w:r w:rsidRPr="00D669A8">
              <w:rPr>
                <w:rFonts w:ascii="Arial" w:hAnsi="Arial" w:cs="Arial"/>
                <w:color w:val="000000"/>
                <w:sz w:val="16"/>
                <w:szCs w:val="16"/>
              </w:rPr>
              <w:t>Mapy ścienne Polski - podział administracyjny</w:t>
            </w:r>
          </w:p>
        </w:tc>
        <w:tc>
          <w:tcPr>
            <w:tcW w:w="3769" w:type="dxa"/>
            <w:tcBorders>
              <w:top w:val="single" w:sz="4" w:space="0" w:color="auto"/>
              <w:left w:val="nil"/>
              <w:bottom w:val="single" w:sz="4" w:space="0" w:color="auto"/>
              <w:right w:val="nil"/>
            </w:tcBorders>
            <w:shd w:val="clear" w:color="auto" w:fill="FFC000" w:themeFill="accent4"/>
            <w:vAlign w:val="bottom"/>
          </w:tcPr>
          <w:p w14:paraId="4C3D9BFA" w14:textId="4D9838FF" w:rsidR="00770844" w:rsidRPr="00D669A8" w:rsidRDefault="00770844" w:rsidP="00770844">
            <w:pPr>
              <w:jc w:val="center"/>
              <w:rPr>
                <w:rFonts w:ascii="Arial" w:hAnsi="Arial" w:cs="Arial"/>
                <w:color w:val="000000"/>
                <w:sz w:val="16"/>
                <w:szCs w:val="16"/>
              </w:rPr>
            </w:pPr>
            <w:r>
              <w:rPr>
                <w:rFonts w:ascii="Arial" w:hAnsi="Arial" w:cs="Arial"/>
                <w:color w:val="000000"/>
                <w:sz w:val="16"/>
                <w:szCs w:val="16"/>
              </w:rPr>
              <w:t>Mapa ścienna administracyjna Polski o min. wymiarach: 120x112cm</w:t>
            </w:r>
          </w:p>
        </w:tc>
        <w:tc>
          <w:tcPr>
            <w:tcW w:w="1417" w:type="dxa"/>
            <w:shd w:val="clear" w:color="auto" w:fill="FFC000" w:themeFill="accent4"/>
            <w:vAlign w:val="bottom"/>
          </w:tcPr>
          <w:p w14:paraId="2BD5E2CE" w14:textId="352BC2D2" w:rsidR="00770844" w:rsidRPr="00D669A8" w:rsidRDefault="00770844" w:rsidP="00770844">
            <w:pPr>
              <w:jc w:val="center"/>
              <w:rPr>
                <w:b/>
                <w:bCs/>
                <w:sz w:val="28"/>
                <w:szCs w:val="28"/>
              </w:rPr>
            </w:pPr>
            <w:r w:rsidRPr="00D669A8">
              <w:rPr>
                <w:rFonts w:ascii="Arial" w:hAnsi="Arial" w:cs="Arial"/>
                <w:color w:val="000000"/>
                <w:sz w:val="16"/>
                <w:szCs w:val="16"/>
              </w:rPr>
              <w:t>Geografia</w:t>
            </w:r>
          </w:p>
        </w:tc>
        <w:tc>
          <w:tcPr>
            <w:tcW w:w="1843" w:type="dxa"/>
            <w:shd w:val="clear" w:color="auto" w:fill="FFC000" w:themeFill="accent4"/>
          </w:tcPr>
          <w:p w14:paraId="684F0673" w14:textId="4DD46CBC" w:rsidR="00770844" w:rsidRDefault="00770844" w:rsidP="00770844">
            <w:pPr>
              <w:jc w:val="center"/>
              <w:rPr>
                <w:b/>
                <w:bCs/>
                <w:sz w:val="28"/>
                <w:szCs w:val="28"/>
              </w:rPr>
            </w:pPr>
            <w:r>
              <w:rPr>
                <w:b/>
                <w:bCs/>
                <w:sz w:val="28"/>
                <w:szCs w:val="28"/>
              </w:rPr>
              <w:t>189</w:t>
            </w:r>
          </w:p>
        </w:tc>
      </w:tr>
      <w:tr w:rsidR="00770844" w14:paraId="417A33D0" w14:textId="77777777" w:rsidTr="00770844">
        <w:tc>
          <w:tcPr>
            <w:tcW w:w="1755" w:type="dxa"/>
            <w:shd w:val="clear" w:color="auto" w:fill="FFFFFF" w:themeFill="background1"/>
            <w:vAlign w:val="bottom"/>
          </w:tcPr>
          <w:p w14:paraId="50B3EEF1" w14:textId="308F09A2" w:rsidR="00770844" w:rsidRPr="00D669A8" w:rsidRDefault="00770844" w:rsidP="00770844">
            <w:pPr>
              <w:jc w:val="center"/>
              <w:rPr>
                <w:b/>
                <w:bCs/>
                <w:sz w:val="28"/>
                <w:szCs w:val="28"/>
              </w:rPr>
            </w:pPr>
            <w:r w:rsidRPr="00D669A8">
              <w:rPr>
                <w:rFonts w:ascii="Arial" w:hAnsi="Arial" w:cs="Arial"/>
                <w:color w:val="000000"/>
                <w:sz w:val="16"/>
                <w:szCs w:val="16"/>
              </w:rPr>
              <w:t xml:space="preserve">Mapy ścienne Polski-  </w:t>
            </w:r>
            <w:proofErr w:type="spellStart"/>
            <w:r w:rsidRPr="00D669A8">
              <w:rPr>
                <w:rFonts w:ascii="Arial" w:hAnsi="Arial" w:cs="Arial"/>
                <w:color w:val="000000"/>
                <w:sz w:val="16"/>
                <w:szCs w:val="16"/>
              </w:rPr>
              <w:t>ogólnogeograficzna</w:t>
            </w:r>
            <w:proofErr w:type="spellEnd"/>
          </w:p>
        </w:tc>
        <w:tc>
          <w:tcPr>
            <w:tcW w:w="3769" w:type="dxa"/>
            <w:tcBorders>
              <w:top w:val="single" w:sz="4" w:space="0" w:color="auto"/>
              <w:left w:val="nil"/>
              <w:bottom w:val="single" w:sz="4" w:space="0" w:color="auto"/>
              <w:right w:val="nil"/>
            </w:tcBorders>
            <w:shd w:val="clear" w:color="auto" w:fill="auto"/>
            <w:vAlign w:val="bottom"/>
          </w:tcPr>
          <w:p w14:paraId="704351C3" w14:textId="63CF7B35" w:rsidR="00770844" w:rsidRPr="00D669A8" w:rsidRDefault="00770844" w:rsidP="00770844">
            <w:pPr>
              <w:jc w:val="center"/>
              <w:rPr>
                <w:rFonts w:ascii="Arial" w:hAnsi="Arial" w:cs="Arial"/>
                <w:color w:val="000000"/>
                <w:sz w:val="16"/>
                <w:szCs w:val="16"/>
              </w:rPr>
            </w:pPr>
            <w:r>
              <w:rPr>
                <w:rFonts w:ascii="Arial" w:hAnsi="Arial" w:cs="Arial"/>
                <w:color w:val="000000"/>
                <w:sz w:val="16"/>
                <w:szCs w:val="16"/>
              </w:rPr>
              <w:t>Dwustronna mapa ścienna Polski administracyjno-fizyczna. Mapa oprawiona, gotowa do zawieszenia. Wymiary min. 90x60cm.</w:t>
            </w:r>
          </w:p>
        </w:tc>
        <w:tc>
          <w:tcPr>
            <w:tcW w:w="1417" w:type="dxa"/>
            <w:shd w:val="clear" w:color="auto" w:fill="FFFFFF" w:themeFill="background1"/>
            <w:vAlign w:val="bottom"/>
          </w:tcPr>
          <w:p w14:paraId="09A1E370" w14:textId="5740BE70" w:rsidR="00770844" w:rsidRPr="00D669A8" w:rsidRDefault="00770844" w:rsidP="00770844">
            <w:pPr>
              <w:jc w:val="center"/>
              <w:rPr>
                <w:b/>
                <w:bCs/>
                <w:sz w:val="28"/>
                <w:szCs w:val="28"/>
              </w:rPr>
            </w:pPr>
            <w:r w:rsidRPr="00D669A8">
              <w:rPr>
                <w:rFonts w:ascii="Arial" w:hAnsi="Arial" w:cs="Arial"/>
                <w:color w:val="000000"/>
                <w:sz w:val="16"/>
                <w:szCs w:val="16"/>
              </w:rPr>
              <w:t>Geografia</w:t>
            </w:r>
          </w:p>
        </w:tc>
        <w:tc>
          <w:tcPr>
            <w:tcW w:w="1843" w:type="dxa"/>
          </w:tcPr>
          <w:p w14:paraId="4975A650" w14:textId="525E4104" w:rsidR="00770844" w:rsidRDefault="00770844" w:rsidP="00770844">
            <w:pPr>
              <w:jc w:val="center"/>
              <w:rPr>
                <w:b/>
                <w:bCs/>
                <w:sz w:val="28"/>
                <w:szCs w:val="28"/>
              </w:rPr>
            </w:pPr>
            <w:r>
              <w:rPr>
                <w:b/>
                <w:bCs/>
                <w:sz w:val="28"/>
                <w:szCs w:val="28"/>
              </w:rPr>
              <w:t>190</w:t>
            </w:r>
          </w:p>
        </w:tc>
      </w:tr>
      <w:tr w:rsidR="00770844" w14:paraId="3826B001" w14:textId="77777777" w:rsidTr="00770844">
        <w:tc>
          <w:tcPr>
            <w:tcW w:w="1755" w:type="dxa"/>
            <w:shd w:val="clear" w:color="auto" w:fill="FFC000" w:themeFill="accent4"/>
            <w:vAlign w:val="bottom"/>
          </w:tcPr>
          <w:p w14:paraId="19C56AA0" w14:textId="7A714A57" w:rsidR="00770844" w:rsidRPr="00D669A8" w:rsidRDefault="00770844" w:rsidP="00770844">
            <w:pPr>
              <w:jc w:val="center"/>
              <w:rPr>
                <w:b/>
                <w:bCs/>
                <w:sz w:val="28"/>
                <w:szCs w:val="28"/>
              </w:rPr>
            </w:pPr>
            <w:r w:rsidRPr="00D669A8">
              <w:rPr>
                <w:rFonts w:ascii="Arial" w:hAnsi="Arial" w:cs="Arial"/>
                <w:color w:val="000000"/>
                <w:sz w:val="16"/>
                <w:szCs w:val="16"/>
              </w:rPr>
              <w:t>Kompas - g</w:t>
            </w:r>
          </w:p>
        </w:tc>
        <w:tc>
          <w:tcPr>
            <w:tcW w:w="3769" w:type="dxa"/>
            <w:tcBorders>
              <w:top w:val="single" w:sz="4" w:space="0" w:color="auto"/>
              <w:left w:val="nil"/>
              <w:bottom w:val="single" w:sz="4" w:space="0" w:color="auto"/>
              <w:right w:val="nil"/>
            </w:tcBorders>
            <w:shd w:val="clear" w:color="auto" w:fill="FFC000" w:themeFill="accent4"/>
            <w:vAlign w:val="bottom"/>
          </w:tcPr>
          <w:p w14:paraId="04C7C2A5" w14:textId="29B681AA" w:rsidR="00770844" w:rsidRPr="00D669A8" w:rsidRDefault="00770844" w:rsidP="00770844">
            <w:pPr>
              <w:jc w:val="center"/>
              <w:rPr>
                <w:rFonts w:ascii="Arial" w:hAnsi="Arial" w:cs="Arial"/>
                <w:color w:val="000000"/>
                <w:sz w:val="16"/>
                <w:szCs w:val="16"/>
              </w:rPr>
            </w:pPr>
            <w:r>
              <w:rPr>
                <w:rFonts w:ascii="Arial" w:hAnsi="Arial" w:cs="Arial"/>
                <w:color w:val="000000"/>
                <w:sz w:val="16"/>
                <w:szCs w:val="16"/>
              </w:rPr>
              <w:t>Kompas na sznurku o średnicy min. 4cm</w:t>
            </w:r>
          </w:p>
        </w:tc>
        <w:tc>
          <w:tcPr>
            <w:tcW w:w="1417" w:type="dxa"/>
            <w:shd w:val="clear" w:color="auto" w:fill="FFC000" w:themeFill="accent4"/>
            <w:vAlign w:val="bottom"/>
          </w:tcPr>
          <w:p w14:paraId="7B6C8CD8" w14:textId="6E3C6FFC" w:rsidR="00770844" w:rsidRPr="00D669A8" w:rsidRDefault="00770844" w:rsidP="00770844">
            <w:pPr>
              <w:jc w:val="center"/>
              <w:rPr>
                <w:b/>
                <w:bCs/>
                <w:sz w:val="28"/>
                <w:szCs w:val="28"/>
              </w:rPr>
            </w:pPr>
            <w:r w:rsidRPr="00D669A8">
              <w:rPr>
                <w:rFonts w:ascii="Arial" w:hAnsi="Arial" w:cs="Arial"/>
                <w:color w:val="000000"/>
                <w:sz w:val="16"/>
                <w:szCs w:val="16"/>
              </w:rPr>
              <w:t>Geografia</w:t>
            </w:r>
          </w:p>
        </w:tc>
        <w:tc>
          <w:tcPr>
            <w:tcW w:w="1843" w:type="dxa"/>
            <w:shd w:val="clear" w:color="auto" w:fill="FFC000" w:themeFill="accent4"/>
          </w:tcPr>
          <w:p w14:paraId="3764FC0F" w14:textId="31E2F831" w:rsidR="00770844" w:rsidRDefault="00770844" w:rsidP="00770844">
            <w:pPr>
              <w:jc w:val="center"/>
              <w:rPr>
                <w:b/>
                <w:bCs/>
                <w:sz w:val="28"/>
                <w:szCs w:val="28"/>
              </w:rPr>
            </w:pPr>
            <w:r>
              <w:rPr>
                <w:b/>
                <w:bCs/>
                <w:sz w:val="28"/>
                <w:szCs w:val="28"/>
              </w:rPr>
              <w:t>191</w:t>
            </w:r>
          </w:p>
        </w:tc>
      </w:tr>
      <w:tr w:rsidR="00770844" w14:paraId="336A8559" w14:textId="77777777" w:rsidTr="00770844">
        <w:tc>
          <w:tcPr>
            <w:tcW w:w="1755" w:type="dxa"/>
            <w:shd w:val="clear" w:color="auto" w:fill="FFFFFF" w:themeFill="background1"/>
            <w:vAlign w:val="bottom"/>
          </w:tcPr>
          <w:p w14:paraId="02040839" w14:textId="673DD82D" w:rsidR="00770844" w:rsidRPr="00D669A8" w:rsidRDefault="00770844" w:rsidP="00770844">
            <w:pPr>
              <w:jc w:val="center"/>
              <w:rPr>
                <w:b/>
                <w:bCs/>
                <w:sz w:val="28"/>
                <w:szCs w:val="28"/>
              </w:rPr>
            </w:pPr>
            <w:r w:rsidRPr="00D669A8">
              <w:rPr>
                <w:rFonts w:ascii="Arial" w:hAnsi="Arial" w:cs="Arial"/>
                <w:color w:val="000000"/>
                <w:sz w:val="16"/>
                <w:szCs w:val="16"/>
              </w:rPr>
              <w:t>Profile glebowe – zestaw</w:t>
            </w:r>
          </w:p>
        </w:tc>
        <w:tc>
          <w:tcPr>
            <w:tcW w:w="3769" w:type="dxa"/>
            <w:tcBorders>
              <w:top w:val="single" w:sz="4" w:space="0" w:color="auto"/>
              <w:left w:val="nil"/>
              <w:bottom w:val="single" w:sz="4" w:space="0" w:color="auto"/>
              <w:right w:val="nil"/>
            </w:tcBorders>
            <w:shd w:val="clear" w:color="auto" w:fill="auto"/>
            <w:vAlign w:val="bottom"/>
          </w:tcPr>
          <w:p w14:paraId="7C9C0092" w14:textId="59990F54" w:rsidR="00770844" w:rsidRPr="00D669A8" w:rsidRDefault="00770844" w:rsidP="00770844">
            <w:pPr>
              <w:jc w:val="center"/>
              <w:rPr>
                <w:rFonts w:ascii="Arial" w:hAnsi="Arial" w:cs="Arial"/>
                <w:color w:val="000000"/>
                <w:sz w:val="16"/>
                <w:szCs w:val="16"/>
              </w:rPr>
            </w:pPr>
            <w:r>
              <w:rPr>
                <w:rFonts w:ascii="Arial" w:hAnsi="Arial" w:cs="Arial"/>
                <w:color w:val="000000"/>
                <w:sz w:val="16"/>
                <w:szCs w:val="16"/>
              </w:rPr>
              <w:t xml:space="preserve">Zestaw zawiera min. 15 próbek gleb występujących na ziemi. Próbki oznaczone, </w:t>
            </w:r>
            <w:proofErr w:type="spellStart"/>
            <w:r>
              <w:rPr>
                <w:rFonts w:ascii="Arial" w:hAnsi="Arial" w:cs="Arial"/>
                <w:color w:val="000000"/>
                <w:sz w:val="16"/>
                <w:szCs w:val="16"/>
              </w:rPr>
              <w:t>zapokowane</w:t>
            </w:r>
            <w:proofErr w:type="spellEnd"/>
            <w:r>
              <w:rPr>
                <w:rFonts w:ascii="Arial" w:hAnsi="Arial" w:cs="Arial"/>
                <w:color w:val="000000"/>
                <w:sz w:val="16"/>
                <w:szCs w:val="16"/>
              </w:rPr>
              <w:t xml:space="preserve"> w estetyczną walizeczkę.</w:t>
            </w:r>
          </w:p>
        </w:tc>
        <w:tc>
          <w:tcPr>
            <w:tcW w:w="1417" w:type="dxa"/>
            <w:shd w:val="clear" w:color="auto" w:fill="FFFFFF" w:themeFill="background1"/>
            <w:vAlign w:val="bottom"/>
          </w:tcPr>
          <w:p w14:paraId="2028A9B7" w14:textId="7EF5F7E5" w:rsidR="00770844" w:rsidRPr="00D669A8" w:rsidRDefault="00770844" w:rsidP="00770844">
            <w:pPr>
              <w:jc w:val="center"/>
              <w:rPr>
                <w:b/>
                <w:bCs/>
                <w:sz w:val="28"/>
                <w:szCs w:val="28"/>
              </w:rPr>
            </w:pPr>
            <w:r w:rsidRPr="00D669A8">
              <w:rPr>
                <w:rFonts w:ascii="Arial" w:hAnsi="Arial" w:cs="Arial"/>
                <w:color w:val="000000"/>
                <w:sz w:val="16"/>
                <w:szCs w:val="16"/>
              </w:rPr>
              <w:t>Geografia</w:t>
            </w:r>
          </w:p>
        </w:tc>
        <w:tc>
          <w:tcPr>
            <w:tcW w:w="1843" w:type="dxa"/>
          </w:tcPr>
          <w:p w14:paraId="4D438C4F" w14:textId="2EC7E27B" w:rsidR="00770844" w:rsidRDefault="00770844" w:rsidP="00770844">
            <w:pPr>
              <w:jc w:val="center"/>
              <w:rPr>
                <w:b/>
                <w:bCs/>
                <w:sz w:val="28"/>
                <w:szCs w:val="28"/>
              </w:rPr>
            </w:pPr>
            <w:r>
              <w:rPr>
                <w:b/>
                <w:bCs/>
                <w:sz w:val="28"/>
                <w:szCs w:val="28"/>
              </w:rPr>
              <w:t>192</w:t>
            </w:r>
          </w:p>
        </w:tc>
      </w:tr>
      <w:tr w:rsidR="00770844" w14:paraId="724902C2" w14:textId="77777777" w:rsidTr="00770844">
        <w:tc>
          <w:tcPr>
            <w:tcW w:w="1755" w:type="dxa"/>
            <w:shd w:val="clear" w:color="auto" w:fill="FFC000" w:themeFill="accent4"/>
            <w:vAlign w:val="bottom"/>
          </w:tcPr>
          <w:p w14:paraId="6C44E1B8" w14:textId="75342D9C" w:rsidR="00770844" w:rsidRPr="00D669A8" w:rsidRDefault="00770844" w:rsidP="00770844">
            <w:pPr>
              <w:jc w:val="center"/>
              <w:rPr>
                <w:b/>
                <w:bCs/>
                <w:sz w:val="28"/>
                <w:szCs w:val="28"/>
              </w:rPr>
            </w:pPr>
            <w:r w:rsidRPr="00D669A8">
              <w:rPr>
                <w:rFonts w:ascii="Arial" w:hAnsi="Arial" w:cs="Arial"/>
                <w:color w:val="000000"/>
                <w:sz w:val="16"/>
                <w:szCs w:val="16"/>
              </w:rPr>
              <w:t>Globus w większej skali</w:t>
            </w:r>
          </w:p>
        </w:tc>
        <w:tc>
          <w:tcPr>
            <w:tcW w:w="3769" w:type="dxa"/>
            <w:tcBorders>
              <w:top w:val="single" w:sz="4" w:space="0" w:color="auto"/>
              <w:left w:val="nil"/>
              <w:bottom w:val="single" w:sz="4" w:space="0" w:color="auto"/>
              <w:right w:val="nil"/>
            </w:tcBorders>
            <w:shd w:val="clear" w:color="auto" w:fill="FFC000" w:themeFill="accent4"/>
            <w:vAlign w:val="bottom"/>
          </w:tcPr>
          <w:p w14:paraId="236DBE42" w14:textId="232F1342" w:rsidR="00770844" w:rsidRPr="00D669A8" w:rsidRDefault="00770844" w:rsidP="00770844">
            <w:pPr>
              <w:jc w:val="center"/>
              <w:rPr>
                <w:rFonts w:ascii="Arial" w:hAnsi="Arial" w:cs="Arial"/>
                <w:color w:val="000000"/>
                <w:sz w:val="16"/>
                <w:szCs w:val="16"/>
              </w:rPr>
            </w:pPr>
            <w:r>
              <w:rPr>
                <w:rFonts w:ascii="Arial" w:hAnsi="Arial" w:cs="Arial"/>
                <w:color w:val="000000"/>
                <w:sz w:val="16"/>
                <w:szCs w:val="16"/>
              </w:rPr>
              <w:t>Globus fizyczny, min. średnica kuli 420 mm, skala 1:30 000 000</w:t>
            </w:r>
          </w:p>
        </w:tc>
        <w:tc>
          <w:tcPr>
            <w:tcW w:w="1417" w:type="dxa"/>
            <w:shd w:val="clear" w:color="auto" w:fill="FFC000" w:themeFill="accent4"/>
            <w:vAlign w:val="bottom"/>
          </w:tcPr>
          <w:p w14:paraId="391086BF" w14:textId="0F53C14F" w:rsidR="00770844" w:rsidRPr="00D669A8" w:rsidRDefault="00770844" w:rsidP="00770844">
            <w:pPr>
              <w:jc w:val="center"/>
              <w:rPr>
                <w:b/>
                <w:bCs/>
                <w:sz w:val="28"/>
                <w:szCs w:val="28"/>
              </w:rPr>
            </w:pPr>
            <w:r w:rsidRPr="00D669A8">
              <w:rPr>
                <w:rFonts w:ascii="Arial" w:hAnsi="Arial" w:cs="Arial"/>
                <w:color w:val="000000"/>
                <w:sz w:val="16"/>
                <w:szCs w:val="16"/>
              </w:rPr>
              <w:t>Geografia</w:t>
            </w:r>
          </w:p>
        </w:tc>
        <w:tc>
          <w:tcPr>
            <w:tcW w:w="1843" w:type="dxa"/>
            <w:shd w:val="clear" w:color="auto" w:fill="FFC000" w:themeFill="accent4"/>
          </w:tcPr>
          <w:p w14:paraId="1896F530" w14:textId="4A990F21" w:rsidR="00770844" w:rsidRDefault="00770844" w:rsidP="00770844">
            <w:pPr>
              <w:jc w:val="center"/>
              <w:rPr>
                <w:b/>
                <w:bCs/>
                <w:sz w:val="28"/>
                <w:szCs w:val="28"/>
              </w:rPr>
            </w:pPr>
            <w:r>
              <w:rPr>
                <w:b/>
                <w:bCs/>
                <w:sz w:val="28"/>
                <w:szCs w:val="28"/>
              </w:rPr>
              <w:t>193</w:t>
            </w:r>
          </w:p>
        </w:tc>
      </w:tr>
      <w:tr w:rsidR="00770844" w14:paraId="2BE78DB7" w14:textId="77777777" w:rsidTr="00770844">
        <w:tc>
          <w:tcPr>
            <w:tcW w:w="1755" w:type="dxa"/>
            <w:shd w:val="clear" w:color="auto" w:fill="FFFFFF" w:themeFill="background1"/>
            <w:vAlign w:val="bottom"/>
          </w:tcPr>
          <w:p w14:paraId="20329E5C" w14:textId="6DC6AF88" w:rsidR="00770844" w:rsidRPr="00D669A8" w:rsidRDefault="00770844" w:rsidP="00770844">
            <w:pPr>
              <w:jc w:val="center"/>
              <w:rPr>
                <w:b/>
                <w:bCs/>
                <w:sz w:val="28"/>
                <w:szCs w:val="28"/>
              </w:rPr>
            </w:pPr>
            <w:r w:rsidRPr="00D669A8">
              <w:rPr>
                <w:rFonts w:ascii="Arial" w:hAnsi="Arial" w:cs="Arial"/>
                <w:color w:val="000000"/>
                <w:sz w:val="16"/>
                <w:szCs w:val="16"/>
              </w:rPr>
              <w:t>Mapa ścienna Afryki - polityczna</w:t>
            </w:r>
          </w:p>
        </w:tc>
        <w:tc>
          <w:tcPr>
            <w:tcW w:w="3769" w:type="dxa"/>
            <w:tcBorders>
              <w:top w:val="single" w:sz="4" w:space="0" w:color="auto"/>
              <w:left w:val="nil"/>
              <w:bottom w:val="single" w:sz="4" w:space="0" w:color="auto"/>
              <w:right w:val="nil"/>
            </w:tcBorders>
            <w:shd w:val="clear" w:color="auto" w:fill="auto"/>
            <w:vAlign w:val="bottom"/>
          </w:tcPr>
          <w:p w14:paraId="6A4EE1B5" w14:textId="60028040" w:rsidR="00770844" w:rsidRPr="00D669A8" w:rsidRDefault="00770844" w:rsidP="00770844">
            <w:pPr>
              <w:jc w:val="center"/>
              <w:rPr>
                <w:rFonts w:ascii="Arial" w:hAnsi="Arial" w:cs="Arial"/>
                <w:color w:val="000000"/>
                <w:sz w:val="16"/>
                <w:szCs w:val="16"/>
              </w:rPr>
            </w:pPr>
            <w:r>
              <w:rPr>
                <w:rFonts w:ascii="Arial" w:hAnsi="Arial" w:cs="Arial"/>
                <w:color w:val="000000"/>
                <w:sz w:val="16"/>
                <w:szCs w:val="16"/>
              </w:rPr>
              <w:t>Mapa polityczna106x120 cm, max. skala 1:10mln</w:t>
            </w:r>
          </w:p>
        </w:tc>
        <w:tc>
          <w:tcPr>
            <w:tcW w:w="1417" w:type="dxa"/>
            <w:shd w:val="clear" w:color="auto" w:fill="FFFFFF" w:themeFill="background1"/>
            <w:vAlign w:val="bottom"/>
          </w:tcPr>
          <w:p w14:paraId="6D5203ED" w14:textId="75125702" w:rsidR="00770844" w:rsidRPr="00D669A8" w:rsidRDefault="00770844" w:rsidP="00770844">
            <w:pPr>
              <w:jc w:val="center"/>
              <w:rPr>
                <w:b/>
                <w:bCs/>
                <w:sz w:val="28"/>
                <w:szCs w:val="28"/>
              </w:rPr>
            </w:pPr>
            <w:r w:rsidRPr="00D669A8">
              <w:rPr>
                <w:rFonts w:ascii="Arial" w:hAnsi="Arial" w:cs="Arial"/>
                <w:color w:val="000000"/>
                <w:sz w:val="16"/>
                <w:szCs w:val="16"/>
              </w:rPr>
              <w:t>Geografia</w:t>
            </w:r>
          </w:p>
        </w:tc>
        <w:tc>
          <w:tcPr>
            <w:tcW w:w="1843" w:type="dxa"/>
          </w:tcPr>
          <w:p w14:paraId="4DE02B3C" w14:textId="16752DA9" w:rsidR="00770844" w:rsidRDefault="00770844" w:rsidP="00770844">
            <w:pPr>
              <w:jc w:val="center"/>
              <w:rPr>
                <w:b/>
                <w:bCs/>
                <w:sz w:val="28"/>
                <w:szCs w:val="28"/>
              </w:rPr>
            </w:pPr>
            <w:r>
              <w:rPr>
                <w:b/>
                <w:bCs/>
                <w:sz w:val="28"/>
                <w:szCs w:val="28"/>
              </w:rPr>
              <w:t>194</w:t>
            </w:r>
          </w:p>
        </w:tc>
      </w:tr>
      <w:tr w:rsidR="00770844" w14:paraId="7D098D89" w14:textId="77777777" w:rsidTr="00770844">
        <w:tc>
          <w:tcPr>
            <w:tcW w:w="1755" w:type="dxa"/>
            <w:shd w:val="clear" w:color="auto" w:fill="FFC000" w:themeFill="accent4"/>
            <w:vAlign w:val="bottom"/>
          </w:tcPr>
          <w:p w14:paraId="0FF76D9B" w14:textId="7A48E9F7" w:rsidR="00770844" w:rsidRPr="00D669A8" w:rsidRDefault="00770844" w:rsidP="00770844">
            <w:pPr>
              <w:jc w:val="center"/>
              <w:rPr>
                <w:b/>
                <w:bCs/>
                <w:sz w:val="28"/>
                <w:szCs w:val="28"/>
              </w:rPr>
            </w:pPr>
            <w:r w:rsidRPr="00D669A8">
              <w:rPr>
                <w:rFonts w:ascii="Arial" w:hAnsi="Arial" w:cs="Arial"/>
                <w:color w:val="000000"/>
                <w:sz w:val="16"/>
                <w:szCs w:val="16"/>
              </w:rPr>
              <w:t xml:space="preserve">Mapa ścienna Ameryki - </w:t>
            </w:r>
            <w:proofErr w:type="spellStart"/>
            <w:r w:rsidRPr="00D669A8">
              <w:rPr>
                <w:rFonts w:ascii="Arial" w:hAnsi="Arial" w:cs="Arial"/>
                <w:color w:val="000000"/>
                <w:sz w:val="16"/>
                <w:szCs w:val="16"/>
              </w:rPr>
              <w:t>ogólnogeograficzna</w:t>
            </w:r>
            <w:proofErr w:type="spellEnd"/>
          </w:p>
        </w:tc>
        <w:tc>
          <w:tcPr>
            <w:tcW w:w="3769" w:type="dxa"/>
            <w:tcBorders>
              <w:top w:val="single" w:sz="4" w:space="0" w:color="auto"/>
              <w:left w:val="nil"/>
              <w:bottom w:val="single" w:sz="4" w:space="0" w:color="auto"/>
              <w:right w:val="nil"/>
            </w:tcBorders>
            <w:shd w:val="clear" w:color="auto" w:fill="FFC000" w:themeFill="accent4"/>
            <w:vAlign w:val="bottom"/>
          </w:tcPr>
          <w:p w14:paraId="7FD21B87" w14:textId="5AFEF6B5" w:rsidR="00770844" w:rsidRPr="00D669A8" w:rsidRDefault="00770844" w:rsidP="00770844">
            <w:pPr>
              <w:jc w:val="center"/>
              <w:rPr>
                <w:rFonts w:ascii="Arial" w:hAnsi="Arial" w:cs="Arial"/>
                <w:color w:val="000000"/>
                <w:sz w:val="16"/>
                <w:szCs w:val="16"/>
              </w:rPr>
            </w:pPr>
            <w:r>
              <w:rPr>
                <w:rFonts w:ascii="Arial" w:hAnsi="Arial" w:cs="Arial"/>
                <w:color w:val="000000"/>
                <w:sz w:val="16"/>
                <w:szCs w:val="16"/>
              </w:rPr>
              <w:t>Mapa fizyczna o min. wymiarach 100x130cm</w:t>
            </w:r>
          </w:p>
        </w:tc>
        <w:tc>
          <w:tcPr>
            <w:tcW w:w="1417" w:type="dxa"/>
            <w:shd w:val="clear" w:color="auto" w:fill="FFC000" w:themeFill="accent4"/>
            <w:vAlign w:val="bottom"/>
          </w:tcPr>
          <w:p w14:paraId="5551711C" w14:textId="44F75DC4" w:rsidR="00770844" w:rsidRPr="00D669A8" w:rsidRDefault="00770844" w:rsidP="00770844">
            <w:pPr>
              <w:jc w:val="center"/>
              <w:rPr>
                <w:b/>
                <w:bCs/>
                <w:sz w:val="28"/>
                <w:szCs w:val="28"/>
              </w:rPr>
            </w:pPr>
            <w:r w:rsidRPr="00D669A8">
              <w:rPr>
                <w:rFonts w:ascii="Arial" w:hAnsi="Arial" w:cs="Arial"/>
                <w:color w:val="000000"/>
                <w:sz w:val="16"/>
                <w:szCs w:val="16"/>
              </w:rPr>
              <w:t>Geografia</w:t>
            </w:r>
          </w:p>
        </w:tc>
        <w:tc>
          <w:tcPr>
            <w:tcW w:w="1843" w:type="dxa"/>
            <w:shd w:val="clear" w:color="auto" w:fill="FFC000" w:themeFill="accent4"/>
          </w:tcPr>
          <w:p w14:paraId="6878CAD0" w14:textId="7839C185" w:rsidR="00770844" w:rsidRDefault="00770844" w:rsidP="00770844">
            <w:pPr>
              <w:jc w:val="center"/>
              <w:rPr>
                <w:b/>
                <w:bCs/>
                <w:sz w:val="28"/>
                <w:szCs w:val="28"/>
              </w:rPr>
            </w:pPr>
            <w:r>
              <w:rPr>
                <w:b/>
                <w:bCs/>
                <w:sz w:val="28"/>
                <w:szCs w:val="28"/>
              </w:rPr>
              <w:t>195</w:t>
            </w:r>
          </w:p>
        </w:tc>
      </w:tr>
      <w:tr w:rsidR="00770844" w14:paraId="6D369A91" w14:textId="77777777" w:rsidTr="00770844">
        <w:tc>
          <w:tcPr>
            <w:tcW w:w="1755" w:type="dxa"/>
            <w:shd w:val="clear" w:color="auto" w:fill="FFFFFF" w:themeFill="background1"/>
            <w:vAlign w:val="bottom"/>
          </w:tcPr>
          <w:p w14:paraId="0668C642" w14:textId="5A44A8C8" w:rsidR="00770844" w:rsidRPr="00D669A8" w:rsidRDefault="00770844" w:rsidP="00770844">
            <w:pPr>
              <w:jc w:val="center"/>
              <w:rPr>
                <w:b/>
                <w:bCs/>
                <w:sz w:val="28"/>
                <w:szCs w:val="28"/>
              </w:rPr>
            </w:pPr>
            <w:r w:rsidRPr="00D669A8">
              <w:rPr>
                <w:rFonts w:ascii="Arial" w:hAnsi="Arial" w:cs="Arial"/>
                <w:color w:val="000000"/>
                <w:sz w:val="16"/>
                <w:szCs w:val="16"/>
              </w:rPr>
              <w:lastRenderedPageBreak/>
              <w:t>Mapa ścienna Ameryki - polityczna</w:t>
            </w:r>
          </w:p>
        </w:tc>
        <w:tc>
          <w:tcPr>
            <w:tcW w:w="3769" w:type="dxa"/>
            <w:tcBorders>
              <w:top w:val="single" w:sz="4" w:space="0" w:color="auto"/>
              <w:left w:val="nil"/>
              <w:bottom w:val="single" w:sz="4" w:space="0" w:color="auto"/>
              <w:right w:val="nil"/>
            </w:tcBorders>
            <w:shd w:val="clear" w:color="auto" w:fill="auto"/>
            <w:vAlign w:val="bottom"/>
          </w:tcPr>
          <w:p w14:paraId="01FF3997" w14:textId="024B6755" w:rsidR="00770844" w:rsidRPr="00D669A8" w:rsidRDefault="00770844" w:rsidP="00770844">
            <w:pPr>
              <w:jc w:val="center"/>
              <w:rPr>
                <w:rFonts w:ascii="Arial" w:hAnsi="Arial" w:cs="Arial"/>
                <w:color w:val="000000"/>
                <w:sz w:val="16"/>
                <w:szCs w:val="16"/>
              </w:rPr>
            </w:pPr>
            <w:r>
              <w:rPr>
                <w:rFonts w:ascii="Arial" w:hAnsi="Arial" w:cs="Arial"/>
                <w:color w:val="000000"/>
                <w:sz w:val="16"/>
                <w:szCs w:val="16"/>
              </w:rPr>
              <w:t>Ścienna mapa Ameryki Północnej i Południowej o min. wymiarach 64x94cm</w:t>
            </w:r>
          </w:p>
        </w:tc>
        <w:tc>
          <w:tcPr>
            <w:tcW w:w="1417" w:type="dxa"/>
            <w:shd w:val="clear" w:color="auto" w:fill="FFFFFF" w:themeFill="background1"/>
            <w:vAlign w:val="bottom"/>
          </w:tcPr>
          <w:p w14:paraId="6B05EF9A" w14:textId="6582DFC3" w:rsidR="00770844" w:rsidRPr="00D669A8" w:rsidRDefault="00770844" w:rsidP="00770844">
            <w:pPr>
              <w:jc w:val="center"/>
              <w:rPr>
                <w:b/>
                <w:bCs/>
                <w:sz w:val="28"/>
                <w:szCs w:val="28"/>
              </w:rPr>
            </w:pPr>
            <w:r w:rsidRPr="00D669A8">
              <w:rPr>
                <w:rFonts w:ascii="Arial" w:hAnsi="Arial" w:cs="Arial"/>
                <w:color w:val="000000"/>
                <w:sz w:val="16"/>
                <w:szCs w:val="16"/>
              </w:rPr>
              <w:t>Geografia</w:t>
            </w:r>
          </w:p>
        </w:tc>
        <w:tc>
          <w:tcPr>
            <w:tcW w:w="1843" w:type="dxa"/>
          </w:tcPr>
          <w:p w14:paraId="08A997F0" w14:textId="03223B04" w:rsidR="00770844" w:rsidRDefault="00770844" w:rsidP="00770844">
            <w:pPr>
              <w:jc w:val="center"/>
              <w:rPr>
                <w:b/>
                <w:bCs/>
                <w:sz w:val="28"/>
                <w:szCs w:val="28"/>
              </w:rPr>
            </w:pPr>
            <w:r>
              <w:rPr>
                <w:b/>
                <w:bCs/>
                <w:sz w:val="28"/>
                <w:szCs w:val="28"/>
              </w:rPr>
              <w:t>196</w:t>
            </w:r>
          </w:p>
        </w:tc>
      </w:tr>
      <w:tr w:rsidR="00770844" w14:paraId="5CAB7D44" w14:textId="77777777" w:rsidTr="00770844">
        <w:tc>
          <w:tcPr>
            <w:tcW w:w="1755" w:type="dxa"/>
            <w:shd w:val="clear" w:color="auto" w:fill="FFC000" w:themeFill="accent4"/>
            <w:vAlign w:val="bottom"/>
          </w:tcPr>
          <w:p w14:paraId="589E90DC" w14:textId="170BEAD5" w:rsidR="00770844" w:rsidRPr="00D669A8" w:rsidRDefault="00770844" w:rsidP="00770844">
            <w:pPr>
              <w:jc w:val="center"/>
              <w:rPr>
                <w:b/>
                <w:bCs/>
                <w:sz w:val="28"/>
                <w:szCs w:val="28"/>
              </w:rPr>
            </w:pPr>
            <w:r w:rsidRPr="00D669A8">
              <w:rPr>
                <w:rFonts w:ascii="Arial" w:hAnsi="Arial" w:cs="Arial"/>
                <w:color w:val="000000"/>
                <w:sz w:val="16"/>
                <w:szCs w:val="16"/>
              </w:rPr>
              <w:t>Mapa ścienna Europy - polityczna</w:t>
            </w:r>
          </w:p>
        </w:tc>
        <w:tc>
          <w:tcPr>
            <w:tcW w:w="3769" w:type="dxa"/>
            <w:tcBorders>
              <w:top w:val="single" w:sz="4" w:space="0" w:color="auto"/>
              <w:left w:val="nil"/>
              <w:bottom w:val="single" w:sz="4" w:space="0" w:color="auto"/>
              <w:right w:val="nil"/>
            </w:tcBorders>
            <w:shd w:val="clear" w:color="auto" w:fill="FFC000" w:themeFill="accent4"/>
            <w:vAlign w:val="bottom"/>
          </w:tcPr>
          <w:p w14:paraId="386A4FE0" w14:textId="21C7D8BC" w:rsidR="00770844" w:rsidRPr="00D669A8" w:rsidRDefault="00770844" w:rsidP="00770844">
            <w:pPr>
              <w:jc w:val="center"/>
              <w:rPr>
                <w:rFonts w:ascii="Arial" w:hAnsi="Arial" w:cs="Arial"/>
                <w:color w:val="000000"/>
                <w:sz w:val="16"/>
                <w:szCs w:val="16"/>
              </w:rPr>
            </w:pPr>
            <w:r>
              <w:rPr>
                <w:rFonts w:ascii="Arial" w:hAnsi="Arial" w:cs="Arial"/>
                <w:color w:val="000000"/>
                <w:sz w:val="16"/>
                <w:szCs w:val="16"/>
              </w:rPr>
              <w:t>Mapa ścienna o min. wymiarach 145x100cm</w:t>
            </w:r>
          </w:p>
        </w:tc>
        <w:tc>
          <w:tcPr>
            <w:tcW w:w="1417" w:type="dxa"/>
            <w:shd w:val="clear" w:color="auto" w:fill="FFC000" w:themeFill="accent4"/>
            <w:vAlign w:val="bottom"/>
          </w:tcPr>
          <w:p w14:paraId="5EC06F32" w14:textId="6F81B7B6" w:rsidR="00770844" w:rsidRPr="00D669A8" w:rsidRDefault="00770844" w:rsidP="00770844">
            <w:pPr>
              <w:jc w:val="center"/>
              <w:rPr>
                <w:b/>
                <w:bCs/>
                <w:sz w:val="28"/>
                <w:szCs w:val="28"/>
              </w:rPr>
            </w:pPr>
            <w:r w:rsidRPr="00D669A8">
              <w:rPr>
                <w:rFonts w:ascii="Arial" w:hAnsi="Arial" w:cs="Arial"/>
                <w:color w:val="000000"/>
                <w:sz w:val="16"/>
                <w:szCs w:val="16"/>
              </w:rPr>
              <w:t>Geografia</w:t>
            </w:r>
          </w:p>
        </w:tc>
        <w:tc>
          <w:tcPr>
            <w:tcW w:w="1843" w:type="dxa"/>
            <w:shd w:val="clear" w:color="auto" w:fill="FFC000" w:themeFill="accent4"/>
          </w:tcPr>
          <w:p w14:paraId="431A2287" w14:textId="4E80F059" w:rsidR="00770844" w:rsidRDefault="00770844" w:rsidP="00770844">
            <w:pPr>
              <w:jc w:val="center"/>
              <w:rPr>
                <w:b/>
                <w:bCs/>
                <w:sz w:val="28"/>
                <w:szCs w:val="28"/>
              </w:rPr>
            </w:pPr>
            <w:r>
              <w:rPr>
                <w:b/>
                <w:bCs/>
                <w:sz w:val="28"/>
                <w:szCs w:val="28"/>
              </w:rPr>
              <w:t>197</w:t>
            </w:r>
          </w:p>
        </w:tc>
      </w:tr>
      <w:tr w:rsidR="00770844" w14:paraId="4F61369D" w14:textId="77777777" w:rsidTr="00770844">
        <w:tc>
          <w:tcPr>
            <w:tcW w:w="1755" w:type="dxa"/>
            <w:shd w:val="clear" w:color="auto" w:fill="FFFFFF" w:themeFill="background1"/>
            <w:vAlign w:val="bottom"/>
          </w:tcPr>
          <w:p w14:paraId="703566A6" w14:textId="3F3CAF9E" w:rsidR="00770844" w:rsidRPr="00D669A8" w:rsidRDefault="00770844" w:rsidP="00770844">
            <w:pPr>
              <w:jc w:val="center"/>
              <w:rPr>
                <w:b/>
                <w:bCs/>
                <w:sz w:val="28"/>
                <w:szCs w:val="28"/>
              </w:rPr>
            </w:pPr>
            <w:r w:rsidRPr="00D669A8">
              <w:rPr>
                <w:rFonts w:ascii="Arial" w:hAnsi="Arial" w:cs="Arial"/>
                <w:color w:val="000000"/>
                <w:sz w:val="16"/>
                <w:szCs w:val="16"/>
              </w:rPr>
              <w:t>Mapa ścienna płyt litosfery, mapa ścienna zjawisk wulkanicznych, mapa ścienna obszarów sejsmicznych lub wspólna mapa dla wszystkich trzech elementów (tektoniki płyt litosfery)</w:t>
            </w:r>
          </w:p>
        </w:tc>
        <w:tc>
          <w:tcPr>
            <w:tcW w:w="3769" w:type="dxa"/>
            <w:tcBorders>
              <w:top w:val="single" w:sz="4" w:space="0" w:color="auto"/>
              <w:left w:val="nil"/>
              <w:bottom w:val="single" w:sz="4" w:space="0" w:color="auto"/>
              <w:right w:val="nil"/>
            </w:tcBorders>
            <w:shd w:val="clear" w:color="auto" w:fill="auto"/>
            <w:vAlign w:val="bottom"/>
          </w:tcPr>
          <w:p w14:paraId="1845AE27" w14:textId="0AD26843" w:rsidR="00770844" w:rsidRPr="00D669A8" w:rsidRDefault="00770844" w:rsidP="00770844">
            <w:pPr>
              <w:jc w:val="center"/>
              <w:rPr>
                <w:rFonts w:ascii="Arial" w:hAnsi="Arial" w:cs="Arial"/>
                <w:color w:val="000000"/>
                <w:sz w:val="16"/>
                <w:szCs w:val="16"/>
              </w:rPr>
            </w:pPr>
            <w:r>
              <w:rPr>
                <w:rFonts w:ascii="Arial" w:hAnsi="Arial" w:cs="Arial"/>
                <w:color w:val="000000"/>
                <w:sz w:val="16"/>
                <w:szCs w:val="16"/>
              </w:rPr>
              <w:t xml:space="preserve">Mapa ścienna Świata. Budowa geograficzna / </w:t>
            </w:r>
            <w:proofErr w:type="spellStart"/>
            <w:r>
              <w:rPr>
                <w:rFonts w:ascii="Arial" w:hAnsi="Arial" w:cs="Arial"/>
                <w:color w:val="000000"/>
                <w:sz w:val="16"/>
                <w:szCs w:val="16"/>
              </w:rPr>
              <w:t>wiekie</w:t>
            </w:r>
            <w:proofErr w:type="spellEnd"/>
            <w:r>
              <w:rPr>
                <w:rFonts w:ascii="Arial" w:hAnsi="Arial" w:cs="Arial"/>
                <w:color w:val="000000"/>
                <w:sz w:val="16"/>
                <w:szCs w:val="16"/>
              </w:rPr>
              <w:t xml:space="preserve"> formy ukształtowania powierzchni. Mapa o min, wymiarach: 160x120cm</w:t>
            </w:r>
          </w:p>
        </w:tc>
        <w:tc>
          <w:tcPr>
            <w:tcW w:w="1417" w:type="dxa"/>
            <w:shd w:val="clear" w:color="auto" w:fill="FFFFFF" w:themeFill="background1"/>
            <w:vAlign w:val="bottom"/>
          </w:tcPr>
          <w:p w14:paraId="35585A41" w14:textId="4AFE7089" w:rsidR="00770844" w:rsidRPr="00D669A8" w:rsidRDefault="00770844" w:rsidP="00770844">
            <w:pPr>
              <w:jc w:val="center"/>
              <w:rPr>
                <w:b/>
                <w:bCs/>
                <w:sz w:val="28"/>
                <w:szCs w:val="28"/>
              </w:rPr>
            </w:pPr>
            <w:r w:rsidRPr="00D669A8">
              <w:rPr>
                <w:rFonts w:ascii="Arial" w:hAnsi="Arial" w:cs="Arial"/>
                <w:color w:val="000000"/>
                <w:sz w:val="16"/>
                <w:szCs w:val="16"/>
              </w:rPr>
              <w:t>Geografia</w:t>
            </w:r>
          </w:p>
        </w:tc>
        <w:tc>
          <w:tcPr>
            <w:tcW w:w="1843" w:type="dxa"/>
          </w:tcPr>
          <w:p w14:paraId="0CB67989" w14:textId="24889FAE" w:rsidR="00770844" w:rsidRDefault="00770844" w:rsidP="00770844">
            <w:pPr>
              <w:jc w:val="center"/>
              <w:rPr>
                <w:b/>
                <w:bCs/>
                <w:sz w:val="28"/>
                <w:szCs w:val="28"/>
              </w:rPr>
            </w:pPr>
            <w:r>
              <w:rPr>
                <w:b/>
                <w:bCs/>
                <w:sz w:val="28"/>
                <w:szCs w:val="28"/>
              </w:rPr>
              <w:t>198</w:t>
            </w:r>
          </w:p>
        </w:tc>
      </w:tr>
      <w:tr w:rsidR="00770844" w14:paraId="1D371B98" w14:textId="77777777" w:rsidTr="00770844">
        <w:tc>
          <w:tcPr>
            <w:tcW w:w="1755" w:type="dxa"/>
            <w:shd w:val="clear" w:color="auto" w:fill="FFC000" w:themeFill="accent4"/>
            <w:vAlign w:val="bottom"/>
          </w:tcPr>
          <w:p w14:paraId="1108F4D8" w14:textId="162A09C2" w:rsidR="00770844" w:rsidRPr="00D669A8" w:rsidRDefault="00770844" w:rsidP="00770844">
            <w:pPr>
              <w:jc w:val="center"/>
              <w:rPr>
                <w:b/>
                <w:bCs/>
                <w:sz w:val="28"/>
                <w:szCs w:val="28"/>
              </w:rPr>
            </w:pPr>
            <w:r w:rsidRPr="00D669A8">
              <w:rPr>
                <w:rFonts w:ascii="Arial" w:hAnsi="Arial" w:cs="Arial"/>
                <w:color w:val="000000"/>
                <w:sz w:val="16"/>
                <w:szCs w:val="16"/>
              </w:rPr>
              <w:t>Mapa ścienna świata - polityczna</w:t>
            </w:r>
          </w:p>
        </w:tc>
        <w:tc>
          <w:tcPr>
            <w:tcW w:w="3769" w:type="dxa"/>
            <w:tcBorders>
              <w:top w:val="single" w:sz="4" w:space="0" w:color="auto"/>
              <w:left w:val="nil"/>
              <w:bottom w:val="single" w:sz="4" w:space="0" w:color="auto"/>
              <w:right w:val="nil"/>
            </w:tcBorders>
            <w:shd w:val="clear" w:color="auto" w:fill="FFC000" w:themeFill="accent4"/>
            <w:vAlign w:val="bottom"/>
          </w:tcPr>
          <w:p w14:paraId="080AF670" w14:textId="44F69327" w:rsidR="00770844" w:rsidRPr="00D669A8" w:rsidRDefault="00770844" w:rsidP="00770844">
            <w:pPr>
              <w:jc w:val="center"/>
              <w:rPr>
                <w:rFonts w:ascii="Arial" w:hAnsi="Arial" w:cs="Arial"/>
                <w:color w:val="000000"/>
                <w:sz w:val="16"/>
                <w:szCs w:val="16"/>
              </w:rPr>
            </w:pPr>
            <w:r>
              <w:rPr>
                <w:rFonts w:ascii="Arial" w:hAnsi="Arial" w:cs="Arial"/>
                <w:color w:val="000000"/>
                <w:sz w:val="16"/>
                <w:szCs w:val="16"/>
              </w:rPr>
              <w:t>Mapa ścienna świata o min. wymiarach: 170x120cm</w:t>
            </w:r>
          </w:p>
        </w:tc>
        <w:tc>
          <w:tcPr>
            <w:tcW w:w="1417" w:type="dxa"/>
            <w:shd w:val="clear" w:color="auto" w:fill="FFC000" w:themeFill="accent4"/>
            <w:vAlign w:val="bottom"/>
          </w:tcPr>
          <w:p w14:paraId="35753D3D" w14:textId="366AF079" w:rsidR="00770844" w:rsidRPr="00D669A8" w:rsidRDefault="00770844" w:rsidP="00770844">
            <w:pPr>
              <w:jc w:val="center"/>
              <w:rPr>
                <w:b/>
                <w:bCs/>
                <w:sz w:val="28"/>
                <w:szCs w:val="28"/>
              </w:rPr>
            </w:pPr>
            <w:r w:rsidRPr="00D669A8">
              <w:rPr>
                <w:rFonts w:ascii="Arial" w:hAnsi="Arial" w:cs="Arial"/>
                <w:color w:val="000000"/>
                <w:sz w:val="16"/>
                <w:szCs w:val="16"/>
              </w:rPr>
              <w:t>Geografia</w:t>
            </w:r>
          </w:p>
        </w:tc>
        <w:tc>
          <w:tcPr>
            <w:tcW w:w="1843" w:type="dxa"/>
            <w:shd w:val="clear" w:color="auto" w:fill="FFC000" w:themeFill="accent4"/>
          </w:tcPr>
          <w:p w14:paraId="3F724112" w14:textId="3B3624C0" w:rsidR="00770844" w:rsidRDefault="00770844" w:rsidP="00770844">
            <w:pPr>
              <w:jc w:val="center"/>
              <w:rPr>
                <w:b/>
                <w:bCs/>
                <w:sz w:val="28"/>
                <w:szCs w:val="28"/>
              </w:rPr>
            </w:pPr>
            <w:r>
              <w:rPr>
                <w:b/>
                <w:bCs/>
                <w:sz w:val="28"/>
                <w:szCs w:val="28"/>
              </w:rPr>
              <w:t>199</w:t>
            </w:r>
          </w:p>
        </w:tc>
      </w:tr>
      <w:tr w:rsidR="00770844" w14:paraId="290A79E6" w14:textId="77777777" w:rsidTr="00770844">
        <w:tc>
          <w:tcPr>
            <w:tcW w:w="1755" w:type="dxa"/>
            <w:shd w:val="clear" w:color="auto" w:fill="FFFFFF" w:themeFill="background1"/>
            <w:vAlign w:val="bottom"/>
          </w:tcPr>
          <w:p w14:paraId="5C180672" w14:textId="65C50448" w:rsidR="00770844" w:rsidRPr="00D669A8" w:rsidRDefault="00770844" w:rsidP="00770844">
            <w:pPr>
              <w:jc w:val="center"/>
              <w:rPr>
                <w:b/>
                <w:bCs/>
                <w:sz w:val="28"/>
                <w:szCs w:val="28"/>
              </w:rPr>
            </w:pPr>
            <w:r w:rsidRPr="00D669A8">
              <w:rPr>
                <w:rFonts w:ascii="Arial" w:hAnsi="Arial" w:cs="Arial"/>
                <w:color w:val="000000"/>
                <w:sz w:val="16"/>
                <w:szCs w:val="16"/>
              </w:rPr>
              <w:t>Mapy ścienne Polski - podział administracyjny</w:t>
            </w:r>
          </w:p>
        </w:tc>
        <w:tc>
          <w:tcPr>
            <w:tcW w:w="3769" w:type="dxa"/>
            <w:tcBorders>
              <w:top w:val="single" w:sz="4" w:space="0" w:color="auto"/>
              <w:left w:val="nil"/>
              <w:bottom w:val="single" w:sz="4" w:space="0" w:color="auto"/>
              <w:right w:val="nil"/>
            </w:tcBorders>
            <w:shd w:val="clear" w:color="auto" w:fill="auto"/>
            <w:vAlign w:val="bottom"/>
          </w:tcPr>
          <w:p w14:paraId="49307A7F" w14:textId="42781D94" w:rsidR="00770844" w:rsidRPr="00D669A8" w:rsidRDefault="00770844" w:rsidP="00770844">
            <w:pPr>
              <w:jc w:val="center"/>
              <w:rPr>
                <w:rFonts w:ascii="Arial" w:hAnsi="Arial" w:cs="Arial"/>
                <w:color w:val="000000"/>
                <w:sz w:val="16"/>
                <w:szCs w:val="16"/>
              </w:rPr>
            </w:pPr>
            <w:r>
              <w:rPr>
                <w:rFonts w:ascii="Arial" w:hAnsi="Arial" w:cs="Arial"/>
                <w:color w:val="000000"/>
                <w:sz w:val="16"/>
                <w:szCs w:val="16"/>
              </w:rPr>
              <w:t>Mapa ścienna administracyjna Polski o min. wymiarach: 120x112cm</w:t>
            </w:r>
          </w:p>
        </w:tc>
        <w:tc>
          <w:tcPr>
            <w:tcW w:w="1417" w:type="dxa"/>
            <w:shd w:val="clear" w:color="auto" w:fill="FFFFFF" w:themeFill="background1"/>
            <w:vAlign w:val="bottom"/>
          </w:tcPr>
          <w:p w14:paraId="7064029D" w14:textId="49BB7AF7" w:rsidR="00770844" w:rsidRPr="00D669A8" w:rsidRDefault="00770844" w:rsidP="00770844">
            <w:pPr>
              <w:jc w:val="center"/>
              <w:rPr>
                <w:b/>
                <w:bCs/>
                <w:sz w:val="28"/>
                <w:szCs w:val="28"/>
              </w:rPr>
            </w:pPr>
            <w:r w:rsidRPr="00D669A8">
              <w:rPr>
                <w:rFonts w:ascii="Arial" w:hAnsi="Arial" w:cs="Arial"/>
                <w:color w:val="000000"/>
                <w:sz w:val="16"/>
                <w:szCs w:val="16"/>
              </w:rPr>
              <w:t>Geografia</w:t>
            </w:r>
          </w:p>
        </w:tc>
        <w:tc>
          <w:tcPr>
            <w:tcW w:w="1843" w:type="dxa"/>
          </w:tcPr>
          <w:p w14:paraId="71FD9A04" w14:textId="6F7A8BBF" w:rsidR="00770844" w:rsidRDefault="00770844" w:rsidP="00770844">
            <w:pPr>
              <w:jc w:val="center"/>
              <w:rPr>
                <w:b/>
                <w:bCs/>
                <w:sz w:val="28"/>
                <w:szCs w:val="28"/>
              </w:rPr>
            </w:pPr>
            <w:r>
              <w:rPr>
                <w:b/>
                <w:bCs/>
                <w:sz w:val="28"/>
                <w:szCs w:val="28"/>
              </w:rPr>
              <w:t>200</w:t>
            </w:r>
          </w:p>
        </w:tc>
      </w:tr>
      <w:tr w:rsidR="00770844" w14:paraId="4391347F" w14:textId="77777777" w:rsidTr="001F3938">
        <w:tc>
          <w:tcPr>
            <w:tcW w:w="1755" w:type="dxa"/>
            <w:shd w:val="clear" w:color="auto" w:fill="FFC000" w:themeFill="accent4"/>
            <w:vAlign w:val="bottom"/>
          </w:tcPr>
          <w:p w14:paraId="35CB71CF" w14:textId="52422FD2" w:rsidR="00770844" w:rsidRPr="00D669A8" w:rsidRDefault="00770844" w:rsidP="00770844">
            <w:pPr>
              <w:jc w:val="center"/>
              <w:rPr>
                <w:b/>
                <w:bCs/>
                <w:sz w:val="28"/>
                <w:szCs w:val="28"/>
              </w:rPr>
            </w:pPr>
            <w:r w:rsidRPr="00D669A8">
              <w:rPr>
                <w:rFonts w:ascii="Arial" w:hAnsi="Arial" w:cs="Arial"/>
                <w:color w:val="000000"/>
                <w:sz w:val="16"/>
                <w:szCs w:val="16"/>
              </w:rPr>
              <w:t>Profile glebowe – zestaw</w:t>
            </w:r>
          </w:p>
        </w:tc>
        <w:tc>
          <w:tcPr>
            <w:tcW w:w="3769" w:type="dxa"/>
            <w:tcBorders>
              <w:top w:val="single" w:sz="4" w:space="0" w:color="auto"/>
              <w:left w:val="nil"/>
              <w:bottom w:val="single" w:sz="4" w:space="0" w:color="auto"/>
              <w:right w:val="nil"/>
            </w:tcBorders>
            <w:shd w:val="clear" w:color="auto" w:fill="FFC000" w:themeFill="accent4"/>
            <w:vAlign w:val="bottom"/>
          </w:tcPr>
          <w:p w14:paraId="7865CE74" w14:textId="15138B83" w:rsidR="00770844" w:rsidRPr="00D669A8" w:rsidRDefault="00770844" w:rsidP="00770844">
            <w:pPr>
              <w:jc w:val="center"/>
              <w:rPr>
                <w:rFonts w:ascii="Arial" w:hAnsi="Arial" w:cs="Arial"/>
                <w:color w:val="000000"/>
                <w:sz w:val="16"/>
                <w:szCs w:val="16"/>
              </w:rPr>
            </w:pPr>
            <w:r>
              <w:rPr>
                <w:rFonts w:ascii="Arial" w:hAnsi="Arial" w:cs="Arial"/>
                <w:color w:val="000000"/>
                <w:sz w:val="16"/>
                <w:szCs w:val="16"/>
              </w:rPr>
              <w:t xml:space="preserve">Zestaw zawiera min. 15 próbek gleb występujących na ziemi. Próbki oznaczone, </w:t>
            </w:r>
            <w:proofErr w:type="spellStart"/>
            <w:r>
              <w:rPr>
                <w:rFonts w:ascii="Arial" w:hAnsi="Arial" w:cs="Arial"/>
                <w:color w:val="000000"/>
                <w:sz w:val="16"/>
                <w:szCs w:val="16"/>
              </w:rPr>
              <w:t>zapokowane</w:t>
            </w:r>
            <w:proofErr w:type="spellEnd"/>
            <w:r>
              <w:rPr>
                <w:rFonts w:ascii="Arial" w:hAnsi="Arial" w:cs="Arial"/>
                <w:color w:val="000000"/>
                <w:sz w:val="16"/>
                <w:szCs w:val="16"/>
              </w:rPr>
              <w:t xml:space="preserve"> w estetyczną walizeczkę.</w:t>
            </w:r>
          </w:p>
        </w:tc>
        <w:tc>
          <w:tcPr>
            <w:tcW w:w="1417" w:type="dxa"/>
            <w:shd w:val="clear" w:color="auto" w:fill="FFC000" w:themeFill="accent4"/>
            <w:vAlign w:val="bottom"/>
          </w:tcPr>
          <w:p w14:paraId="3833307B" w14:textId="36C2E0AB" w:rsidR="00770844" w:rsidRPr="00D669A8" w:rsidRDefault="00770844" w:rsidP="00770844">
            <w:pPr>
              <w:jc w:val="center"/>
              <w:rPr>
                <w:b/>
                <w:bCs/>
                <w:sz w:val="28"/>
                <w:szCs w:val="28"/>
              </w:rPr>
            </w:pPr>
            <w:r w:rsidRPr="00D669A8">
              <w:rPr>
                <w:rFonts w:ascii="Arial" w:hAnsi="Arial" w:cs="Arial"/>
                <w:color w:val="000000"/>
                <w:sz w:val="16"/>
                <w:szCs w:val="16"/>
              </w:rPr>
              <w:t>Geografia</w:t>
            </w:r>
          </w:p>
        </w:tc>
        <w:tc>
          <w:tcPr>
            <w:tcW w:w="1843" w:type="dxa"/>
            <w:shd w:val="clear" w:color="auto" w:fill="FFC000" w:themeFill="accent4"/>
          </w:tcPr>
          <w:p w14:paraId="55FF70A4" w14:textId="0051FCB3" w:rsidR="00770844" w:rsidRDefault="00770844" w:rsidP="00770844">
            <w:pPr>
              <w:jc w:val="center"/>
              <w:rPr>
                <w:b/>
                <w:bCs/>
                <w:sz w:val="28"/>
                <w:szCs w:val="28"/>
              </w:rPr>
            </w:pPr>
            <w:r>
              <w:rPr>
                <w:b/>
                <w:bCs/>
                <w:sz w:val="28"/>
                <w:szCs w:val="28"/>
              </w:rPr>
              <w:t>201</w:t>
            </w:r>
          </w:p>
        </w:tc>
      </w:tr>
      <w:tr w:rsidR="001F3938" w14:paraId="276147FE" w14:textId="77777777" w:rsidTr="001F3938">
        <w:tc>
          <w:tcPr>
            <w:tcW w:w="1755" w:type="dxa"/>
            <w:shd w:val="clear" w:color="FFFFFF" w:fill="FFFFFF"/>
            <w:vAlign w:val="bottom"/>
          </w:tcPr>
          <w:p w14:paraId="48FC2795" w14:textId="7E3F25B2" w:rsidR="001F3938" w:rsidRDefault="001F3938" w:rsidP="001F3938">
            <w:pPr>
              <w:jc w:val="center"/>
              <w:rPr>
                <w:b/>
                <w:bCs/>
                <w:sz w:val="28"/>
                <w:szCs w:val="28"/>
              </w:rPr>
            </w:pPr>
            <w:r>
              <w:rPr>
                <w:rFonts w:ascii="Arial" w:hAnsi="Arial" w:cs="Arial"/>
                <w:color w:val="000000"/>
                <w:sz w:val="16"/>
                <w:szCs w:val="16"/>
              </w:rPr>
              <w:t>Liczydło dydaktyczne</w:t>
            </w:r>
          </w:p>
        </w:tc>
        <w:tc>
          <w:tcPr>
            <w:tcW w:w="3769" w:type="dxa"/>
            <w:tcBorders>
              <w:top w:val="single" w:sz="4" w:space="0" w:color="auto"/>
              <w:left w:val="nil"/>
              <w:bottom w:val="single" w:sz="4" w:space="0" w:color="auto"/>
              <w:right w:val="nil"/>
            </w:tcBorders>
            <w:shd w:val="clear" w:color="auto" w:fill="auto"/>
            <w:vAlign w:val="bottom"/>
          </w:tcPr>
          <w:p w14:paraId="5B72112E" w14:textId="70AC7825" w:rsidR="001F3938" w:rsidRDefault="001F3938" w:rsidP="001F3938">
            <w:pPr>
              <w:jc w:val="center"/>
              <w:rPr>
                <w:rFonts w:ascii="Arial" w:hAnsi="Arial" w:cs="Arial"/>
                <w:color w:val="000000"/>
                <w:sz w:val="16"/>
                <w:szCs w:val="16"/>
              </w:rPr>
            </w:pPr>
            <w:r>
              <w:rPr>
                <w:rFonts w:ascii="Arial" w:hAnsi="Arial" w:cs="Arial"/>
                <w:color w:val="000000"/>
                <w:sz w:val="16"/>
                <w:szCs w:val="16"/>
              </w:rPr>
              <w:t xml:space="preserve">Duże liczydło zawiera 100 korali rozłożonych w 10 rzędach z kolorystycznie wyróżnionymi piątkami i przekroczeniem pięćdziesiątki. </w:t>
            </w:r>
            <w:proofErr w:type="spellStart"/>
            <w:r>
              <w:rPr>
                <w:rFonts w:ascii="Arial" w:hAnsi="Arial" w:cs="Arial"/>
                <w:color w:val="000000"/>
                <w:sz w:val="16"/>
                <w:szCs w:val="16"/>
              </w:rPr>
              <w:t>Wym.min</w:t>
            </w:r>
            <w:proofErr w:type="spellEnd"/>
            <w:r>
              <w:rPr>
                <w:rFonts w:ascii="Arial" w:hAnsi="Arial" w:cs="Arial"/>
                <w:color w:val="000000"/>
                <w:sz w:val="16"/>
                <w:szCs w:val="16"/>
              </w:rPr>
              <w:t>.  75 x 75 cm.</w:t>
            </w:r>
          </w:p>
        </w:tc>
        <w:tc>
          <w:tcPr>
            <w:tcW w:w="1417" w:type="dxa"/>
            <w:shd w:val="clear" w:color="FFFFFF" w:fill="FFFFFF"/>
            <w:vAlign w:val="bottom"/>
          </w:tcPr>
          <w:p w14:paraId="41279FDA" w14:textId="2B5B715C" w:rsidR="001F3938" w:rsidRDefault="001F3938" w:rsidP="001F3938">
            <w:pPr>
              <w:jc w:val="center"/>
              <w:rPr>
                <w:b/>
                <w:bCs/>
                <w:sz w:val="28"/>
                <w:szCs w:val="28"/>
              </w:rPr>
            </w:pPr>
            <w:r>
              <w:rPr>
                <w:rFonts w:ascii="Arial" w:hAnsi="Arial" w:cs="Arial"/>
                <w:color w:val="000000"/>
                <w:sz w:val="16"/>
                <w:szCs w:val="16"/>
              </w:rPr>
              <w:t>Matematyka</w:t>
            </w:r>
          </w:p>
        </w:tc>
        <w:tc>
          <w:tcPr>
            <w:tcW w:w="1843" w:type="dxa"/>
          </w:tcPr>
          <w:p w14:paraId="42A3F7AC" w14:textId="4313F48A" w:rsidR="001F3938" w:rsidRDefault="001F3938" w:rsidP="001F3938">
            <w:pPr>
              <w:jc w:val="center"/>
              <w:rPr>
                <w:b/>
                <w:bCs/>
                <w:sz w:val="28"/>
                <w:szCs w:val="28"/>
              </w:rPr>
            </w:pPr>
            <w:r>
              <w:rPr>
                <w:b/>
                <w:bCs/>
                <w:sz w:val="28"/>
                <w:szCs w:val="28"/>
              </w:rPr>
              <w:t>202</w:t>
            </w:r>
          </w:p>
        </w:tc>
      </w:tr>
      <w:tr w:rsidR="001F3938" w14:paraId="4B169A69" w14:textId="77777777" w:rsidTr="001F3938">
        <w:tc>
          <w:tcPr>
            <w:tcW w:w="1755" w:type="dxa"/>
            <w:shd w:val="clear" w:color="auto" w:fill="FFFF00"/>
            <w:vAlign w:val="bottom"/>
          </w:tcPr>
          <w:p w14:paraId="30985008" w14:textId="57961D7E" w:rsidR="001F3938" w:rsidRDefault="001F3938" w:rsidP="001F3938">
            <w:pPr>
              <w:jc w:val="center"/>
              <w:rPr>
                <w:b/>
                <w:bCs/>
                <w:sz w:val="28"/>
                <w:szCs w:val="28"/>
              </w:rPr>
            </w:pPr>
            <w:r>
              <w:rPr>
                <w:rFonts w:ascii="Arial" w:hAnsi="Arial" w:cs="Arial"/>
                <w:color w:val="000000"/>
                <w:sz w:val="16"/>
                <w:szCs w:val="16"/>
              </w:rPr>
              <w:t>Magnetyczna oś liczbowa</w:t>
            </w:r>
          </w:p>
        </w:tc>
        <w:tc>
          <w:tcPr>
            <w:tcW w:w="3769" w:type="dxa"/>
            <w:tcBorders>
              <w:top w:val="single" w:sz="4" w:space="0" w:color="auto"/>
              <w:left w:val="nil"/>
              <w:bottom w:val="single" w:sz="4" w:space="0" w:color="auto"/>
              <w:right w:val="nil"/>
            </w:tcBorders>
            <w:shd w:val="clear" w:color="auto" w:fill="FFFF00"/>
            <w:vAlign w:val="bottom"/>
          </w:tcPr>
          <w:p w14:paraId="12170C77" w14:textId="238A0826" w:rsidR="001F3938" w:rsidRDefault="001F3938" w:rsidP="001F3938">
            <w:pPr>
              <w:rPr>
                <w:rFonts w:ascii="Arial" w:hAnsi="Arial" w:cs="Arial"/>
                <w:color w:val="000000"/>
                <w:sz w:val="16"/>
                <w:szCs w:val="16"/>
              </w:rPr>
            </w:pPr>
            <w:r>
              <w:rPr>
                <w:rFonts w:ascii="Arial" w:hAnsi="Arial" w:cs="Arial"/>
                <w:color w:val="000000"/>
                <w:sz w:val="16"/>
                <w:szCs w:val="16"/>
              </w:rPr>
              <w:t>Min. zawartość: oś liczbowa o dł. 130 cm - 2 rozwinięcia osi - wykonane z folii magnetycznej</w:t>
            </w:r>
          </w:p>
        </w:tc>
        <w:tc>
          <w:tcPr>
            <w:tcW w:w="1417" w:type="dxa"/>
            <w:shd w:val="clear" w:color="auto" w:fill="FFFF00"/>
            <w:vAlign w:val="bottom"/>
          </w:tcPr>
          <w:p w14:paraId="4C5FC357" w14:textId="447F4864" w:rsidR="001F3938" w:rsidRDefault="001F3938" w:rsidP="001F3938">
            <w:pPr>
              <w:jc w:val="center"/>
              <w:rPr>
                <w:b/>
                <w:bCs/>
                <w:sz w:val="28"/>
                <w:szCs w:val="28"/>
              </w:rPr>
            </w:pPr>
            <w:r>
              <w:rPr>
                <w:rFonts w:ascii="Arial" w:hAnsi="Arial" w:cs="Arial"/>
                <w:color w:val="000000"/>
                <w:sz w:val="16"/>
                <w:szCs w:val="16"/>
              </w:rPr>
              <w:t>Matematyka</w:t>
            </w:r>
          </w:p>
        </w:tc>
        <w:tc>
          <w:tcPr>
            <w:tcW w:w="1843" w:type="dxa"/>
            <w:shd w:val="clear" w:color="auto" w:fill="FFFF00"/>
          </w:tcPr>
          <w:p w14:paraId="7122474F" w14:textId="71B3CB66" w:rsidR="001F3938" w:rsidRDefault="001F3938" w:rsidP="001F3938">
            <w:pPr>
              <w:jc w:val="center"/>
              <w:rPr>
                <w:b/>
                <w:bCs/>
                <w:sz w:val="28"/>
                <w:szCs w:val="28"/>
              </w:rPr>
            </w:pPr>
            <w:r>
              <w:rPr>
                <w:b/>
                <w:bCs/>
                <w:sz w:val="28"/>
                <w:szCs w:val="28"/>
              </w:rPr>
              <w:t>203</w:t>
            </w:r>
          </w:p>
        </w:tc>
      </w:tr>
      <w:tr w:rsidR="001F3938" w14:paraId="0F64718D" w14:textId="77777777" w:rsidTr="001F3938">
        <w:tc>
          <w:tcPr>
            <w:tcW w:w="1755" w:type="dxa"/>
            <w:shd w:val="clear" w:color="FFFFFF" w:fill="FFFFFF"/>
            <w:vAlign w:val="bottom"/>
          </w:tcPr>
          <w:p w14:paraId="7C66D38E" w14:textId="34F6401E" w:rsidR="001F3938" w:rsidRDefault="001F3938" w:rsidP="001F3938">
            <w:pPr>
              <w:jc w:val="center"/>
              <w:rPr>
                <w:b/>
                <w:bCs/>
                <w:sz w:val="28"/>
                <w:szCs w:val="28"/>
              </w:rPr>
            </w:pPr>
            <w:r>
              <w:rPr>
                <w:rFonts w:ascii="Arial" w:hAnsi="Arial" w:cs="Arial"/>
                <w:color w:val="000000"/>
                <w:sz w:val="16"/>
                <w:szCs w:val="16"/>
              </w:rPr>
              <w:t xml:space="preserve">Przyrządy, zestawy do nauki rachunku </w:t>
            </w:r>
            <w:proofErr w:type="spellStart"/>
            <w:r>
              <w:rPr>
                <w:rFonts w:ascii="Arial" w:hAnsi="Arial" w:cs="Arial"/>
                <w:color w:val="000000"/>
                <w:sz w:val="16"/>
                <w:szCs w:val="16"/>
              </w:rPr>
              <w:t>prawdopodobieńst</w:t>
            </w:r>
            <w:proofErr w:type="spellEnd"/>
            <w:r>
              <w:rPr>
                <w:rFonts w:ascii="Arial" w:hAnsi="Arial" w:cs="Arial"/>
                <w:color w:val="000000"/>
                <w:sz w:val="16"/>
                <w:szCs w:val="16"/>
              </w:rPr>
              <w:t xml:space="preserve"> </w:t>
            </w:r>
            <w:proofErr w:type="spellStart"/>
            <w:r>
              <w:rPr>
                <w:rFonts w:ascii="Arial" w:hAnsi="Arial" w:cs="Arial"/>
                <w:color w:val="000000"/>
                <w:sz w:val="16"/>
                <w:szCs w:val="16"/>
              </w:rPr>
              <w:t>wa</w:t>
            </w:r>
            <w:proofErr w:type="spellEnd"/>
          </w:p>
        </w:tc>
        <w:tc>
          <w:tcPr>
            <w:tcW w:w="3769" w:type="dxa"/>
            <w:tcBorders>
              <w:top w:val="single" w:sz="4" w:space="0" w:color="auto"/>
              <w:left w:val="nil"/>
              <w:bottom w:val="single" w:sz="4" w:space="0" w:color="auto"/>
              <w:right w:val="nil"/>
            </w:tcBorders>
            <w:shd w:val="clear" w:color="auto" w:fill="auto"/>
            <w:vAlign w:val="bottom"/>
          </w:tcPr>
          <w:p w14:paraId="2C2125DF" w14:textId="01675214" w:rsidR="001F3938" w:rsidRDefault="001F3938" w:rsidP="001F3938">
            <w:pPr>
              <w:rPr>
                <w:rFonts w:ascii="Arial" w:hAnsi="Arial" w:cs="Arial"/>
                <w:color w:val="000000"/>
                <w:sz w:val="16"/>
                <w:szCs w:val="16"/>
              </w:rPr>
            </w:pPr>
            <w:r>
              <w:rPr>
                <w:rFonts w:ascii="Arial" w:hAnsi="Arial" w:cs="Arial"/>
                <w:color w:val="000000"/>
                <w:sz w:val="16"/>
                <w:szCs w:val="16"/>
              </w:rPr>
              <w:t>Zestaw do przeprowadzenia zadań z rachunku prawdopodobieństwa zawierający: karty do gry, kostki i kulki</w:t>
            </w:r>
          </w:p>
        </w:tc>
        <w:tc>
          <w:tcPr>
            <w:tcW w:w="1417" w:type="dxa"/>
            <w:shd w:val="clear" w:color="FFFFFF" w:fill="FFFFFF"/>
            <w:vAlign w:val="bottom"/>
          </w:tcPr>
          <w:p w14:paraId="11C82068" w14:textId="0DF48A55" w:rsidR="001F3938" w:rsidRDefault="001F3938" w:rsidP="001F3938">
            <w:pPr>
              <w:jc w:val="center"/>
              <w:rPr>
                <w:b/>
                <w:bCs/>
                <w:sz w:val="28"/>
                <w:szCs w:val="28"/>
              </w:rPr>
            </w:pPr>
            <w:r>
              <w:rPr>
                <w:rFonts w:ascii="Arial" w:hAnsi="Arial" w:cs="Arial"/>
                <w:color w:val="000000"/>
                <w:sz w:val="16"/>
                <w:szCs w:val="16"/>
              </w:rPr>
              <w:t>Matematyka</w:t>
            </w:r>
          </w:p>
        </w:tc>
        <w:tc>
          <w:tcPr>
            <w:tcW w:w="1843" w:type="dxa"/>
          </w:tcPr>
          <w:p w14:paraId="3B538D67" w14:textId="741A13F8" w:rsidR="001F3938" w:rsidRDefault="001F3938" w:rsidP="001F3938">
            <w:pPr>
              <w:jc w:val="center"/>
              <w:rPr>
                <w:b/>
                <w:bCs/>
                <w:sz w:val="28"/>
                <w:szCs w:val="28"/>
              </w:rPr>
            </w:pPr>
            <w:r>
              <w:rPr>
                <w:b/>
                <w:bCs/>
                <w:sz w:val="28"/>
                <w:szCs w:val="28"/>
              </w:rPr>
              <w:t>204</w:t>
            </w:r>
          </w:p>
        </w:tc>
      </w:tr>
      <w:tr w:rsidR="001F3938" w14:paraId="35BCC691" w14:textId="77777777" w:rsidTr="001F3938">
        <w:tc>
          <w:tcPr>
            <w:tcW w:w="1755" w:type="dxa"/>
            <w:shd w:val="clear" w:color="auto" w:fill="FFFF00"/>
            <w:vAlign w:val="bottom"/>
          </w:tcPr>
          <w:p w14:paraId="79F881E8" w14:textId="66069477" w:rsidR="001F3938" w:rsidRDefault="001F3938" w:rsidP="001F3938">
            <w:pPr>
              <w:jc w:val="center"/>
              <w:rPr>
                <w:b/>
                <w:bCs/>
                <w:sz w:val="28"/>
                <w:szCs w:val="28"/>
              </w:rPr>
            </w:pPr>
            <w:r>
              <w:rPr>
                <w:rFonts w:ascii="Arial" w:hAnsi="Arial" w:cs="Arial"/>
                <w:color w:val="000000"/>
                <w:sz w:val="16"/>
                <w:szCs w:val="16"/>
              </w:rPr>
              <w:t>Bingo ułamkowe - zestaw klasowy</w:t>
            </w:r>
          </w:p>
        </w:tc>
        <w:tc>
          <w:tcPr>
            <w:tcW w:w="3769" w:type="dxa"/>
            <w:tcBorders>
              <w:top w:val="single" w:sz="4" w:space="0" w:color="auto"/>
              <w:left w:val="nil"/>
              <w:bottom w:val="single" w:sz="4" w:space="0" w:color="auto"/>
              <w:right w:val="nil"/>
            </w:tcBorders>
            <w:shd w:val="clear" w:color="auto" w:fill="FFFF00"/>
            <w:vAlign w:val="bottom"/>
          </w:tcPr>
          <w:p w14:paraId="11238C9D" w14:textId="73C48C8C" w:rsidR="001F3938" w:rsidRDefault="001F3938" w:rsidP="001F3938">
            <w:pPr>
              <w:rPr>
                <w:rFonts w:ascii="Arial" w:hAnsi="Arial" w:cs="Arial"/>
                <w:color w:val="000000"/>
                <w:sz w:val="16"/>
                <w:szCs w:val="16"/>
              </w:rPr>
            </w:pPr>
            <w:r>
              <w:rPr>
                <w:rFonts w:ascii="Arial" w:hAnsi="Arial" w:cs="Arial"/>
                <w:color w:val="000000"/>
                <w:sz w:val="16"/>
                <w:szCs w:val="16"/>
              </w:rPr>
              <w:t>Zawartość: 36 plansz - 60 kartoników  z figurami - 528 kartonowe żetony - instrukcja</w:t>
            </w:r>
          </w:p>
        </w:tc>
        <w:tc>
          <w:tcPr>
            <w:tcW w:w="1417" w:type="dxa"/>
            <w:shd w:val="clear" w:color="auto" w:fill="FFFF00"/>
            <w:vAlign w:val="bottom"/>
          </w:tcPr>
          <w:p w14:paraId="0C1CED1C" w14:textId="2DFA48D2" w:rsidR="001F3938" w:rsidRDefault="001F3938" w:rsidP="001F3938">
            <w:pPr>
              <w:jc w:val="center"/>
              <w:rPr>
                <w:b/>
                <w:bCs/>
                <w:sz w:val="28"/>
                <w:szCs w:val="28"/>
              </w:rPr>
            </w:pPr>
            <w:r>
              <w:rPr>
                <w:rFonts w:ascii="Arial" w:hAnsi="Arial" w:cs="Arial"/>
                <w:color w:val="000000"/>
                <w:sz w:val="16"/>
                <w:szCs w:val="16"/>
              </w:rPr>
              <w:t>Matematyka</w:t>
            </w:r>
          </w:p>
        </w:tc>
        <w:tc>
          <w:tcPr>
            <w:tcW w:w="1843" w:type="dxa"/>
            <w:shd w:val="clear" w:color="auto" w:fill="FFFF00"/>
          </w:tcPr>
          <w:p w14:paraId="22691E51" w14:textId="77C78EFA" w:rsidR="001F3938" w:rsidRDefault="001F3938" w:rsidP="001F3938">
            <w:pPr>
              <w:jc w:val="center"/>
              <w:rPr>
                <w:b/>
                <w:bCs/>
                <w:sz w:val="28"/>
                <w:szCs w:val="28"/>
              </w:rPr>
            </w:pPr>
            <w:r>
              <w:rPr>
                <w:b/>
                <w:bCs/>
                <w:sz w:val="28"/>
                <w:szCs w:val="28"/>
              </w:rPr>
              <w:t>205</w:t>
            </w:r>
          </w:p>
        </w:tc>
      </w:tr>
      <w:tr w:rsidR="001F3938" w14:paraId="26B4DA43" w14:textId="77777777" w:rsidTr="001F3938">
        <w:tc>
          <w:tcPr>
            <w:tcW w:w="1755" w:type="dxa"/>
            <w:shd w:val="clear" w:color="FFFFFF" w:fill="FFFFFF"/>
            <w:vAlign w:val="bottom"/>
          </w:tcPr>
          <w:p w14:paraId="31DC9E86" w14:textId="257A83B5" w:rsidR="001F3938" w:rsidRDefault="001F3938" w:rsidP="001F3938">
            <w:pPr>
              <w:jc w:val="center"/>
              <w:rPr>
                <w:b/>
                <w:bCs/>
                <w:sz w:val="28"/>
                <w:szCs w:val="28"/>
              </w:rPr>
            </w:pPr>
            <w:r>
              <w:rPr>
                <w:rFonts w:ascii="Arial" w:hAnsi="Arial" w:cs="Arial"/>
                <w:color w:val="000000"/>
                <w:sz w:val="16"/>
                <w:szCs w:val="16"/>
              </w:rPr>
              <w:t>Błyskawiczna tabliczka mnożenia</w:t>
            </w:r>
          </w:p>
        </w:tc>
        <w:tc>
          <w:tcPr>
            <w:tcW w:w="3769" w:type="dxa"/>
            <w:tcBorders>
              <w:top w:val="single" w:sz="4" w:space="0" w:color="auto"/>
              <w:left w:val="nil"/>
              <w:bottom w:val="single" w:sz="4" w:space="0" w:color="auto"/>
              <w:right w:val="nil"/>
            </w:tcBorders>
            <w:shd w:val="clear" w:color="auto" w:fill="auto"/>
            <w:vAlign w:val="bottom"/>
          </w:tcPr>
          <w:p w14:paraId="008361BF" w14:textId="5650DB68" w:rsidR="001F3938" w:rsidRDefault="001F3938" w:rsidP="001F3938">
            <w:pPr>
              <w:rPr>
                <w:rFonts w:ascii="Arial" w:hAnsi="Arial" w:cs="Arial"/>
                <w:color w:val="000000"/>
                <w:sz w:val="16"/>
                <w:szCs w:val="16"/>
              </w:rPr>
            </w:pPr>
            <w:r>
              <w:rPr>
                <w:rFonts w:ascii="Arial" w:hAnsi="Arial" w:cs="Arial"/>
                <w:color w:val="000000"/>
                <w:sz w:val="16"/>
                <w:szCs w:val="16"/>
              </w:rPr>
              <w:t>Gra do nauki tabliczki mnożenia. Zestaw składa się z  podstawy z rzędem ruchomych klapek oraz 2 kostkami do gry.</w:t>
            </w:r>
          </w:p>
        </w:tc>
        <w:tc>
          <w:tcPr>
            <w:tcW w:w="1417" w:type="dxa"/>
            <w:shd w:val="clear" w:color="FFFFFF" w:fill="FFFFFF"/>
            <w:vAlign w:val="bottom"/>
          </w:tcPr>
          <w:p w14:paraId="41DC08E7" w14:textId="235EBF90" w:rsidR="001F3938" w:rsidRDefault="001F3938" w:rsidP="001F3938">
            <w:pPr>
              <w:jc w:val="center"/>
              <w:rPr>
                <w:b/>
                <w:bCs/>
                <w:sz w:val="28"/>
                <w:szCs w:val="28"/>
              </w:rPr>
            </w:pPr>
            <w:r>
              <w:rPr>
                <w:rFonts w:ascii="Arial" w:hAnsi="Arial" w:cs="Arial"/>
                <w:color w:val="000000"/>
                <w:sz w:val="16"/>
                <w:szCs w:val="16"/>
              </w:rPr>
              <w:t>Matematyka</w:t>
            </w:r>
          </w:p>
        </w:tc>
        <w:tc>
          <w:tcPr>
            <w:tcW w:w="1843" w:type="dxa"/>
          </w:tcPr>
          <w:p w14:paraId="2723E27F" w14:textId="2BC19AF5" w:rsidR="001F3938" w:rsidRDefault="001F3938" w:rsidP="001F3938">
            <w:pPr>
              <w:jc w:val="center"/>
              <w:rPr>
                <w:b/>
                <w:bCs/>
                <w:sz w:val="28"/>
                <w:szCs w:val="28"/>
              </w:rPr>
            </w:pPr>
            <w:r>
              <w:rPr>
                <w:b/>
                <w:bCs/>
                <w:sz w:val="28"/>
                <w:szCs w:val="28"/>
              </w:rPr>
              <w:t>206</w:t>
            </w:r>
          </w:p>
        </w:tc>
      </w:tr>
      <w:tr w:rsidR="001F3938" w14:paraId="7DDAC983" w14:textId="77777777" w:rsidTr="001F3938">
        <w:tc>
          <w:tcPr>
            <w:tcW w:w="1755" w:type="dxa"/>
            <w:shd w:val="clear" w:color="auto" w:fill="FFFF00"/>
            <w:vAlign w:val="bottom"/>
          </w:tcPr>
          <w:p w14:paraId="3846BF48" w14:textId="681B6E80" w:rsidR="001F3938" w:rsidRDefault="001F3938" w:rsidP="001F3938">
            <w:pPr>
              <w:jc w:val="center"/>
              <w:rPr>
                <w:b/>
                <w:bCs/>
                <w:sz w:val="28"/>
                <w:szCs w:val="28"/>
              </w:rPr>
            </w:pPr>
            <w:r>
              <w:rPr>
                <w:rFonts w:ascii="Arial" w:hAnsi="Arial" w:cs="Arial"/>
                <w:color w:val="000000"/>
                <w:sz w:val="16"/>
                <w:szCs w:val="16"/>
              </w:rPr>
              <w:t>Domino - dodawanie ułamków zwykłych</w:t>
            </w:r>
          </w:p>
        </w:tc>
        <w:tc>
          <w:tcPr>
            <w:tcW w:w="3769" w:type="dxa"/>
            <w:tcBorders>
              <w:top w:val="single" w:sz="4" w:space="0" w:color="auto"/>
              <w:left w:val="nil"/>
              <w:bottom w:val="single" w:sz="4" w:space="0" w:color="auto"/>
              <w:right w:val="nil"/>
            </w:tcBorders>
            <w:shd w:val="clear" w:color="auto" w:fill="FFFF00"/>
            <w:vAlign w:val="bottom"/>
          </w:tcPr>
          <w:p w14:paraId="60B09C7D" w14:textId="76FE1698" w:rsidR="001F3938" w:rsidRDefault="001F3938" w:rsidP="001F3938">
            <w:pPr>
              <w:rPr>
                <w:rFonts w:ascii="Arial" w:hAnsi="Arial" w:cs="Arial"/>
                <w:color w:val="000000"/>
                <w:sz w:val="16"/>
                <w:szCs w:val="16"/>
              </w:rPr>
            </w:pPr>
            <w:r>
              <w:rPr>
                <w:rFonts w:ascii="Arial" w:hAnsi="Arial" w:cs="Arial"/>
                <w:color w:val="000000"/>
                <w:sz w:val="16"/>
                <w:szCs w:val="16"/>
              </w:rPr>
              <w:t>Gra typu domino polegająca na łączeniu wyników dodawania ułamków zwykłych.</w:t>
            </w:r>
          </w:p>
        </w:tc>
        <w:tc>
          <w:tcPr>
            <w:tcW w:w="1417" w:type="dxa"/>
            <w:shd w:val="clear" w:color="auto" w:fill="FFFF00"/>
            <w:vAlign w:val="bottom"/>
          </w:tcPr>
          <w:p w14:paraId="5D7C597C" w14:textId="4B24A44A" w:rsidR="001F3938" w:rsidRDefault="001F3938" w:rsidP="001F3938">
            <w:pPr>
              <w:jc w:val="center"/>
              <w:rPr>
                <w:b/>
                <w:bCs/>
                <w:sz w:val="28"/>
                <w:szCs w:val="28"/>
              </w:rPr>
            </w:pPr>
            <w:r>
              <w:rPr>
                <w:rFonts w:ascii="Arial" w:hAnsi="Arial" w:cs="Arial"/>
                <w:color w:val="000000"/>
                <w:sz w:val="16"/>
                <w:szCs w:val="16"/>
              </w:rPr>
              <w:t>Matematyka</w:t>
            </w:r>
          </w:p>
        </w:tc>
        <w:tc>
          <w:tcPr>
            <w:tcW w:w="1843" w:type="dxa"/>
            <w:shd w:val="clear" w:color="auto" w:fill="FFFF00"/>
          </w:tcPr>
          <w:p w14:paraId="3C755F6E" w14:textId="2F953BD0" w:rsidR="001F3938" w:rsidRDefault="001F3938" w:rsidP="001F3938">
            <w:pPr>
              <w:jc w:val="center"/>
              <w:rPr>
                <w:b/>
                <w:bCs/>
                <w:sz w:val="28"/>
                <w:szCs w:val="28"/>
              </w:rPr>
            </w:pPr>
            <w:r>
              <w:rPr>
                <w:b/>
                <w:bCs/>
                <w:sz w:val="28"/>
                <w:szCs w:val="28"/>
              </w:rPr>
              <w:t>207</w:t>
            </w:r>
          </w:p>
        </w:tc>
      </w:tr>
      <w:tr w:rsidR="001F3938" w14:paraId="5DA150DC" w14:textId="77777777" w:rsidTr="001F3938">
        <w:tc>
          <w:tcPr>
            <w:tcW w:w="1755" w:type="dxa"/>
            <w:shd w:val="clear" w:color="FFFFFF" w:fill="FFFFFF"/>
            <w:vAlign w:val="bottom"/>
          </w:tcPr>
          <w:p w14:paraId="7D4DC71A" w14:textId="7F6B03BB" w:rsidR="001F3938" w:rsidRDefault="001F3938" w:rsidP="001F3938">
            <w:pPr>
              <w:jc w:val="center"/>
              <w:rPr>
                <w:b/>
                <w:bCs/>
                <w:sz w:val="28"/>
                <w:szCs w:val="28"/>
              </w:rPr>
            </w:pPr>
            <w:r>
              <w:rPr>
                <w:rFonts w:ascii="Arial" w:hAnsi="Arial" w:cs="Arial"/>
                <w:color w:val="000000"/>
                <w:sz w:val="16"/>
                <w:szCs w:val="16"/>
              </w:rPr>
              <w:t>Domino - odejmowanie ułamków zwykłych</w:t>
            </w:r>
          </w:p>
        </w:tc>
        <w:tc>
          <w:tcPr>
            <w:tcW w:w="3769" w:type="dxa"/>
            <w:tcBorders>
              <w:top w:val="single" w:sz="4" w:space="0" w:color="auto"/>
              <w:left w:val="nil"/>
              <w:bottom w:val="single" w:sz="4" w:space="0" w:color="auto"/>
              <w:right w:val="nil"/>
            </w:tcBorders>
            <w:shd w:val="clear" w:color="auto" w:fill="auto"/>
            <w:vAlign w:val="bottom"/>
          </w:tcPr>
          <w:p w14:paraId="5CC82944" w14:textId="0CB5C20E" w:rsidR="001F3938" w:rsidRDefault="001F3938" w:rsidP="001F3938">
            <w:pPr>
              <w:rPr>
                <w:rFonts w:ascii="Arial" w:hAnsi="Arial" w:cs="Arial"/>
                <w:color w:val="000000"/>
                <w:sz w:val="16"/>
                <w:szCs w:val="16"/>
              </w:rPr>
            </w:pPr>
            <w:r>
              <w:rPr>
                <w:rFonts w:ascii="Arial" w:hAnsi="Arial" w:cs="Arial"/>
                <w:color w:val="000000"/>
                <w:sz w:val="16"/>
                <w:szCs w:val="16"/>
              </w:rPr>
              <w:t>Gra typu domino polegająca na łączeniu wyników odejmowania ułamków zwykłych.</w:t>
            </w:r>
          </w:p>
        </w:tc>
        <w:tc>
          <w:tcPr>
            <w:tcW w:w="1417" w:type="dxa"/>
            <w:shd w:val="clear" w:color="FFFFFF" w:fill="FFFFFF"/>
            <w:vAlign w:val="bottom"/>
          </w:tcPr>
          <w:p w14:paraId="381DEF3E" w14:textId="6A3F3446" w:rsidR="001F3938" w:rsidRDefault="001F3938" w:rsidP="001F3938">
            <w:pPr>
              <w:jc w:val="center"/>
              <w:rPr>
                <w:b/>
                <w:bCs/>
                <w:sz w:val="28"/>
                <w:szCs w:val="28"/>
              </w:rPr>
            </w:pPr>
            <w:r>
              <w:rPr>
                <w:rFonts w:ascii="Arial" w:hAnsi="Arial" w:cs="Arial"/>
                <w:color w:val="000000"/>
                <w:sz w:val="16"/>
                <w:szCs w:val="16"/>
              </w:rPr>
              <w:t>Matematyka</w:t>
            </w:r>
          </w:p>
        </w:tc>
        <w:tc>
          <w:tcPr>
            <w:tcW w:w="1843" w:type="dxa"/>
          </w:tcPr>
          <w:p w14:paraId="362C540D" w14:textId="02DB486B" w:rsidR="001F3938" w:rsidRDefault="001F3938" w:rsidP="001F3938">
            <w:pPr>
              <w:jc w:val="center"/>
              <w:rPr>
                <w:b/>
                <w:bCs/>
                <w:sz w:val="28"/>
                <w:szCs w:val="28"/>
              </w:rPr>
            </w:pPr>
            <w:r>
              <w:rPr>
                <w:b/>
                <w:bCs/>
                <w:sz w:val="28"/>
                <w:szCs w:val="28"/>
              </w:rPr>
              <w:t>208</w:t>
            </w:r>
          </w:p>
        </w:tc>
      </w:tr>
      <w:tr w:rsidR="001F3938" w14:paraId="2B64EEB1" w14:textId="77777777" w:rsidTr="001F3938">
        <w:tc>
          <w:tcPr>
            <w:tcW w:w="1755" w:type="dxa"/>
            <w:shd w:val="clear" w:color="auto" w:fill="FFFF00"/>
            <w:vAlign w:val="bottom"/>
          </w:tcPr>
          <w:p w14:paraId="1C8B39D5" w14:textId="477B17F7" w:rsidR="001F3938" w:rsidRDefault="001F3938" w:rsidP="001F3938">
            <w:pPr>
              <w:jc w:val="center"/>
              <w:rPr>
                <w:b/>
                <w:bCs/>
                <w:sz w:val="28"/>
                <w:szCs w:val="28"/>
              </w:rPr>
            </w:pPr>
            <w:r>
              <w:rPr>
                <w:rFonts w:ascii="Arial" w:hAnsi="Arial" w:cs="Arial"/>
                <w:color w:val="000000"/>
                <w:sz w:val="16"/>
                <w:szCs w:val="16"/>
              </w:rPr>
              <w:t>gry matematyczne - ORTOGRAFFITI</w:t>
            </w:r>
          </w:p>
        </w:tc>
        <w:tc>
          <w:tcPr>
            <w:tcW w:w="3769" w:type="dxa"/>
            <w:tcBorders>
              <w:top w:val="single" w:sz="4" w:space="0" w:color="auto"/>
              <w:left w:val="nil"/>
              <w:bottom w:val="single" w:sz="4" w:space="0" w:color="auto"/>
              <w:right w:val="nil"/>
            </w:tcBorders>
            <w:shd w:val="clear" w:color="auto" w:fill="FFFF00"/>
            <w:vAlign w:val="bottom"/>
          </w:tcPr>
          <w:p w14:paraId="17EA50D2" w14:textId="33E237E0" w:rsidR="001F3938" w:rsidRDefault="001F3938" w:rsidP="001F3938">
            <w:pPr>
              <w:rPr>
                <w:rFonts w:ascii="Arial" w:hAnsi="Arial" w:cs="Arial"/>
                <w:color w:val="000000"/>
                <w:sz w:val="16"/>
                <w:szCs w:val="16"/>
              </w:rPr>
            </w:pPr>
            <w:r>
              <w:rPr>
                <w:rFonts w:ascii="Arial" w:hAnsi="Arial" w:cs="Arial"/>
                <w:color w:val="000000"/>
                <w:sz w:val="16"/>
                <w:szCs w:val="16"/>
              </w:rPr>
              <w:t>Gra matematyczna dla klas 4-6 wykorzystująca naukę poprzez zabawę. Zestaw zawierający min.: Która godzina? (48 kart, 40 żetonów, zegar z ruchomymi wskazówkami), Szybkie oczko (plansza oraz 84 kartoniki), Gry karciane (80 kart), Loteryjka (8 plansz oraz 72 kartoniki), Znajdź mnie (plansza oraz 40 kartoników), Tabliczka mnożenia (plansza oraz karty do wypełniania), 4 pionki, 2 kostki tradycyjne, kostka z liczbami dwucyfrowymi, lub równorzędna.</w:t>
            </w:r>
          </w:p>
        </w:tc>
        <w:tc>
          <w:tcPr>
            <w:tcW w:w="1417" w:type="dxa"/>
            <w:shd w:val="clear" w:color="auto" w:fill="FFFF00"/>
            <w:vAlign w:val="bottom"/>
          </w:tcPr>
          <w:p w14:paraId="562168DD" w14:textId="4B880BD7" w:rsidR="001F3938" w:rsidRDefault="001F3938" w:rsidP="001F3938">
            <w:pPr>
              <w:jc w:val="center"/>
              <w:rPr>
                <w:b/>
                <w:bCs/>
                <w:sz w:val="28"/>
                <w:szCs w:val="28"/>
              </w:rPr>
            </w:pPr>
            <w:r>
              <w:rPr>
                <w:rFonts w:ascii="Arial" w:hAnsi="Arial" w:cs="Arial"/>
                <w:color w:val="000000"/>
                <w:sz w:val="16"/>
                <w:szCs w:val="16"/>
              </w:rPr>
              <w:t>Matematyka</w:t>
            </w:r>
          </w:p>
        </w:tc>
        <w:tc>
          <w:tcPr>
            <w:tcW w:w="1843" w:type="dxa"/>
            <w:shd w:val="clear" w:color="auto" w:fill="FFFF00"/>
          </w:tcPr>
          <w:p w14:paraId="3129CB31" w14:textId="5EAAC80E" w:rsidR="001F3938" w:rsidRDefault="001F3938" w:rsidP="001F3938">
            <w:pPr>
              <w:jc w:val="center"/>
              <w:rPr>
                <w:b/>
                <w:bCs/>
                <w:sz w:val="28"/>
                <w:szCs w:val="28"/>
              </w:rPr>
            </w:pPr>
            <w:r>
              <w:rPr>
                <w:b/>
                <w:bCs/>
                <w:sz w:val="28"/>
                <w:szCs w:val="28"/>
              </w:rPr>
              <w:t>209</w:t>
            </w:r>
          </w:p>
        </w:tc>
      </w:tr>
      <w:tr w:rsidR="001F3938" w14:paraId="6246C350" w14:textId="77777777" w:rsidTr="001F3938">
        <w:trPr>
          <w:trHeight w:val="434"/>
        </w:trPr>
        <w:tc>
          <w:tcPr>
            <w:tcW w:w="1755" w:type="dxa"/>
            <w:shd w:val="clear" w:color="FFFFFF" w:fill="FFFFFF"/>
            <w:vAlign w:val="bottom"/>
          </w:tcPr>
          <w:p w14:paraId="4C966B12" w14:textId="58534275" w:rsidR="001F3938" w:rsidRDefault="001F3938" w:rsidP="001F3938">
            <w:pPr>
              <w:jc w:val="center"/>
              <w:rPr>
                <w:b/>
                <w:bCs/>
                <w:sz w:val="28"/>
                <w:szCs w:val="28"/>
              </w:rPr>
            </w:pPr>
            <w:r>
              <w:rPr>
                <w:rFonts w:ascii="Arial" w:hAnsi="Arial" w:cs="Arial"/>
                <w:color w:val="000000"/>
                <w:sz w:val="16"/>
                <w:szCs w:val="16"/>
              </w:rPr>
              <w:t>Komplet 6 pojemników do badania objętości</w:t>
            </w:r>
          </w:p>
        </w:tc>
        <w:tc>
          <w:tcPr>
            <w:tcW w:w="3769" w:type="dxa"/>
            <w:tcBorders>
              <w:top w:val="single" w:sz="4" w:space="0" w:color="auto"/>
              <w:left w:val="nil"/>
              <w:bottom w:val="single" w:sz="4" w:space="0" w:color="auto"/>
              <w:right w:val="nil"/>
            </w:tcBorders>
            <w:shd w:val="clear" w:color="auto" w:fill="auto"/>
            <w:vAlign w:val="bottom"/>
          </w:tcPr>
          <w:p w14:paraId="7F584093" w14:textId="08866D56" w:rsidR="001F3938" w:rsidRDefault="001F3938" w:rsidP="001F3938">
            <w:pPr>
              <w:rPr>
                <w:rFonts w:ascii="Arial" w:hAnsi="Arial" w:cs="Arial"/>
                <w:color w:val="000000"/>
                <w:sz w:val="16"/>
                <w:szCs w:val="16"/>
              </w:rPr>
            </w:pPr>
            <w:r>
              <w:rPr>
                <w:rFonts w:ascii="Arial" w:hAnsi="Arial" w:cs="Arial"/>
                <w:color w:val="000000"/>
                <w:sz w:val="16"/>
                <w:szCs w:val="16"/>
              </w:rPr>
              <w:t>6  przezroczystych pojemników o różnych kształtach. Zbiorniczki posiadają pojemność od 0,25 litra do 1,0 litra.</w:t>
            </w:r>
          </w:p>
        </w:tc>
        <w:tc>
          <w:tcPr>
            <w:tcW w:w="1417" w:type="dxa"/>
            <w:shd w:val="clear" w:color="FFFFFF" w:fill="FFFFFF"/>
            <w:vAlign w:val="bottom"/>
          </w:tcPr>
          <w:p w14:paraId="43B62D7F" w14:textId="1EA11E9B" w:rsidR="001F3938" w:rsidRDefault="001F3938" w:rsidP="001F3938">
            <w:pPr>
              <w:jc w:val="center"/>
              <w:rPr>
                <w:b/>
                <w:bCs/>
                <w:sz w:val="28"/>
                <w:szCs w:val="28"/>
              </w:rPr>
            </w:pPr>
            <w:r>
              <w:rPr>
                <w:rFonts w:ascii="Arial" w:hAnsi="Arial" w:cs="Arial"/>
                <w:color w:val="000000"/>
                <w:sz w:val="16"/>
                <w:szCs w:val="16"/>
              </w:rPr>
              <w:t>Matematyka</w:t>
            </w:r>
          </w:p>
        </w:tc>
        <w:tc>
          <w:tcPr>
            <w:tcW w:w="1843" w:type="dxa"/>
          </w:tcPr>
          <w:p w14:paraId="6B922FF5" w14:textId="3225DAB9" w:rsidR="001F3938" w:rsidRDefault="001F3938" w:rsidP="001F3938">
            <w:pPr>
              <w:jc w:val="center"/>
              <w:rPr>
                <w:b/>
                <w:bCs/>
                <w:sz w:val="28"/>
                <w:szCs w:val="28"/>
              </w:rPr>
            </w:pPr>
            <w:r>
              <w:rPr>
                <w:b/>
                <w:bCs/>
                <w:sz w:val="28"/>
                <w:szCs w:val="28"/>
              </w:rPr>
              <w:t>210</w:t>
            </w:r>
          </w:p>
        </w:tc>
      </w:tr>
      <w:tr w:rsidR="001F3938" w14:paraId="1683F237" w14:textId="77777777" w:rsidTr="001F3938">
        <w:tc>
          <w:tcPr>
            <w:tcW w:w="1755" w:type="dxa"/>
            <w:shd w:val="clear" w:color="auto" w:fill="FFFF00"/>
            <w:vAlign w:val="bottom"/>
          </w:tcPr>
          <w:p w14:paraId="39872A6B" w14:textId="0D2979A5" w:rsidR="001F3938" w:rsidRDefault="001F3938" w:rsidP="001F3938">
            <w:pPr>
              <w:jc w:val="center"/>
              <w:rPr>
                <w:b/>
                <w:bCs/>
                <w:sz w:val="28"/>
                <w:szCs w:val="28"/>
              </w:rPr>
            </w:pPr>
            <w:r>
              <w:rPr>
                <w:rFonts w:ascii="Arial" w:hAnsi="Arial" w:cs="Arial"/>
                <w:color w:val="000000"/>
                <w:sz w:val="16"/>
                <w:szCs w:val="16"/>
              </w:rPr>
              <w:t>Mistrz mnożenia</w:t>
            </w:r>
          </w:p>
        </w:tc>
        <w:tc>
          <w:tcPr>
            <w:tcW w:w="3769" w:type="dxa"/>
            <w:tcBorders>
              <w:top w:val="single" w:sz="4" w:space="0" w:color="auto"/>
              <w:left w:val="nil"/>
              <w:bottom w:val="single" w:sz="4" w:space="0" w:color="auto"/>
              <w:right w:val="nil"/>
            </w:tcBorders>
            <w:shd w:val="clear" w:color="auto" w:fill="FFFF00"/>
            <w:vAlign w:val="bottom"/>
          </w:tcPr>
          <w:p w14:paraId="0D665793" w14:textId="281D315E" w:rsidR="001F3938" w:rsidRDefault="001F3938" w:rsidP="001F3938">
            <w:pPr>
              <w:rPr>
                <w:rFonts w:ascii="Arial" w:hAnsi="Arial" w:cs="Arial"/>
                <w:color w:val="000000"/>
                <w:sz w:val="16"/>
                <w:szCs w:val="16"/>
              </w:rPr>
            </w:pPr>
            <w:r>
              <w:rPr>
                <w:rFonts w:ascii="Arial" w:hAnsi="Arial" w:cs="Arial"/>
                <w:color w:val="000000"/>
                <w:sz w:val="16"/>
                <w:szCs w:val="16"/>
              </w:rPr>
              <w:t>Zabawa, która pozwala utrwalać tabliczkę mnożenia. W skład gry wchodzi 35 par kartoników oznaczonych na odwrocie "x razy y" lub "równa się".</w:t>
            </w:r>
          </w:p>
        </w:tc>
        <w:tc>
          <w:tcPr>
            <w:tcW w:w="1417" w:type="dxa"/>
            <w:shd w:val="clear" w:color="auto" w:fill="FFFF00"/>
            <w:vAlign w:val="bottom"/>
          </w:tcPr>
          <w:p w14:paraId="06E467DB" w14:textId="2F208B47" w:rsidR="001F3938" w:rsidRDefault="001F3938" w:rsidP="001F3938">
            <w:pPr>
              <w:jc w:val="center"/>
              <w:rPr>
                <w:b/>
                <w:bCs/>
                <w:sz w:val="28"/>
                <w:szCs w:val="28"/>
              </w:rPr>
            </w:pPr>
            <w:r>
              <w:rPr>
                <w:rFonts w:ascii="Arial" w:hAnsi="Arial" w:cs="Arial"/>
                <w:color w:val="000000"/>
                <w:sz w:val="16"/>
                <w:szCs w:val="16"/>
              </w:rPr>
              <w:t>Matematyka</w:t>
            </w:r>
          </w:p>
        </w:tc>
        <w:tc>
          <w:tcPr>
            <w:tcW w:w="1843" w:type="dxa"/>
            <w:shd w:val="clear" w:color="auto" w:fill="FFFF00"/>
          </w:tcPr>
          <w:p w14:paraId="206D2728" w14:textId="446D5612" w:rsidR="001F3938" w:rsidRDefault="001F3938" w:rsidP="001F3938">
            <w:pPr>
              <w:jc w:val="center"/>
              <w:rPr>
                <w:b/>
                <w:bCs/>
                <w:sz w:val="28"/>
                <w:szCs w:val="28"/>
              </w:rPr>
            </w:pPr>
            <w:r>
              <w:rPr>
                <w:b/>
                <w:bCs/>
                <w:sz w:val="28"/>
                <w:szCs w:val="28"/>
              </w:rPr>
              <w:t>211</w:t>
            </w:r>
          </w:p>
        </w:tc>
      </w:tr>
      <w:tr w:rsidR="001F3938" w14:paraId="01CC27F4" w14:textId="77777777" w:rsidTr="001F3938">
        <w:trPr>
          <w:trHeight w:val="402"/>
        </w:trPr>
        <w:tc>
          <w:tcPr>
            <w:tcW w:w="1755" w:type="dxa"/>
            <w:shd w:val="clear" w:color="FFFFFF" w:fill="FFFFFF"/>
            <w:vAlign w:val="bottom"/>
          </w:tcPr>
          <w:p w14:paraId="5BD67B8B" w14:textId="0B2C5B14" w:rsidR="001F3938" w:rsidRDefault="001F3938" w:rsidP="001F3938">
            <w:pPr>
              <w:jc w:val="center"/>
              <w:rPr>
                <w:b/>
                <w:bCs/>
                <w:sz w:val="28"/>
                <w:szCs w:val="28"/>
              </w:rPr>
            </w:pPr>
            <w:r>
              <w:rPr>
                <w:rFonts w:ascii="Arial" w:hAnsi="Arial" w:cs="Arial"/>
                <w:color w:val="000000"/>
                <w:sz w:val="16"/>
                <w:szCs w:val="16"/>
              </w:rPr>
              <w:t>Ułamki w kole - 10 cm - uczniowskie - 51 elementów</w:t>
            </w:r>
          </w:p>
        </w:tc>
        <w:tc>
          <w:tcPr>
            <w:tcW w:w="3769" w:type="dxa"/>
            <w:tcBorders>
              <w:top w:val="single" w:sz="4" w:space="0" w:color="auto"/>
              <w:left w:val="nil"/>
              <w:bottom w:val="single" w:sz="4" w:space="0" w:color="auto"/>
              <w:right w:val="nil"/>
            </w:tcBorders>
            <w:shd w:val="clear" w:color="auto" w:fill="auto"/>
            <w:vAlign w:val="bottom"/>
          </w:tcPr>
          <w:p w14:paraId="1E72C295" w14:textId="02FBB4AD" w:rsidR="001F3938" w:rsidRDefault="001F3938" w:rsidP="001F3938">
            <w:pPr>
              <w:rPr>
                <w:rFonts w:ascii="Arial" w:hAnsi="Arial" w:cs="Arial"/>
                <w:color w:val="000000"/>
                <w:sz w:val="16"/>
                <w:szCs w:val="16"/>
              </w:rPr>
            </w:pPr>
            <w:r>
              <w:rPr>
                <w:rFonts w:ascii="Arial" w:hAnsi="Arial" w:cs="Arial"/>
                <w:color w:val="000000"/>
                <w:sz w:val="16"/>
                <w:szCs w:val="16"/>
              </w:rPr>
              <w:t>Zestaw 9 kół reprezentuje całość oraz ułamki 1/2, 1/3, 1/4, 1/5, 1/6 ,1/8, 1/10 oraz 1/12</w:t>
            </w:r>
          </w:p>
        </w:tc>
        <w:tc>
          <w:tcPr>
            <w:tcW w:w="1417" w:type="dxa"/>
            <w:shd w:val="clear" w:color="FFFFFF" w:fill="FFFFFF"/>
            <w:vAlign w:val="bottom"/>
          </w:tcPr>
          <w:p w14:paraId="2EBBA549" w14:textId="298A79FE" w:rsidR="001F3938" w:rsidRDefault="001F3938" w:rsidP="001F3938">
            <w:pPr>
              <w:jc w:val="center"/>
              <w:rPr>
                <w:b/>
                <w:bCs/>
                <w:sz w:val="28"/>
                <w:szCs w:val="28"/>
              </w:rPr>
            </w:pPr>
            <w:r>
              <w:rPr>
                <w:rFonts w:ascii="Arial" w:hAnsi="Arial" w:cs="Arial"/>
                <w:color w:val="000000"/>
                <w:sz w:val="16"/>
                <w:szCs w:val="16"/>
              </w:rPr>
              <w:t>Matematyka</w:t>
            </w:r>
          </w:p>
        </w:tc>
        <w:tc>
          <w:tcPr>
            <w:tcW w:w="1843" w:type="dxa"/>
          </w:tcPr>
          <w:p w14:paraId="508462B9" w14:textId="7D48AE3A" w:rsidR="001F3938" w:rsidRDefault="001F3938" w:rsidP="001F3938">
            <w:pPr>
              <w:jc w:val="center"/>
              <w:rPr>
                <w:b/>
                <w:bCs/>
                <w:sz w:val="28"/>
                <w:szCs w:val="28"/>
              </w:rPr>
            </w:pPr>
            <w:r>
              <w:rPr>
                <w:b/>
                <w:bCs/>
                <w:sz w:val="28"/>
                <w:szCs w:val="28"/>
              </w:rPr>
              <w:t>212</w:t>
            </w:r>
          </w:p>
        </w:tc>
      </w:tr>
      <w:tr w:rsidR="001F3938" w14:paraId="14FE5D1F" w14:textId="77777777" w:rsidTr="001F3938">
        <w:tc>
          <w:tcPr>
            <w:tcW w:w="1755" w:type="dxa"/>
            <w:shd w:val="clear" w:color="auto" w:fill="FFFF00"/>
            <w:vAlign w:val="bottom"/>
          </w:tcPr>
          <w:p w14:paraId="49E128B1" w14:textId="6F98DAE1" w:rsidR="001F3938" w:rsidRDefault="001F3938" w:rsidP="001F3938">
            <w:pPr>
              <w:jc w:val="center"/>
              <w:rPr>
                <w:b/>
                <w:bCs/>
                <w:sz w:val="28"/>
                <w:szCs w:val="28"/>
              </w:rPr>
            </w:pPr>
            <w:r>
              <w:rPr>
                <w:rFonts w:ascii="Arial" w:hAnsi="Arial" w:cs="Arial"/>
                <w:color w:val="000000"/>
                <w:sz w:val="16"/>
                <w:szCs w:val="16"/>
              </w:rPr>
              <w:t xml:space="preserve">Tablica układ współrzędnych </w:t>
            </w:r>
            <w:proofErr w:type="spellStart"/>
            <w:r>
              <w:rPr>
                <w:rFonts w:ascii="Arial" w:hAnsi="Arial" w:cs="Arial"/>
                <w:color w:val="000000"/>
                <w:sz w:val="16"/>
                <w:szCs w:val="16"/>
              </w:rPr>
              <w:t>suchościeralna</w:t>
            </w:r>
            <w:proofErr w:type="spellEnd"/>
          </w:p>
        </w:tc>
        <w:tc>
          <w:tcPr>
            <w:tcW w:w="3769" w:type="dxa"/>
            <w:tcBorders>
              <w:top w:val="single" w:sz="4" w:space="0" w:color="auto"/>
              <w:left w:val="nil"/>
              <w:bottom w:val="single" w:sz="4" w:space="0" w:color="auto"/>
              <w:right w:val="nil"/>
            </w:tcBorders>
            <w:shd w:val="clear" w:color="auto" w:fill="FFFF00"/>
            <w:vAlign w:val="bottom"/>
          </w:tcPr>
          <w:p w14:paraId="08AC2F73" w14:textId="32450AAA" w:rsidR="001F3938" w:rsidRDefault="001F3938" w:rsidP="001F3938">
            <w:pPr>
              <w:rPr>
                <w:rFonts w:ascii="Arial" w:hAnsi="Arial" w:cs="Arial"/>
                <w:color w:val="000000"/>
                <w:sz w:val="16"/>
                <w:szCs w:val="16"/>
              </w:rPr>
            </w:pPr>
            <w:r>
              <w:rPr>
                <w:rFonts w:ascii="Arial" w:hAnsi="Arial" w:cs="Arial"/>
                <w:color w:val="000000"/>
                <w:sz w:val="16"/>
                <w:szCs w:val="16"/>
              </w:rPr>
              <w:t xml:space="preserve">Tablica </w:t>
            </w:r>
            <w:proofErr w:type="spellStart"/>
            <w:r>
              <w:rPr>
                <w:rFonts w:ascii="Arial" w:hAnsi="Arial" w:cs="Arial"/>
                <w:color w:val="000000"/>
                <w:sz w:val="16"/>
                <w:szCs w:val="16"/>
              </w:rPr>
              <w:t>suchościeralna</w:t>
            </w:r>
            <w:proofErr w:type="spellEnd"/>
            <w:r>
              <w:rPr>
                <w:rFonts w:ascii="Arial" w:hAnsi="Arial" w:cs="Arial"/>
                <w:color w:val="000000"/>
                <w:sz w:val="16"/>
                <w:szCs w:val="16"/>
              </w:rPr>
              <w:t xml:space="preserve"> (do montażu na tablicach magnetycznych) z zestawem elementów magnetycznych i pisaków </w:t>
            </w:r>
            <w:proofErr w:type="spellStart"/>
            <w:r>
              <w:rPr>
                <w:rFonts w:ascii="Arial" w:hAnsi="Arial" w:cs="Arial"/>
                <w:color w:val="000000"/>
                <w:sz w:val="16"/>
                <w:szCs w:val="16"/>
              </w:rPr>
              <w:t>suchościeralnych</w:t>
            </w:r>
            <w:proofErr w:type="spellEnd"/>
            <w:r>
              <w:rPr>
                <w:rFonts w:ascii="Arial" w:hAnsi="Arial" w:cs="Arial"/>
                <w:color w:val="000000"/>
                <w:sz w:val="16"/>
                <w:szCs w:val="16"/>
              </w:rPr>
              <w:t>. Ma pomóc uczniowi i nauczycielowi w trakcie lekcji związanych z pojęciami układu współrzędnych i funkcji. Min. wymiary 80 x 90 cm</w:t>
            </w:r>
          </w:p>
        </w:tc>
        <w:tc>
          <w:tcPr>
            <w:tcW w:w="1417" w:type="dxa"/>
            <w:shd w:val="clear" w:color="auto" w:fill="FFFF00"/>
            <w:vAlign w:val="bottom"/>
          </w:tcPr>
          <w:p w14:paraId="67210588" w14:textId="2A51B91B" w:rsidR="001F3938" w:rsidRDefault="001F3938" w:rsidP="001F3938">
            <w:pPr>
              <w:jc w:val="center"/>
              <w:rPr>
                <w:b/>
                <w:bCs/>
                <w:sz w:val="28"/>
                <w:szCs w:val="28"/>
              </w:rPr>
            </w:pPr>
            <w:r>
              <w:rPr>
                <w:rFonts w:ascii="Arial" w:hAnsi="Arial" w:cs="Arial"/>
                <w:color w:val="000000"/>
                <w:sz w:val="16"/>
                <w:szCs w:val="16"/>
              </w:rPr>
              <w:t>Matematyka</w:t>
            </w:r>
          </w:p>
        </w:tc>
        <w:tc>
          <w:tcPr>
            <w:tcW w:w="1843" w:type="dxa"/>
            <w:shd w:val="clear" w:color="auto" w:fill="FFFF00"/>
          </w:tcPr>
          <w:p w14:paraId="79C4FBD7" w14:textId="2A372D9F" w:rsidR="001F3938" w:rsidRDefault="001F3938" w:rsidP="001F3938">
            <w:pPr>
              <w:jc w:val="center"/>
              <w:rPr>
                <w:b/>
                <w:bCs/>
                <w:sz w:val="28"/>
                <w:szCs w:val="28"/>
              </w:rPr>
            </w:pPr>
            <w:r>
              <w:rPr>
                <w:b/>
                <w:bCs/>
                <w:sz w:val="28"/>
                <w:szCs w:val="28"/>
              </w:rPr>
              <w:t>215</w:t>
            </w:r>
          </w:p>
        </w:tc>
      </w:tr>
      <w:tr w:rsidR="001F3938" w14:paraId="1B768FE1" w14:textId="77777777" w:rsidTr="001F3938">
        <w:tc>
          <w:tcPr>
            <w:tcW w:w="1755" w:type="dxa"/>
            <w:shd w:val="clear" w:color="auto" w:fill="FFFFFF" w:themeFill="background1"/>
            <w:vAlign w:val="bottom"/>
          </w:tcPr>
          <w:p w14:paraId="2F2D836A" w14:textId="5611D4F6" w:rsidR="001F3938" w:rsidRDefault="001F3938" w:rsidP="001F3938">
            <w:pPr>
              <w:jc w:val="center"/>
              <w:rPr>
                <w:b/>
                <w:bCs/>
                <w:sz w:val="28"/>
                <w:szCs w:val="28"/>
              </w:rPr>
            </w:pPr>
            <w:r>
              <w:rPr>
                <w:rFonts w:ascii="Arial" w:hAnsi="Arial" w:cs="Arial"/>
                <w:color w:val="000000"/>
                <w:sz w:val="16"/>
                <w:szCs w:val="16"/>
              </w:rPr>
              <w:t>Przyrząd do demonstracji powstawania brył obrotowych</w:t>
            </w:r>
          </w:p>
        </w:tc>
        <w:tc>
          <w:tcPr>
            <w:tcW w:w="3769" w:type="dxa"/>
            <w:tcBorders>
              <w:top w:val="single" w:sz="4" w:space="0" w:color="auto"/>
              <w:left w:val="nil"/>
              <w:bottom w:val="single" w:sz="4" w:space="0" w:color="auto"/>
              <w:right w:val="nil"/>
            </w:tcBorders>
            <w:shd w:val="clear" w:color="auto" w:fill="auto"/>
            <w:vAlign w:val="bottom"/>
          </w:tcPr>
          <w:p w14:paraId="6765317D" w14:textId="1DB6F18E" w:rsidR="001F3938" w:rsidRDefault="001F3938" w:rsidP="001F3938">
            <w:pPr>
              <w:rPr>
                <w:rFonts w:ascii="Arial" w:hAnsi="Arial" w:cs="Arial"/>
                <w:color w:val="000000"/>
                <w:sz w:val="16"/>
                <w:szCs w:val="16"/>
              </w:rPr>
            </w:pPr>
            <w:r>
              <w:rPr>
                <w:rFonts w:ascii="Arial" w:hAnsi="Arial" w:cs="Arial"/>
                <w:color w:val="000000"/>
                <w:sz w:val="16"/>
                <w:szCs w:val="16"/>
              </w:rPr>
              <w:t>Przyrząd  do pokazu powstawania brył obrotowych poprzez umieszczenie białej ramki  w podstawie i włączenie zasilania. Ramka kręcąc się tworzy na tle ciemnych ścianek wyraźny obraz bryły. W zestawie 16 ramek z tworzywa.</w:t>
            </w:r>
          </w:p>
        </w:tc>
        <w:tc>
          <w:tcPr>
            <w:tcW w:w="1417" w:type="dxa"/>
            <w:shd w:val="clear" w:color="auto" w:fill="FFFFFF" w:themeFill="background1"/>
            <w:vAlign w:val="bottom"/>
          </w:tcPr>
          <w:p w14:paraId="19EDEE9E" w14:textId="08486C84" w:rsidR="001F3938" w:rsidRDefault="001F3938" w:rsidP="001F3938">
            <w:pPr>
              <w:jc w:val="center"/>
              <w:rPr>
                <w:b/>
                <w:bCs/>
                <w:sz w:val="28"/>
                <w:szCs w:val="28"/>
              </w:rPr>
            </w:pPr>
            <w:r>
              <w:rPr>
                <w:rFonts w:ascii="Arial" w:hAnsi="Arial" w:cs="Arial"/>
                <w:color w:val="000000"/>
                <w:sz w:val="16"/>
                <w:szCs w:val="16"/>
              </w:rPr>
              <w:t>Matematyka</w:t>
            </w:r>
          </w:p>
        </w:tc>
        <w:tc>
          <w:tcPr>
            <w:tcW w:w="1843" w:type="dxa"/>
          </w:tcPr>
          <w:p w14:paraId="77FF6299" w14:textId="5CB3063D" w:rsidR="001F3938" w:rsidRDefault="001F3938" w:rsidP="001F3938">
            <w:pPr>
              <w:jc w:val="center"/>
              <w:rPr>
                <w:b/>
                <w:bCs/>
                <w:sz w:val="28"/>
                <w:szCs w:val="28"/>
              </w:rPr>
            </w:pPr>
            <w:r>
              <w:rPr>
                <w:b/>
                <w:bCs/>
                <w:sz w:val="28"/>
                <w:szCs w:val="28"/>
              </w:rPr>
              <w:t>216</w:t>
            </w:r>
          </w:p>
        </w:tc>
      </w:tr>
      <w:tr w:rsidR="001F3938" w14:paraId="24623D6F" w14:textId="77777777" w:rsidTr="001F3938">
        <w:tc>
          <w:tcPr>
            <w:tcW w:w="1755" w:type="dxa"/>
            <w:shd w:val="clear" w:color="auto" w:fill="FFFF00"/>
            <w:vAlign w:val="bottom"/>
          </w:tcPr>
          <w:p w14:paraId="7E77FAE1" w14:textId="0523B883" w:rsidR="001F3938" w:rsidRDefault="001F3938" w:rsidP="001F3938">
            <w:pPr>
              <w:jc w:val="center"/>
              <w:rPr>
                <w:b/>
                <w:bCs/>
                <w:sz w:val="28"/>
                <w:szCs w:val="28"/>
              </w:rPr>
            </w:pPr>
            <w:r>
              <w:rPr>
                <w:rFonts w:ascii="Arial" w:hAnsi="Arial" w:cs="Arial"/>
                <w:color w:val="000000"/>
                <w:sz w:val="16"/>
                <w:szCs w:val="16"/>
              </w:rPr>
              <w:lastRenderedPageBreak/>
              <w:t>Zestaw modeli brył rozkładanych z siatkami</w:t>
            </w:r>
          </w:p>
        </w:tc>
        <w:tc>
          <w:tcPr>
            <w:tcW w:w="3769" w:type="dxa"/>
            <w:tcBorders>
              <w:top w:val="single" w:sz="4" w:space="0" w:color="auto"/>
              <w:left w:val="nil"/>
              <w:bottom w:val="single" w:sz="4" w:space="0" w:color="auto"/>
              <w:right w:val="nil"/>
            </w:tcBorders>
            <w:shd w:val="clear" w:color="auto" w:fill="FFFF00"/>
            <w:vAlign w:val="bottom"/>
          </w:tcPr>
          <w:p w14:paraId="1995B42E" w14:textId="0E5D873E" w:rsidR="001F3938" w:rsidRDefault="001F3938" w:rsidP="001F3938">
            <w:pPr>
              <w:rPr>
                <w:rFonts w:ascii="Arial" w:hAnsi="Arial" w:cs="Arial"/>
                <w:color w:val="000000"/>
                <w:sz w:val="16"/>
                <w:szCs w:val="16"/>
              </w:rPr>
            </w:pPr>
            <w:r>
              <w:rPr>
                <w:rFonts w:ascii="Arial" w:hAnsi="Arial" w:cs="Arial"/>
                <w:color w:val="000000"/>
                <w:sz w:val="16"/>
                <w:szCs w:val="16"/>
              </w:rPr>
              <w:t xml:space="preserve"> 8 otwieranych brył geometrycznych wykonanych z przeźroczystego plastiku, bryły można napełniać płynem lub materiałem sypkim w celu porównywania objętości, wszystkie posiadają kolorowe siatki, które wsuwa się w środek transparentnych brył. Bryły wielkości  min. 8cm. Spis brył: walec, stożek, sześcian, prostopadłościan, graniastosłup trójkątny, graniastosłup sześciokątny, czworościan, ostrosłup o podstawie kwadratu.</w:t>
            </w:r>
          </w:p>
        </w:tc>
        <w:tc>
          <w:tcPr>
            <w:tcW w:w="1417" w:type="dxa"/>
            <w:shd w:val="clear" w:color="auto" w:fill="FFFF00"/>
            <w:vAlign w:val="bottom"/>
          </w:tcPr>
          <w:p w14:paraId="51C500F4" w14:textId="5537C375" w:rsidR="001F3938" w:rsidRDefault="001F3938" w:rsidP="001F3938">
            <w:pPr>
              <w:jc w:val="center"/>
              <w:rPr>
                <w:b/>
                <w:bCs/>
                <w:sz w:val="28"/>
                <w:szCs w:val="28"/>
              </w:rPr>
            </w:pPr>
            <w:r>
              <w:rPr>
                <w:rFonts w:ascii="Arial" w:hAnsi="Arial" w:cs="Arial"/>
                <w:color w:val="000000"/>
                <w:sz w:val="16"/>
                <w:szCs w:val="16"/>
              </w:rPr>
              <w:t>Matematyka</w:t>
            </w:r>
          </w:p>
        </w:tc>
        <w:tc>
          <w:tcPr>
            <w:tcW w:w="1843" w:type="dxa"/>
            <w:shd w:val="clear" w:color="auto" w:fill="FFFF00"/>
          </w:tcPr>
          <w:p w14:paraId="7661E384" w14:textId="2BDBBE19" w:rsidR="001F3938" w:rsidRDefault="001F3938" w:rsidP="001F3938">
            <w:pPr>
              <w:jc w:val="center"/>
              <w:rPr>
                <w:b/>
                <w:bCs/>
                <w:sz w:val="28"/>
                <w:szCs w:val="28"/>
              </w:rPr>
            </w:pPr>
            <w:r>
              <w:rPr>
                <w:b/>
                <w:bCs/>
                <w:sz w:val="28"/>
                <w:szCs w:val="28"/>
              </w:rPr>
              <w:t>217</w:t>
            </w:r>
          </w:p>
        </w:tc>
      </w:tr>
      <w:tr w:rsidR="001F3938" w14:paraId="44BEF04B" w14:textId="77777777" w:rsidTr="001F3938">
        <w:tc>
          <w:tcPr>
            <w:tcW w:w="1755" w:type="dxa"/>
            <w:shd w:val="clear" w:color="auto" w:fill="FFFFFF" w:themeFill="background1"/>
            <w:vAlign w:val="bottom"/>
          </w:tcPr>
          <w:p w14:paraId="5385AF83" w14:textId="466A3695" w:rsidR="001F3938" w:rsidRDefault="001F3938" w:rsidP="001F3938">
            <w:pPr>
              <w:jc w:val="center"/>
              <w:rPr>
                <w:b/>
                <w:bCs/>
                <w:sz w:val="28"/>
                <w:szCs w:val="28"/>
              </w:rPr>
            </w:pPr>
            <w:r>
              <w:rPr>
                <w:rFonts w:ascii="Arial" w:hAnsi="Arial" w:cs="Arial"/>
                <w:color w:val="000000"/>
                <w:sz w:val="16"/>
                <w:szCs w:val="16"/>
              </w:rPr>
              <w:t xml:space="preserve">Przyrządy, zestawy do nauki rachunku </w:t>
            </w:r>
            <w:proofErr w:type="spellStart"/>
            <w:r>
              <w:rPr>
                <w:rFonts w:ascii="Arial" w:hAnsi="Arial" w:cs="Arial"/>
                <w:color w:val="000000"/>
                <w:sz w:val="16"/>
                <w:szCs w:val="16"/>
              </w:rPr>
              <w:t>prawdopodobieńst</w:t>
            </w:r>
            <w:proofErr w:type="spellEnd"/>
            <w:r>
              <w:rPr>
                <w:rFonts w:ascii="Arial" w:hAnsi="Arial" w:cs="Arial"/>
                <w:color w:val="000000"/>
                <w:sz w:val="16"/>
                <w:szCs w:val="16"/>
              </w:rPr>
              <w:t xml:space="preserve"> </w:t>
            </w:r>
            <w:proofErr w:type="spellStart"/>
            <w:r>
              <w:rPr>
                <w:rFonts w:ascii="Arial" w:hAnsi="Arial" w:cs="Arial"/>
                <w:color w:val="000000"/>
                <w:sz w:val="16"/>
                <w:szCs w:val="16"/>
              </w:rPr>
              <w:t>wa</w:t>
            </w:r>
            <w:proofErr w:type="spellEnd"/>
          </w:p>
        </w:tc>
        <w:tc>
          <w:tcPr>
            <w:tcW w:w="3769" w:type="dxa"/>
            <w:tcBorders>
              <w:top w:val="single" w:sz="4" w:space="0" w:color="auto"/>
              <w:left w:val="nil"/>
              <w:bottom w:val="single" w:sz="4" w:space="0" w:color="auto"/>
              <w:right w:val="nil"/>
            </w:tcBorders>
            <w:shd w:val="clear" w:color="auto" w:fill="auto"/>
            <w:vAlign w:val="bottom"/>
          </w:tcPr>
          <w:p w14:paraId="4674DDF7" w14:textId="351A00E8" w:rsidR="001F3938" w:rsidRDefault="001F3938" w:rsidP="001F3938">
            <w:pPr>
              <w:jc w:val="center"/>
              <w:rPr>
                <w:rFonts w:ascii="Arial" w:hAnsi="Arial" w:cs="Arial"/>
                <w:color w:val="000000"/>
                <w:sz w:val="16"/>
                <w:szCs w:val="16"/>
              </w:rPr>
            </w:pPr>
            <w:r>
              <w:rPr>
                <w:rFonts w:ascii="Arial" w:hAnsi="Arial" w:cs="Arial"/>
                <w:color w:val="000000"/>
                <w:sz w:val="16"/>
                <w:szCs w:val="16"/>
              </w:rPr>
              <w:t>Zestaw do przeprowadzenia zadań z rachunku prawdopodobieństwa zawierający: karty do gry, kostki i kulki</w:t>
            </w:r>
          </w:p>
        </w:tc>
        <w:tc>
          <w:tcPr>
            <w:tcW w:w="1417" w:type="dxa"/>
            <w:shd w:val="clear" w:color="auto" w:fill="FFFFFF" w:themeFill="background1"/>
            <w:vAlign w:val="bottom"/>
          </w:tcPr>
          <w:p w14:paraId="2377340B" w14:textId="0C6848DD" w:rsidR="001F3938" w:rsidRDefault="001F3938" w:rsidP="001F3938">
            <w:pPr>
              <w:jc w:val="center"/>
              <w:rPr>
                <w:b/>
                <w:bCs/>
                <w:sz w:val="28"/>
                <w:szCs w:val="28"/>
              </w:rPr>
            </w:pPr>
            <w:r>
              <w:rPr>
                <w:rFonts w:ascii="Arial" w:hAnsi="Arial" w:cs="Arial"/>
                <w:color w:val="000000"/>
                <w:sz w:val="16"/>
                <w:szCs w:val="16"/>
              </w:rPr>
              <w:t>Matematyka</w:t>
            </w:r>
          </w:p>
        </w:tc>
        <w:tc>
          <w:tcPr>
            <w:tcW w:w="1843" w:type="dxa"/>
          </w:tcPr>
          <w:p w14:paraId="3927BE5E" w14:textId="645FE534" w:rsidR="001F3938" w:rsidRDefault="001F3938" w:rsidP="001F3938">
            <w:pPr>
              <w:jc w:val="center"/>
              <w:rPr>
                <w:b/>
                <w:bCs/>
                <w:sz w:val="28"/>
                <w:szCs w:val="28"/>
              </w:rPr>
            </w:pPr>
            <w:r>
              <w:rPr>
                <w:b/>
                <w:bCs/>
                <w:sz w:val="28"/>
                <w:szCs w:val="28"/>
              </w:rPr>
              <w:t>218</w:t>
            </w:r>
          </w:p>
        </w:tc>
      </w:tr>
      <w:tr w:rsidR="001F3938" w14:paraId="7DB01328" w14:textId="77777777" w:rsidTr="001F3938">
        <w:tc>
          <w:tcPr>
            <w:tcW w:w="1755" w:type="dxa"/>
            <w:shd w:val="clear" w:color="auto" w:fill="FFFF00"/>
            <w:vAlign w:val="bottom"/>
          </w:tcPr>
          <w:p w14:paraId="46E0293B" w14:textId="73BCC66C" w:rsidR="001F3938" w:rsidRDefault="001F3938" w:rsidP="001F3938">
            <w:pPr>
              <w:jc w:val="center"/>
              <w:rPr>
                <w:b/>
                <w:bCs/>
                <w:sz w:val="28"/>
                <w:szCs w:val="28"/>
              </w:rPr>
            </w:pPr>
            <w:r>
              <w:rPr>
                <w:rFonts w:ascii="Arial" w:hAnsi="Arial" w:cs="Arial"/>
                <w:color w:val="000000"/>
                <w:sz w:val="16"/>
                <w:szCs w:val="16"/>
              </w:rPr>
              <w:t xml:space="preserve">Zestaw do pomiarów masy, </w:t>
            </w:r>
            <w:proofErr w:type="spellStart"/>
            <w:r>
              <w:rPr>
                <w:rFonts w:ascii="Arial" w:hAnsi="Arial" w:cs="Arial"/>
                <w:color w:val="000000"/>
                <w:sz w:val="16"/>
                <w:szCs w:val="16"/>
              </w:rPr>
              <w:t>temaperatury</w:t>
            </w:r>
            <w:proofErr w:type="spellEnd"/>
            <w:r>
              <w:rPr>
                <w:rFonts w:ascii="Arial" w:hAnsi="Arial" w:cs="Arial"/>
                <w:color w:val="000000"/>
                <w:sz w:val="16"/>
                <w:szCs w:val="16"/>
              </w:rPr>
              <w:t>, długości</w:t>
            </w:r>
          </w:p>
        </w:tc>
        <w:tc>
          <w:tcPr>
            <w:tcW w:w="3769" w:type="dxa"/>
            <w:tcBorders>
              <w:top w:val="single" w:sz="4" w:space="0" w:color="auto"/>
              <w:left w:val="nil"/>
              <w:bottom w:val="single" w:sz="4" w:space="0" w:color="auto"/>
              <w:right w:val="nil"/>
            </w:tcBorders>
            <w:shd w:val="clear" w:color="auto" w:fill="FFFF00"/>
            <w:vAlign w:val="bottom"/>
          </w:tcPr>
          <w:p w14:paraId="5FEFB596" w14:textId="41A1A4A4" w:rsidR="001F3938" w:rsidRDefault="001F3938" w:rsidP="001F3938">
            <w:pPr>
              <w:rPr>
                <w:rFonts w:ascii="Arial" w:hAnsi="Arial" w:cs="Arial"/>
                <w:color w:val="000000"/>
                <w:sz w:val="16"/>
                <w:szCs w:val="16"/>
              </w:rPr>
            </w:pPr>
            <w:r>
              <w:rPr>
                <w:rFonts w:ascii="Arial" w:hAnsi="Arial" w:cs="Arial"/>
                <w:color w:val="000000"/>
                <w:sz w:val="16"/>
                <w:szCs w:val="16"/>
              </w:rPr>
              <w:t xml:space="preserve">Komplet naczyń do pomiaru objętości: 5 butelek z nakrętkami (4 l, 2 l, 1 l, 500 ml, 250 ml), 3 zlewki (1000 ml, 500 ml, 250 ml), 5 kubków z uchwytem (1 </w:t>
            </w:r>
            <w:proofErr w:type="spellStart"/>
            <w:r>
              <w:rPr>
                <w:rFonts w:ascii="Arial" w:hAnsi="Arial" w:cs="Arial"/>
                <w:color w:val="000000"/>
                <w:sz w:val="16"/>
                <w:szCs w:val="16"/>
              </w:rPr>
              <w:t>cup</w:t>
            </w:r>
            <w:proofErr w:type="spellEnd"/>
            <w:r>
              <w:rPr>
                <w:rFonts w:ascii="Arial" w:hAnsi="Arial" w:cs="Arial"/>
                <w:color w:val="000000"/>
                <w:sz w:val="16"/>
                <w:szCs w:val="16"/>
              </w:rPr>
              <w:t xml:space="preserve"> = 236 ml oraz 1/2, 1/3, 1/4 i 1/8 tej miary z oznaczeniem w mililitrach) , 6 łyżeczek (15 ml, 7,5 ml, 5 ml, 2,5 ml, 1,25 ml , 0,62 ml) , wszystkie naczynia z mocnego przezroczystego tworzywa.10 termometrów uczniowskich -30 do +120. 10 linijek dla uczniów min. 30 cm.</w:t>
            </w:r>
          </w:p>
        </w:tc>
        <w:tc>
          <w:tcPr>
            <w:tcW w:w="1417" w:type="dxa"/>
            <w:shd w:val="clear" w:color="auto" w:fill="FFFF00"/>
            <w:vAlign w:val="bottom"/>
          </w:tcPr>
          <w:p w14:paraId="64759942" w14:textId="3AA40219" w:rsidR="001F3938" w:rsidRDefault="001F3938" w:rsidP="001F3938">
            <w:pPr>
              <w:jc w:val="center"/>
              <w:rPr>
                <w:b/>
                <w:bCs/>
                <w:sz w:val="28"/>
                <w:szCs w:val="28"/>
              </w:rPr>
            </w:pPr>
            <w:r>
              <w:rPr>
                <w:rFonts w:ascii="Arial" w:hAnsi="Arial" w:cs="Arial"/>
                <w:color w:val="000000"/>
                <w:sz w:val="16"/>
                <w:szCs w:val="16"/>
              </w:rPr>
              <w:t>Matematyka</w:t>
            </w:r>
          </w:p>
        </w:tc>
        <w:tc>
          <w:tcPr>
            <w:tcW w:w="1843" w:type="dxa"/>
            <w:shd w:val="clear" w:color="auto" w:fill="FFFF00"/>
          </w:tcPr>
          <w:p w14:paraId="2C4567E9" w14:textId="0AA917E5" w:rsidR="001F3938" w:rsidRDefault="001F3938" w:rsidP="001F3938">
            <w:pPr>
              <w:jc w:val="center"/>
              <w:rPr>
                <w:b/>
                <w:bCs/>
                <w:sz w:val="28"/>
                <w:szCs w:val="28"/>
              </w:rPr>
            </w:pPr>
            <w:r>
              <w:rPr>
                <w:b/>
                <w:bCs/>
                <w:sz w:val="28"/>
                <w:szCs w:val="28"/>
              </w:rPr>
              <w:t>219</w:t>
            </w:r>
          </w:p>
        </w:tc>
      </w:tr>
      <w:tr w:rsidR="001F3938" w14:paraId="2A8F2702" w14:textId="77777777" w:rsidTr="001F3938">
        <w:tc>
          <w:tcPr>
            <w:tcW w:w="1755" w:type="dxa"/>
            <w:shd w:val="clear" w:color="auto" w:fill="FFFFFF" w:themeFill="background1"/>
            <w:vAlign w:val="bottom"/>
          </w:tcPr>
          <w:p w14:paraId="2EDCD1B4" w14:textId="2C150456" w:rsidR="001F3938" w:rsidRDefault="001F3938" w:rsidP="001F3938">
            <w:pPr>
              <w:jc w:val="center"/>
              <w:rPr>
                <w:b/>
                <w:bCs/>
                <w:sz w:val="28"/>
                <w:szCs w:val="28"/>
              </w:rPr>
            </w:pPr>
            <w:r>
              <w:rPr>
                <w:rFonts w:ascii="Arial" w:hAnsi="Arial" w:cs="Arial"/>
                <w:color w:val="000000"/>
                <w:sz w:val="16"/>
                <w:szCs w:val="16"/>
              </w:rPr>
              <w:t>Bingo - lotto liczbowe</w:t>
            </w:r>
          </w:p>
        </w:tc>
        <w:tc>
          <w:tcPr>
            <w:tcW w:w="3769" w:type="dxa"/>
            <w:tcBorders>
              <w:top w:val="single" w:sz="4" w:space="0" w:color="auto"/>
              <w:left w:val="nil"/>
              <w:bottom w:val="single" w:sz="4" w:space="0" w:color="auto"/>
              <w:right w:val="nil"/>
            </w:tcBorders>
            <w:shd w:val="clear" w:color="auto" w:fill="auto"/>
            <w:vAlign w:val="bottom"/>
          </w:tcPr>
          <w:p w14:paraId="108CFDE5" w14:textId="7135F1AE" w:rsidR="001F3938" w:rsidRDefault="001F3938" w:rsidP="001F3938">
            <w:pPr>
              <w:rPr>
                <w:rFonts w:ascii="Arial" w:hAnsi="Arial" w:cs="Arial"/>
                <w:color w:val="000000"/>
                <w:sz w:val="16"/>
                <w:szCs w:val="16"/>
              </w:rPr>
            </w:pPr>
            <w:r>
              <w:rPr>
                <w:rFonts w:ascii="Arial" w:hAnsi="Arial" w:cs="Arial"/>
                <w:color w:val="000000"/>
                <w:sz w:val="16"/>
                <w:szCs w:val="16"/>
              </w:rPr>
              <w:t>Gra typu bingo, składająca się z min. 12 tablic z planszami, instrukcji gry, woreczka do żetonów i min. 90 żetonów</w:t>
            </w:r>
          </w:p>
        </w:tc>
        <w:tc>
          <w:tcPr>
            <w:tcW w:w="1417" w:type="dxa"/>
            <w:shd w:val="clear" w:color="auto" w:fill="FFFFFF" w:themeFill="background1"/>
            <w:vAlign w:val="bottom"/>
          </w:tcPr>
          <w:p w14:paraId="1E145C94" w14:textId="05D0305B" w:rsidR="001F3938" w:rsidRDefault="001F3938" w:rsidP="001F3938">
            <w:pPr>
              <w:jc w:val="center"/>
              <w:rPr>
                <w:b/>
                <w:bCs/>
                <w:sz w:val="28"/>
                <w:szCs w:val="28"/>
              </w:rPr>
            </w:pPr>
            <w:r>
              <w:rPr>
                <w:rFonts w:ascii="Arial" w:hAnsi="Arial" w:cs="Arial"/>
                <w:color w:val="000000"/>
                <w:sz w:val="16"/>
                <w:szCs w:val="16"/>
              </w:rPr>
              <w:t>Matematyka</w:t>
            </w:r>
          </w:p>
        </w:tc>
        <w:tc>
          <w:tcPr>
            <w:tcW w:w="1843" w:type="dxa"/>
          </w:tcPr>
          <w:p w14:paraId="7254640C" w14:textId="3463CAEA" w:rsidR="001F3938" w:rsidRDefault="001F3938" w:rsidP="001F3938">
            <w:pPr>
              <w:jc w:val="center"/>
              <w:rPr>
                <w:b/>
                <w:bCs/>
                <w:sz w:val="28"/>
                <w:szCs w:val="28"/>
              </w:rPr>
            </w:pPr>
            <w:r>
              <w:rPr>
                <w:b/>
                <w:bCs/>
                <w:sz w:val="28"/>
                <w:szCs w:val="28"/>
              </w:rPr>
              <w:t>220</w:t>
            </w:r>
          </w:p>
        </w:tc>
      </w:tr>
      <w:tr w:rsidR="001F3938" w14:paraId="5B63E0CA" w14:textId="77777777" w:rsidTr="001F3938">
        <w:tc>
          <w:tcPr>
            <w:tcW w:w="1755" w:type="dxa"/>
            <w:shd w:val="clear" w:color="auto" w:fill="FFFF00"/>
            <w:vAlign w:val="bottom"/>
          </w:tcPr>
          <w:p w14:paraId="2FC8BD49" w14:textId="3D542EAF" w:rsidR="001F3938" w:rsidRDefault="001F3938" w:rsidP="001F3938">
            <w:pPr>
              <w:jc w:val="center"/>
              <w:rPr>
                <w:b/>
                <w:bCs/>
                <w:sz w:val="28"/>
                <w:szCs w:val="28"/>
              </w:rPr>
            </w:pPr>
            <w:r>
              <w:rPr>
                <w:rFonts w:ascii="Arial" w:hAnsi="Arial" w:cs="Arial"/>
                <w:color w:val="000000"/>
                <w:sz w:val="16"/>
                <w:szCs w:val="16"/>
              </w:rPr>
              <w:t>Bingo matematyczne, autor Joanna Świercz</w:t>
            </w:r>
          </w:p>
        </w:tc>
        <w:tc>
          <w:tcPr>
            <w:tcW w:w="3769" w:type="dxa"/>
            <w:tcBorders>
              <w:top w:val="single" w:sz="4" w:space="0" w:color="auto"/>
              <w:left w:val="nil"/>
              <w:bottom w:val="single" w:sz="4" w:space="0" w:color="auto"/>
              <w:right w:val="nil"/>
            </w:tcBorders>
            <w:shd w:val="clear" w:color="auto" w:fill="FFFF00"/>
            <w:vAlign w:val="bottom"/>
          </w:tcPr>
          <w:p w14:paraId="4CCD5C1F" w14:textId="3D8592B4" w:rsidR="001F3938" w:rsidRDefault="001F3938" w:rsidP="001F3938">
            <w:pPr>
              <w:rPr>
                <w:rFonts w:ascii="Arial" w:hAnsi="Arial" w:cs="Arial"/>
                <w:color w:val="000000"/>
                <w:sz w:val="16"/>
                <w:szCs w:val="16"/>
              </w:rPr>
            </w:pPr>
            <w:r>
              <w:rPr>
                <w:rFonts w:ascii="Arial" w:hAnsi="Arial" w:cs="Arial"/>
                <w:color w:val="000000"/>
                <w:sz w:val="16"/>
                <w:szCs w:val="16"/>
              </w:rPr>
              <w:t>Książka dla uczniów klas IV-VI szkoły podstawowej zawierająca min. 150 zadań matematycznych.</w:t>
            </w:r>
          </w:p>
        </w:tc>
        <w:tc>
          <w:tcPr>
            <w:tcW w:w="1417" w:type="dxa"/>
            <w:shd w:val="clear" w:color="auto" w:fill="FFFF00"/>
            <w:vAlign w:val="bottom"/>
          </w:tcPr>
          <w:p w14:paraId="3176B4EC" w14:textId="730E2866" w:rsidR="001F3938" w:rsidRDefault="001F3938" w:rsidP="001F3938">
            <w:pPr>
              <w:jc w:val="center"/>
              <w:rPr>
                <w:b/>
                <w:bCs/>
                <w:sz w:val="28"/>
                <w:szCs w:val="28"/>
              </w:rPr>
            </w:pPr>
            <w:r>
              <w:rPr>
                <w:rFonts w:ascii="Arial" w:hAnsi="Arial" w:cs="Arial"/>
                <w:color w:val="000000"/>
                <w:sz w:val="16"/>
                <w:szCs w:val="16"/>
              </w:rPr>
              <w:t>Matematyka</w:t>
            </w:r>
          </w:p>
        </w:tc>
        <w:tc>
          <w:tcPr>
            <w:tcW w:w="1843" w:type="dxa"/>
            <w:shd w:val="clear" w:color="auto" w:fill="FFFF00"/>
          </w:tcPr>
          <w:p w14:paraId="64563CB5" w14:textId="64692C2D" w:rsidR="001F3938" w:rsidRDefault="001F3938" w:rsidP="001F3938">
            <w:pPr>
              <w:jc w:val="center"/>
              <w:rPr>
                <w:b/>
                <w:bCs/>
                <w:sz w:val="28"/>
                <w:szCs w:val="28"/>
              </w:rPr>
            </w:pPr>
            <w:r>
              <w:rPr>
                <w:b/>
                <w:bCs/>
                <w:sz w:val="28"/>
                <w:szCs w:val="28"/>
              </w:rPr>
              <w:t>221</w:t>
            </w:r>
          </w:p>
        </w:tc>
      </w:tr>
      <w:tr w:rsidR="001F3938" w14:paraId="1A76D277" w14:textId="77777777" w:rsidTr="001F3938">
        <w:tc>
          <w:tcPr>
            <w:tcW w:w="1755" w:type="dxa"/>
            <w:shd w:val="clear" w:color="auto" w:fill="FFFFFF" w:themeFill="background1"/>
            <w:vAlign w:val="bottom"/>
          </w:tcPr>
          <w:p w14:paraId="658C8857" w14:textId="618FC870" w:rsidR="001F3938" w:rsidRDefault="001F3938" w:rsidP="001F3938">
            <w:pPr>
              <w:jc w:val="center"/>
              <w:rPr>
                <w:b/>
                <w:bCs/>
                <w:sz w:val="28"/>
                <w:szCs w:val="28"/>
              </w:rPr>
            </w:pPr>
            <w:r>
              <w:rPr>
                <w:rFonts w:ascii="Arial" w:hAnsi="Arial" w:cs="Arial"/>
                <w:color w:val="000000"/>
                <w:sz w:val="16"/>
                <w:szCs w:val="16"/>
              </w:rPr>
              <w:t>Bingo ułamkowe - zestaw klasowy</w:t>
            </w:r>
          </w:p>
        </w:tc>
        <w:tc>
          <w:tcPr>
            <w:tcW w:w="3769" w:type="dxa"/>
            <w:tcBorders>
              <w:top w:val="single" w:sz="4" w:space="0" w:color="auto"/>
              <w:left w:val="nil"/>
              <w:bottom w:val="single" w:sz="4" w:space="0" w:color="auto"/>
              <w:right w:val="nil"/>
            </w:tcBorders>
            <w:shd w:val="clear" w:color="auto" w:fill="auto"/>
            <w:vAlign w:val="bottom"/>
          </w:tcPr>
          <w:p w14:paraId="19A27CC6" w14:textId="4859CBD9" w:rsidR="001F3938" w:rsidRDefault="001F3938" w:rsidP="001F3938">
            <w:pPr>
              <w:rPr>
                <w:rFonts w:ascii="Arial" w:hAnsi="Arial" w:cs="Arial"/>
                <w:color w:val="000000"/>
                <w:sz w:val="16"/>
                <w:szCs w:val="16"/>
              </w:rPr>
            </w:pPr>
            <w:r>
              <w:rPr>
                <w:rFonts w:ascii="Arial" w:hAnsi="Arial" w:cs="Arial"/>
                <w:color w:val="000000"/>
                <w:sz w:val="16"/>
                <w:szCs w:val="16"/>
              </w:rPr>
              <w:t>Zawartość: 36 plansz - 60 kartoników  z figurami - 528 kartonowe żetony - instrukcja</w:t>
            </w:r>
          </w:p>
        </w:tc>
        <w:tc>
          <w:tcPr>
            <w:tcW w:w="1417" w:type="dxa"/>
            <w:shd w:val="clear" w:color="auto" w:fill="FFFFFF" w:themeFill="background1"/>
            <w:vAlign w:val="bottom"/>
          </w:tcPr>
          <w:p w14:paraId="4345F46D" w14:textId="4A095504" w:rsidR="001F3938" w:rsidRDefault="001F3938" w:rsidP="001F3938">
            <w:pPr>
              <w:jc w:val="center"/>
              <w:rPr>
                <w:b/>
                <w:bCs/>
                <w:sz w:val="28"/>
                <w:szCs w:val="28"/>
              </w:rPr>
            </w:pPr>
            <w:r>
              <w:rPr>
                <w:rFonts w:ascii="Arial" w:hAnsi="Arial" w:cs="Arial"/>
                <w:color w:val="000000"/>
                <w:sz w:val="16"/>
                <w:szCs w:val="16"/>
              </w:rPr>
              <w:t>Matematyka</w:t>
            </w:r>
          </w:p>
        </w:tc>
        <w:tc>
          <w:tcPr>
            <w:tcW w:w="1843" w:type="dxa"/>
          </w:tcPr>
          <w:p w14:paraId="4B4112B0" w14:textId="27F3A929" w:rsidR="001F3938" w:rsidRDefault="001F3938" w:rsidP="001F3938">
            <w:pPr>
              <w:jc w:val="center"/>
              <w:rPr>
                <w:b/>
                <w:bCs/>
                <w:sz w:val="28"/>
                <w:szCs w:val="28"/>
              </w:rPr>
            </w:pPr>
            <w:r>
              <w:rPr>
                <w:b/>
                <w:bCs/>
                <w:sz w:val="28"/>
                <w:szCs w:val="28"/>
              </w:rPr>
              <w:t>222</w:t>
            </w:r>
          </w:p>
        </w:tc>
      </w:tr>
      <w:tr w:rsidR="001F3938" w14:paraId="3771F3D5" w14:textId="77777777" w:rsidTr="001F3938">
        <w:tc>
          <w:tcPr>
            <w:tcW w:w="1755" w:type="dxa"/>
            <w:shd w:val="clear" w:color="auto" w:fill="FFFF00"/>
            <w:vAlign w:val="bottom"/>
          </w:tcPr>
          <w:p w14:paraId="59AD2718" w14:textId="64095ADC" w:rsidR="001F3938" w:rsidRDefault="001F3938" w:rsidP="001F3938">
            <w:pPr>
              <w:jc w:val="center"/>
              <w:rPr>
                <w:b/>
                <w:bCs/>
                <w:sz w:val="28"/>
                <w:szCs w:val="28"/>
              </w:rPr>
            </w:pPr>
            <w:r>
              <w:rPr>
                <w:rFonts w:ascii="Arial" w:hAnsi="Arial" w:cs="Arial"/>
                <w:color w:val="000000"/>
                <w:sz w:val="16"/>
                <w:szCs w:val="16"/>
              </w:rPr>
              <w:t>DOMINO – ZROZUMIEĆ UŁAMKI</w:t>
            </w:r>
          </w:p>
        </w:tc>
        <w:tc>
          <w:tcPr>
            <w:tcW w:w="3769" w:type="dxa"/>
            <w:tcBorders>
              <w:top w:val="single" w:sz="4" w:space="0" w:color="auto"/>
              <w:left w:val="nil"/>
              <w:bottom w:val="single" w:sz="4" w:space="0" w:color="auto"/>
              <w:right w:val="nil"/>
            </w:tcBorders>
            <w:shd w:val="clear" w:color="auto" w:fill="FFFF00"/>
            <w:vAlign w:val="bottom"/>
          </w:tcPr>
          <w:p w14:paraId="5D5E4A97" w14:textId="37EE101C" w:rsidR="001F3938" w:rsidRDefault="001F3938" w:rsidP="001F3938">
            <w:pPr>
              <w:rPr>
                <w:rFonts w:ascii="Arial" w:hAnsi="Arial" w:cs="Arial"/>
                <w:color w:val="000000"/>
                <w:sz w:val="16"/>
                <w:szCs w:val="16"/>
              </w:rPr>
            </w:pPr>
            <w:r>
              <w:rPr>
                <w:rFonts w:ascii="Arial" w:hAnsi="Arial" w:cs="Arial"/>
                <w:color w:val="000000"/>
                <w:sz w:val="16"/>
                <w:szCs w:val="16"/>
              </w:rPr>
              <w:t>Kolorowe elementy wykonane z tworzywa z trwałym nadrukiem - 24 kostki domina - pudełko z tworzywa</w:t>
            </w:r>
          </w:p>
        </w:tc>
        <w:tc>
          <w:tcPr>
            <w:tcW w:w="1417" w:type="dxa"/>
            <w:shd w:val="clear" w:color="auto" w:fill="FFFF00"/>
            <w:vAlign w:val="bottom"/>
          </w:tcPr>
          <w:p w14:paraId="3A27D8B7" w14:textId="5CE28CBC" w:rsidR="001F3938" w:rsidRDefault="001F3938" w:rsidP="001F3938">
            <w:pPr>
              <w:jc w:val="center"/>
              <w:rPr>
                <w:b/>
                <w:bCs/>
                <w:sz w:val="28"/>
                <w:szCs w:val="28"/>
              </w:rPr>
            </w:pPr>
            <w:r>
              <w:rPr>
                <w:rFonts w:ascii="Arial" w:hAnsi="Arial" w:cs="Arial"/>
                <w:color w:val="000000"/>
                <w:sz w:val="16"/>
                <w:szCs w:val="16"/>
              </w:rPr>
              <w:t>Matematyka</w:t>
            </w:r>
          </w:p>
        </w:tc>
        <w:tc>
          <w:tcPr>
            <w:tcW w:w="1843" w:type="dxa"/>
            <w:shd w:val="clear" w:color="auto" w:fill="FFFF00"/>
          </w:tcPr>
          <w:p w14:paraId="2D949056" w14:textId="3B744F1A" w:rsidR="001F3938" w:rsidRDefault="001F3938" w:rsidP="001F3938">
            <w:pPr>
              <w:jc w:val="center"/>
              <w:rPr>
                <w:b/>
                <w:bCs/>
                <w:sz w:val="28"/>
                <w:szCs w:val="28"/>
              </w:rPr>
            </w:pPr>
            <w:r>
              <w:rPr>
                <w:b/>
                <w:bCs/>
                <w:sz w:val="28"/>
                <w:szCs w:val="28"/>
              </w:rPr>
              <w:t>223</w:t>
            </w:r>
          </w:p>
        </w:tc>
      </w:tr>
      <w:tr w:rsidR="001F3938" w14:paraId="41DAE28E" w14:textId="77777777" w:rsidTr="001F3938">
        <w:tc>
          <w:tcPr>
            <w:tcW w:w="1755" w:type="dxa"/>
            <w:shd w:val="clear" w:color="auto" w:fill="FFFFFF" w:themeFill="background1"/>
            <w:vAlign w:val="bottom"/>
          </w:tcPr>
          <w:p w14:paraId="1369D52C" w14:textId="55EF9285" w:rsidR="001F3938" w:rsidRDefault="001F3938" w:rsidP="001F3938">
            <w:pPr>
              <w:jc w:val="center"/>
              <w:rPr>
                <w:b/>
                <w:bCs/>
                <w:sz w:val="28"/>
                <w:szCs w:val="28"/>
              </w:rPr>
            </w:pPr>
            <w:proofErr w:type="spellStart"/>
            <w:r>
              <w:rPr>
                <w:rFonts w:ascii="Arial" w:hAnsi="Arial" w:cs="Arial"/>
                <w:color w:val="000000"/>
                <w:sz w:val="16"/>
                <w:szCs w:val="16"/>
              </w:rPr>
              <w:t>Geomag</w:t>
            </w:r>
            <w:proofErr w:type="spellEnd"/>
            <w:r>
              <w:rPr>
                <w:rFonts w:ascii="Arial" w:hAnsi="Arial" w:cs="Arial"/>
                <w:color w:val="000000"/>
                <w:sz w:val="16"/>
                <w:szCs w:val="16"/>
              </w:rPr>
              <w:t xml:space="preserve"> - klocki magnetyczne</w:t>
            </w:r>
          </w:p>
        </w:tc>
        <w:tc>
          <w:tcPr>
            <w:tcW w:w="3769" w:type="dxa"/>
            <w:tcBorders>
              <w:top w:val="single" w:sz="4" w:space="0" w:color="auto"/>
              <w:left w:val="nil"/>
              <w:bottom w:val="single" w:sz="4" w:space="0" w:color="auto"/>
              <w:right w:val="nil"/>
            </w:tcBorders>
            <w:shd w:val="clear" w:color="auto" w:fill="auto"/>
            <w:vAlign w:val="bottom"/>
          </w:tcPr>
          <w:p w14:paraId="5F438E24" w14:textId="42ECD890" w:rsidR="001F3938" w:rsidRDefault="001F3938" w:rsidP="001F3938">
            <w:pPr>
              <w:rPr>
                <w:rFonts w:ascii="Arial" w:hAnsi="Arial" w:cs="Arial"/>
                <w:color w:val="000000"/>
                <w:sz w:val="16"/>
                <w:szCs w:val="16"/>
              </w:rPr>
            </w:pPr>
            <w:r>
              <w:rPr>
                <w:rFonts w:ascii="Arial" w:hAnsi="Arial" w:cs="Arial"/>
                <w:color w:val="000000"/>
                <w:sz w:val="16"/>
                <w:szCs w:val="16"/>
              </w:rPr>
              <w:t>Zabawka edukacyjna oparta na łączeniu magnetycznych pałeczek z niklowanymi kulkami, celem zbudowania trójwymiarowych obiektów i przedmiotów. Ilość elementów w opakowaniu: min. 100.</w:t>
            </w:r>
          </w:p>
        </w:tc>
        <w:tc>
          <w:tcPr>
            <w:tcW w:w="1417" w:type="dxa"/>
            <w:shd w:val="clear" w:color="auto" w:fill="FFFFFF" w:themeFill="background1"/>
            <w:vAlign w:val="bottom"/>
          </w:tcPr>
          <w:p w14:paraId="1A81F232" w14:textId="3723FBD5" w:rsidR="001F3938" w:rsidRDefault="001F3938" w:rsidP="001F3938">
            <w:pPr>
              <w:jc w:val="center"/>
              <w:rPr>
                <w:b/>
                <w:bCs/>
                <w:sz w:val="28"/>
                <w:szCs w:val="28"/>
              </w:rPr>
            </w:pPr>
            <w:r>
              <w:rPr>
                <w:rFonts w:ascii="Arial" w:hAnsi="Arial" w:cs="Arial"/>
                <w:color w:val="000000"/>
                <w:sz w:val="16"/>
                <w:szCs w:val="16"/>
              </w:rPr>
              <w:t>Matematyka</w:t>
            </w:r>
          </w:p>
        </w:tc>
        <w:tc>
          <w:tcPr>
            <w:tcW w:w="1843" w:type="dxa"/>
          </w:tcPr>
          <w:p w14:paraId="40B6DA20" w14:textId="579EE656" w:rsidR="001F3938" w:rsidRDefault="001F3938" w:rsidP="001F3938">
            <w:pPr>
              <w:jc w:val="center"/>
              <w:rPr>
                <w:b/>
                <w:bCs/>
                <w:sz w:val="28"/>
                <w:szCs w:val="28"/>
              </w:rPr>
            </w:pPr>
            <w:r>
              <w:rPr>
                <w:b/>
                <w:bCs/>
                <w:sz w:val="28"/>
                <w:szCs w:val="28"/>
              </w:rPr>
              <w:t>224</w:t>
            </w:r>
          </w:p>
        </w:tc>
      </w:tr>
      <w:tr w:rsidR="001F3938" w14:paraId="133836E1" w14:textId="77777777" w:rsidTr="001F3938">
        <w:tc>
          <w:tcPr>
            <w:tcW w:w="1755" w:type="dxa"/>
            <w:shd w:val="clear" w:color="auto" w:fill="FFFF00"/>
            <w:vAlign w:val="bottom"/>
          </w:tcPr>
          <w:p w14:paraId="673D1089" w14:textId="62D4E808" w:rsidR="001F3938" w:rsidRDefault="001F3938" w:rsidP="001F3938">
            <w:pPr>
              <w:jc w:val="center"/>
              <w:rPr>
                <w:b/>
                <w:bCs/>
                <w:sz w:val="28"/>
                <w:szCs w:val="28"/>
              </w:rPr>
            </w:pPr>
            <w:r>
              <w:rPr>
                <w:rFonts w:ascii="Arial" w:hAnsi="Arial" w:cs="Arial"/>
                <w:color w:val="000000"/>
                <w:sz w:val="16"/>
                <w:szCs w:val="16"/>
              </w:rPr>
              <w:t xml:space="preserve">Klocki </w:t>
            </w:r>
            <w:proofErr w:type="spellStart"/>
            <w:r>
              <w:rPr>
                <w:rFonts w:ascii="Arial" w:hAnsi="Arial" w:cs="Arial"/>
                <w:color w:val="000000"/>
                <w:sz w:val="16"/>
                <w:szCs w:val="16"/>
              </w:rPr>
              <w:t>Reko</w:t>
            </w:r>
            <w:proofErr w:type="spellEnd"/>
            <w:r>
              <w:rPr>
                <w:rFonts w:ascii="Arial" w:hAnsi="Arial" w:cs="Arial"/>
                <w:color w:val="000000"/>
                <w:sz w:val="16"/>
                <w:szCs w:val="16"/>
              </w:rPr>
              <w:t xml:space="preserve"> 180 </w:t>
            </w:r>
            <w:proofErr w:type="spellStart"/>
            <w:r>
              <w:rPr>
                <w:rFonts w:ascii="Arial" w:hAnsi="Arial" w:cs="Arial"/>
                <w:color w:val="000000"/>
                <w:sz w:val="16"/>
                <w:szCs w:val="16"/>
              </w:rPr>
              <w:t>szt</w:t>
            </w:r>
            <w:proofErr w:type="spellEnd"/>
            <w:r>
              <w:rPr>
                <w:rFonts w:ascii="Arial" w:hAnsi="Arial" w:cs="Arial"/>
                <w:color w:val="000000"/>
                <w:sz w:val="16"/>
                <w:szCs w:val="16"/>
              </w:rPr>
              <w:t xml:space="preserve"> w pudełku</w:t>
            </w:r>
          </w:p>
        </w:tc>
        <w:tc>
          <w:tcPr>
            <w:tcW w:w="3769" w:type="dxa"/>
            <w:tcBorders>
              <w:top w:val="single" w:sz="4" w:space="0" w:color="auto"/>
              <w:left w:val="nil"/>
              <w:bottom w:val="single" w:sz="4" w:space="0" w:color="auto"/>
              <w:right w:val="nil"/>
            </w:tcBorders>
            <w:shd w:val="clear" w:color="auto" w:fill="FFFF00"/>
            <w:vAlign w:val="bottom"/>
          </w:tcPr>
          <w:p w14:paraId="472C6748" w14:textId="133CF6B7" w:rsidR="001F3938" w:rsidRDefault="001F3938" w:rsidP="001F3938">
            <w:pPr>
              <w:rPr>
                <w:rFonts w:ascii="Arial" w:hAnsi="Arial" w:cs="Arial"/>
                <w:color w:val="000000"/>
                <w:sz w:val="16"/>
                <w:szCs w:val="16"/>
              </w:rPr>
            </w:pPr>
            <w:r>
              <w:rPr>
                <w:rFonts w:ascii="Arial" w:hAnsi="Arial" w:cs="Arial"/>
                <w:color w:val="000000"/>
                <w:sz w:val="16"/>
                <w:szCs w:val="16"/>
              </w:rPr>
              <w:t>Zestaw klocków edukacyjnych, których fundament opiera się o 4 podstawowe elementy (trójkąty, czworokąty, pięciokąty, sześciokąty foremne) powtarzające się w zestawie wielokrotnie, tworząc tym samym ogromne możliwości tworzenia. Zestaw zawiera min. 180 elementów, lub równoważne.</w:t>
            </w:r>
          </w:p>
        </w:tc>
        <w:tc>
          <w:tcPr>
            <w:tcW w:w="1417" w:type="dxa"/>
            <w:shd w:val="clear" w:color="auto" w:fill="FFFF00"/>
            <w:vAlign w:val="bottom"/>
          </w:tcPr>
          <w:p w14:paraId="7FEA4E24" w14:textId="3C3D8706" w:rsidR="001F3938" w:rsidRDefault="001F3938" w:rsidP="001F3938">
            <w:pPr>
              <w:jc w:val="center"/>
              <w:rPr>
                <w:b/>
                <w:bCs/>
                <w:sz w:val="28"/>
                <w:szCs w:val="28"/>
              </w:rPr>
            </w:pPr>
            <w:r>
              <w:rPr>
                <w:rFonts w:ascii="Arial" w:hAnsi="Arial" w:cs="Arial"/>
                <w:color w:val="000000"/>
                <w:sz w:val="16"/>
                <w:szCs w:val="16"/>
              </w:rPr>
              <w:t>Matematyka</w:t>
            </w:r>
          </w:p>
        </w:tc>
        <w:tc>
          <w:tcPr>
            <w:tcW w:w="1843" w:type="dxa"/>
            <w:shd w:val="clear" w:color="auto" w:fill="FFFF00"/>
          </w:tcPr>
          <w:p w14:paraId="4699BEC4" w14:textId="75838987" w:rsidR="001F3938" w:rsidRDefault="001F3938" w:rsidP="001F3938">
            <w:pPr>
              <w:jc w:val="center"/>
              <w:rPr>
                <w:b/>
                <w:bCs/>
                <w:sz w:val="28"/>
                <w:szCs w:val="28"/>
              </w:rPr>
            </w:pPr>
            <w:r>
              <w:rPr>
                <w:b/>
                <w:bCs/>
                <w:sz w:val="28"/>
                <w:szCs w:val="28"/>
              </w:rPr>
              <w:t>225</w:t>
            </w:r>
          </w:p>
        </w:tc>
      </w:tr>
      <w:tr w:rsidR="001F3938" w14:paraId="63AC5866" w14:textId="77777777" w:rsidTr="001F3938">
        <w:tc>
          <w:tcPr>
            <w:tcW w:w="1755" w:type="dxa"/>
            <w:shd w:val="clear" w:color="auto" w:fill="FFFFFF" w:themeFill="background1"/>
            <w:vAlign w:val="bottom"/>
          </w:tcPr>
          <w:p w14:paraId="6254520B" w14:textId="1CD67471" w:rsidR="001F3938" w:rsidRDefault="001F3938" w:rsidP="001F3938">
            <w:pPr>
              <w:jc w:val="center"/>
              <w:rPr>
                <w:b/>
                <w:bCs/>
                <w:sz w:val="28"/>
                <w:szCs w:val="28"/>
              </w:rPr>
            </w:pPr>
            <w:r>
              <w:rPr>
                <w:rFonts w:ascii="Arial" w:hAnsi="Arial" w:cs="Arial"/>
                <w:color w:val="000000"/>
                <w:sz w:val="16"/>
                <w:szCs w:val="16"/>
              </w:rPr>
              <w:t>Liczmany kolorowe zwierzątka 72 szt.</w:t>
            </w:r>
          </w:p>
        </w:tc>
        <w:tc>
          <w:tcPr>
            <w:tcW w:w="3769" w:type="dxa"/>
            <w:tcBorders>
              <w:top w:val="single" w:sz="4" w:space="0" w:color="auto"/>
              <w:left w:val="nil"/>
              <w:bottom w:val="single" w:sz="4" w:space="0" w:color="auto"/>
              <w:right w:val="nil"/>
            </w:tcBorders>
            <w:shd w:val="clear" w:color="auto" w:fill="auto"/>
            <w:vAlign w:val="bottom"/>
          </w:tcPr>
          <w:p w14:paraId="75B57765" w14:textId="24D17B43" w:rsidR="001F3938" w:rsidRDefault="001F3938" w:rsidP="001F3938">
            <w:pPr>
              <w:rPr>
                <w:rFonts w:ascii="Arial" w:hAnsi="Arial" w:cs="Arial"/>
                <w:color w:val="000000"/>
                <w:sz w:val="16"/>
                <w:szCs w:val="16"/>
              </w:rPr>
            </w:pPr>
            <w:r>
              <w:rPr>
                <w:rFonts w:ascii="Arial" w:hAnsi="Arial" w:cs="Arial"/>
                <w:color w:val="000000"/>
                <w:sz w:val="16"/>
                <w:szCs w:val="16"/>
              </w:rPr>
              <w:t>Liczmany zwierzęta morskie, 72 szt. w wiaderku.</w:t>
            </w:r>
          </w:p>
        </w:tc>
        <w:tc>
          <w:tcPr>
            <w:tcW w:w="1417" w:type="dxa"/>
            <w:shd w:val="clear" w:color="auto" w:fill="FFFFFF" w:themeFill="background1"/>
            <w:vAlign w:val="bottom"/>
          </w:tcPr>
          <w:p w14:paraId="3D05DA81" w14:textId="67EE79DF" w:rsidR="001F3938" w:rsidRDefault="001F3938" w:rsidP="001F3938">
            <w:pPr>
              <w:jc w:val="center"/>
              <w:rPr>
                <w:b/>
                <w:bCs/>
                <w:sz w:val="28"/>
                <w:szCs w:val="28"/>
              </w:rPr>
            </w:pPr>
            <w:r>
              <w:rPr>
                <w:rFonts w:ascii="Arial" w:hAnsi="Arial" w:cs="Arial"/>
                <w:color w:val="000000"/>
                <w:sz w:val="16"/>
                <w:szCs w:val="16"/>
              </w:rPr>
              <w:t>Matematyka</w:t>
            </w:r>
          </w:p>
        </w:tc>
        <w:tc>
          <w:tcPr>
            <w:tcW w:w="1843" w:type="dxa"/>
          </w:tcPr>
          <w:p w14:paraId="1D5F14C4" w14:textId="0E927505" w:rsidR="001F3938" w:rsidRDefault="001F3938" w:rsidP="001F3938">
            <w:pPr>
              <w:jc w:val="center"/>
              <w:rPr>
                <w:b/>
                <w:bCs/>
                <w:sz w:val="28"/>
                <w:szCs w:val="28"/>
              </w:rPr>
            </w:pPr>
            <w:r>
              <w:rPr>
                <w:b/>
                <w:bCs/>
                <w:sz w:val="28"/>
                <w:szCs w:val="28"/>
              </w:rPr>
              <w:t>226</w:t>
            </w:r>
          </w:p>
        </w:tc>
      </w:tr>
    </w:tbl>
    <w:tbl>
      <w:tblPr>
        <w:tblW w:w="10180" w:type="dxa"/>
        <w:tblCellMar>
          <w:left w:w="0" w:type="dxa"/>
          <w:right w:w="0" w:type="dxa"/>
        </w:tblCellMar>
        <w:tblLook w:val="04A0" w:firstRow="1" w:lastRow="0" w:firstColumn="1" w:lastColumn="0" w:noHBand="0" w:noVBand="1"/>
      </w:tblPr>
      <w:tblGrid>
        <w:gridCol w:w="8726"/>
        <w:gridCol w:w="1454"/>
      </w:tblGrid>
      <w:tr w:rsidR="00770844" w14:paraId="57DECDFB" w14:textId="1990F771" w:rsidTr="005A468A">
        <w:trPr>
          <w:divId w:val="1462841300"/>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6697CA0" w14:textId="77777777" w:rsidR="00770844" w:rsidRDefault="00770844" w:rsidP="00770844">
            <w:pPr>
              <w:rPr>
                <w:rFonts w:ascii="Arial" w:eastAsia="Times New Roman" w:hAnsi="Arial" w:cs="Arial"/>
                <w:color w:val="000000"/>
                <w:sz w:val="16"/>
                <w:szCs w:val="16"/>
                <w:lang w:eastAsia="pl-PL"/>
              </w:rPr>
            </w:pPr>
          </w:p>
        </w:tc>
        <w:tc>
          <w:tcPr>
            <w:tcW w:w="0" w:type="auto"/>
            <w:tcBorders>
              <w:top w:val="nil"/>
              <w:left w:val="nil"/>
              <w:bottom w:val="nil"/>
              <w:right w:val="nil"/>
            </w:tcBorders>
            <w:shd w:val="clear" w:color="auto" w:fill="auto"/>
            <w:vAlign w:val="bottom"/>
          </w:tcPr>
          <w:p w14:paraId="69717B0C" w14:textId="47E38213" w:rsidR="00770844" w:rsidRDefault="00770844" w:rsidP="00770844">
            <w:pPr>
              <w:rPr>
                <w:rFonts w:ascii="Times New Roman" w:eastAsia="Times New Roman" w:hAnsi="Times New Roman" w:cs="Times New Roman"/>
                <w:sz w:val="20"/>
                <w:szCs w:val="20"/>
                <w:lang w:eastAsia="pl-PL"/>
              </w:rPr>
            </w:pPr>
          </w:p>
        </w:tc>
      </w:tr>
    </w:tbl>
    <w:p w14:paraId="46E4790E" w14:textId="1630B0A9" w:rsidR="00D17429" w:rsidRPr="00D17429" w:rsidRDefault="00D17429" w:rsidP="007071CC">
      <w:pPr>
        <w:rPr>
          <w:b/>
          <w:bCs/>
          <w:sz w:val="28"/>
          <w:szCs w:val="28"/>
        </w:rPr>
      </w:pPr>
    </w:p>
    <w:sectPr w:rsidR="00D17429" w:rsidRPr="00D1742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A0C0D" w14:textId="77777777" w:rsidR="00AF3B10" w:rsidRDefault="00AF3B10" w:rsidP="00D17429">
      <w:pPr>
        <w:spacing w:after="0" w:line="240" w:lineRule="auto"/>
      </w:pPr>
      <w:r>
        <w:separator/>
      </w:r>
    </w:p>
  </w:endnote>
  <w:endnote w:type="continuationSeparator" w:id="0">
    <w:p w14:paraId="1F294A6F" w14:textId="77777777" w:rsidR="00AF3B10" w:rsidRDefault="00AF3B10" w:rsidP="00D1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98AEB" w14:textId="77777777" w:rsidR="00AF3B10" w:rsidRDefault="00AF3B10" w:rsidP="00D17429">
      <w:pPr>
        <w:spacing w:after="0" w:line="240" w:lineRule="auto"/>
      </w:pPr>
      <w:r>
        <w:separator/>
      </w:r>
    </w:p>
  </w:footnote>
  <w:footnote w:type="continuationSeparator" w:id="0">
    <w:p w14:paraId="0F387A12" w14:textId="77777777" w:rsidR="00AF3B10" w:rsidRDefault="00AF3B10" w:rsidP="00D17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D1D80" w14:textId="6854F1F7" w:rsidR="00AF3B10" w:rsidRDefault="00AF3B10" w:rsidP="00D17429">
    <w:pPr>
      <w:pStyle w:val="Nagwek"/>
    </w:pPr>
    <w:r>
      <w:rPr>
        <w:rFonts w:ascii="Arial" w:eastAsia="Times New Roman" w:hAnsi="Arial" w:cs="Arial"/>
        <w:b/>
        <w:noProof/>
        <w:sz w:val="20"/>
        <w:szCs w:val="20"/>
        <w:lang w:eastAsia="pl-PL"/>
      </w:rPr>
      <w:drawing>
        <wp:inline distT="0" distB="0" distL="0" distR="0" wp14:anchorId="62F6168F" wp14:editId="236B597E">
          <wp:extent cx="5760720" cy="492125"/>
          <wp:effectExtent l="0" t="0" r="0" b="3175"/>
          <wp:docPr id="1" name="Obraz 1" descr="obraz przedstawia z lewej strony znak Funduszy Europejskich, w środkowej logo Mazowsza, z prawej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obraz przedstawia z lewej strony znak Funduszy Europejskich, w środkowej logo Mazowsza, z prawej znak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2125"/>
                  </a:xfrm>
                  <a:prstGeom prst="rect">
                    <a:avLst/>
                  </a:prstGeom>
                  <a:noFill/>
                  <a:ln>
                    <a:noFill/>
                  </a:ln>
                </pic:spPr>
              </pic:pic>
            </a:graphicData>
          </a:graphic>
        </wp:inline>
      </w:drawing>
    </w:r>
  </w:p>
  <w:p w14:paraId="1DD37D9B" w14:textId="07BD9F52" w:rsidR="00AF3B10" w:rsidRPr="00D17429" w:rsidRDefault="00AF3B10" w:rsidP="00D17429">
    <w:pPr>
      <w:pStyle w:val="Nagwek"/>
    </w:pPr>
    <w:r>
      <w:t xml:space="preserve">ZP.273.15.2020 </w:t>
    </w:r>
    <w:r>
      <w:tab/>
    </w:r>
    <w:r>
      <w:tab/>
    </w:r>
    <w:r>
      <w:rPr>
        <w:rFonts w:ascii="Calibri" w:eastAsia="Calibri" w:hAnsi="Calibri"/>
        <w:sz w:val="20"/>
      </w:rPr>
      <w:t>Załącznik nr 1 zapytania ofertowego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29"/>
    <w:rsid w:val="001F3938"/>
    <w:rsid w:val="00310181"/>
    <w:rsid w:val="00367B78"/>
    <w:rsid w:val="00493103"/>
    <w:rsid w:val="007071CC"/>
    <w:rsid w:val="00746682"/>
    <w:rsid w:val="00770844"/>
    <w:rsid w:val="00A350F1"/>
    <w:rsid w:val="00AF3B10"/>
    <w:rsid w:val="00C55953"/>
    <w:rsid w:val="00D17429"/>
    <w:rsid w:val="00D669A8"/>
    <w:rsid w:val="00D861CD"/>
    <w:rsid w:val="00E705EA"/>
    <w:rsid w:val="00EE061F"/>
    <w:rsid w:val="00F520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684B"/>
  <w15:chartTrackingRefBased/>
  <w15:docId w15:val="{CCEF0360-C238-4992-829A-0FDB4018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74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7429"/>
  </w:style>
  <w:style w:type="paragraph" w:styleId="Stopka">
    <w:name w:val="footer"/>
    <w:basedOn w:val="Normalny"/>
    <w:link w:val="StopkaZnak"/>
    <w:uiPriority w:val="99"/>
    <w:unhideWhenUsed/>
    <w:rsid w:val="00D174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7429"/>
  </w:style>
  <w:style w:type="table" w:styleId="Tabela-Siatka">
    <w:name w:val="Table Grid"/>
    <w:basedOn w:val="Standardowy"/>
    <w:uiPriority w:val="39"/>
    <w:rsid w:val="00D17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9256">
      <w:bodyDiv w:val="1"/>
      <w:marLeft w:val="0"/>
      <w:marRight w:val="0"/>
      <w:marTop w:val="0"/>
      <w:marBottom w:val="0"/>
      <w:divBdr>
        <w:top w:val="none" w:sz="0" w:space="0" w:color="auto"/>
        <w:left w:val="none" w:sz="0" w:space="0" w:color="auto"/>
        <w:bottom w:val="none" w:sz="0" w:space="0" w:color="auto"/>
        <w:right w:val="none" w:sz="0" w:space="0" w:color="auto"/>
      </w:divBdr>
    </w:div>
    <w:div w:id="371350031">
      <w:bodyDiv w:val="1"/>
      <w:marLeft w:val="0"/>
      <w:marRight w:val="0"/>
      <w:marTop w:val="0"/>
      <w:marBottom w:val="0"/>
      <w:divBdr>
        <w:top w:val="none" w:sz="0" w:space="0" w:color="auto"/>
        <w:left w:val="none" w:sz="0" w:space="0" w:color="auto"/>
        <w:bottom w:val="none" w:sz="0" w:space="0" w:color="auto"/>
        <w:right w:val="none" w:sz="0" w:space="0" w:color="auto"/>
      </w:divBdr>
    </w:div>
    <w:div w:id="501507709">
      <w:bodyDiv w:val="1"/>
      <w:marLeft w:val="0"/>
      <w:marRight w:val="0"/>
      <w:marTop w:val="0"/>
      <w:marBottom w:val="0"/>
      <w:divBdr>
        <w:top w:val="none" w:sz="0" w:space="0" w:color="auto"/>
        <w:left w:val="none" w:sz="0" w:space="0" w:color="auto"/>
        <w:bottom w:val="none" w:sz="0" w:space="0" w:color="auto"/>
        <w:right w:val="none" w:sz="0" w:space="0" w:color="auto"/>
      </w:divBdr>
    </w:div>
    <w:div w:id="200370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11</Pages>
  <Words>5068</Words>
  <Characters>30411</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dc:creator>
  <cp:keywords/>
  <dc:description/>
  <cp:lastModifiedBy>Emilia M</cp:lastModifiedBy>
  <cp:revision>7</cp:revision>
  <dcterms:created xsi:type="dcterms:W3CDTF">2020-10-05T08:06:00Z</dcterms:created>
  <dcterms:modified xsi:type="dcterms:W3CDTF">2020-10-05T10:39:00Z</dcterms:modified>
</cp:coreProperties>
</file>