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52" w:rsidRDefault="00FA2752">
      <w:r>
        <w:t>Gmina Brochów</w:t>
      </w:r>
    </w:p>
    <w:p w:rsidR="00FA2752" w:rsidRDefault="00FA2752">
      <w:r>
        <w:t>Brochów 125</w:t>
      </w:r>
    </w:p>
    <w:p w:rsidR="006D1852" w:rsidRDefault="00FA2752">
      <w:r>
        <w:t>05-088 Brochów</w:t>
      </w:r>
      <w:r w:rsidR="002C6595">
        <w:t xml:space="preserve">                                                                  </w:t>
      </w:r>
      <w:r>
        <w:t xml:space="preserve">            </w:t>
      </w:r>
      <w:r w:rsidR="002C6595">
        <w:t xml:space="preserve">               </w:t>
      </w:r>
      <w:r w:rsidR="00D50B65">
        <w:t xml:space="preserve">       </w:t>
      </w:r>
      <w:proofErr w:type="spellStart"/>
      <w:r w:rsidR="00D50B65">
        <w:t>Brochów</w:t>
      </w:r>
      <w:proofErr w:type="spellEnd"/>
      <w:r w:rsidR="00D50B65">
        <w:t>, dnia  30.09.2019</w:t>
      </w:r>
      <w:r w:rsidR="002C6595">
        <w:t>r.</w:t>
      </w:r>
    </w:p>
    <w:p w:rsidR="002C6595" w:rsidRDefault="002C6595"/>
    <w:p w:rsidR="00651954" w:rsidRDefault="007D7664">
      <w:r>
        <w:t>ZP.</w:t>
      </w:r>
      <w:r w:rsidR="00F02676">
        <w:t>GN.</w:t>
      </w:r>
      <w:r w:rsidR="00D50B65">
        <w:t>271.6.2019</w:t>
      </w:r>
    </w:p>
    <w:p w:rsidR="00651954" w:rsidRDefault="00651954"/>
    <w:p w:rsidR="00B23EE0" w:rsidRDefault="00B23EE0"/>
    <w:p w:rsidR="007D7664" w:rsidRDefault="007D7664" w:rsidP="007D7664">
      <w:pPr>
        <w:jc w:val="center"/>
      </w:pPr>
    </w:p>
    <w:p w:rsidR="007D7664" w:rsidRDefault="007D7664" w:rsidP="00F70648">
      <w:pPr>
        <w:jc w:val="center"/>
      </w:pPr>
      <w:r>
        <w:t>INFORMACJA  O  WYBORZE   NAJKORZYSTNIEJSZEJ  OFERTY</w:t>
      </w:r>
    </w:p>
    <w:p w:rsidR="007D7664" w:rsidRPr="00605CC9" w:rsidRDefault="007D7664" w:rsidP="007D7664">
      <w:pPr>
        <w:jc w:val="center"/>
      </w:pPr>
    </w:p>
    <w:p w:rsidR="00813931" w:rsidRPr="00D50B65" w:rsidRDefault="007D7664" w:rsidP="00813931">
      <w:pPr>
        <w:pStyle w:val="NormalnyWeb"/>
        <w:rPr>
          <w:rFonts w:asciiTheme="minorHAnsi" w:hAnsiTheme="minorHAnsi"/>
          <w:b/>
          <w:color w:val="auto"/>
          <w:sz w:val="22"/>
          <w:szCs w:val="22"/>
        </w:rPr>
      </w:pPr>
      <w:r w:rsidRPr="00605CC9">
        <w:rPr>
          <w:rFonts w:asciiTheme="minorHAnsi" w:hAnsiTheme="minorHAnsi"/>
          <w:sz w:val="22"/>
          <w:szCs w:val="22"/>
        </w:rPr>
        <w:tab/>
      </w:r>
      <w:r w:rsidRPr="00D50B65">
        <w:rPr>
          <w:rFonts w:asciiTheme="minorHAnsi" w:hAnsiTheme="minorHAnsi"/>
          <w:sz w:val="22"/>
          <w:szCs w:val="22"/>
        </w:rPr>
        <w:t>Działając na podstawie  art.92  ust.</w:t>
      </w:r>
      <w:r w:rsidR="00391589" w:rsidRPr="00D50B65">
        <w:rPr>
          <w:rFonts w:asciiTheme="minorHAnsi" w:hAnsiTheme="minorHAnsi"/>
          <w:sz w:val="22"/>
          <w:szCs w:val="22"/>
        </w:rPr>
        <w:t xml:space="preserve">1 i </w:t>
      </w:r>
      <w:r w:rsidRPr="00D50B65">
        <w:rPr>
          <w:rFonts w:asciiTheme="minorHAnsi" w:hAnsiTheme="minorHAnsi"/>
          <w:sz w:val="22"/>
          <w:szCs w:val="22"/>
        </w:rPr>
        <w:t xml:space="preserve">2 z dnia  29 stycznia  2004r.  Prawo zamówień publicznych </w:t>
      </w:r>
      <w:r w:rsidR="00391589" w:rsidRPr="00D50B65">
        <w:rPr>
          <w:rFonts w:asciiTheme="minorHAnsi" w:hAnsiTheme="minorHAnsi"/>
          <w:sz w:val="22"/>
          <w:szCs w:val="22"/>
        </w:rPr>
        <w:t xml:space="preserve"> </w:t>
      </w:r>
      <w:r w:rsidR="00D50B65" w:rsidRPr="00D50B65">
        <w:rPr>
          <w:rFonts w:asciiTheme="minorHAnsi" w:hAnsiTheme="minorHAnsi"/>
          <w:sz w:val="22"/>
          <w:szCs w:val="22"/>
        </w:rPr>
        <w:t>(Dz.U. z 2018r. poz. 1986</w:t>
      </w:r>
      <w:r w:rsidRPr="00D50B65">
        <w:rPr>
          <w:rFonts w:asciiTheme="minorHAnsi" w:hAnsiTheme="minorHAnsi"/>
          <w:sz w:val="22"/>
          <w:szCs w:val="22"/>
        </w:rPr>
        <w:t xml:space="preserve"> )  zawiadamiam,</w:t>
      </w:r>
      <w:r w:rsidR="004D36FF" w:rsidRPr="00D50B65">
        <w:rPr>
          <w:rFonts w:asciiTheme="minorHAnsi" w:hAnsiTheme="minorHAnsi"/>
          <w:sz w:val="22"/>
          <w:szCs w:val="22"/>
        </w:rPr>
        <w:t xml:space="preserve"> ż</w:t>
      </w:r>
      <w:r w:rsidR="00DF0FFE" w:rsidRPr="00D50B65">
        <w:rPr>
          <w:rFonts w:asciiTheme="minorHAnsi" w:hAnsiTheme="minorHAnsi"/>
          <w:sz w:val="22"/>
          <w:szCs w:val="22"/>
        </w:rPr>
        <w:t>e w przeprowadzonym postę</w:t>
      </w:r>
      <w:r w:rsidRPr="00D50B65">
        <w:rPr>
          <w:rFonts w:asciiTheme="minorHAnsi" w:hAnsiTheme="minorHAnsi"/>
          <w:sz w:val="22"/>
          <w:szCs w:val="22"/>
        </w:rPr>
        <w:t>powaniu  w trybie przetargu nieograniczonego   pn.</w:t>
      </w:r>
      <w:r w:rsidR="00813931" w:rsidRPr="00D50B65">
        <w:rPr>
          <w:rFonts w:asciiTheme="minorHAnsi" w:hAnsiTheme="minorHAnsi"/>
          <w:b/>
          <w:sz w:val="22"/>
          <w:szCs w:val="22"/>
        </w:rPr>
        <w:t xml:space="preserve"> </w:t>
      </w:r>
    </w:p>
    <w:p w:rsidR="00D50B65" w:rsidRPr="00D50B65" w:rsidRDefault="00D50B65" w:rsidP="00D50B65">
      <w:pPr>
        <w:jc w:val="both"/>
        <w:rPr>
          <w:rFonts w:eastAsia="Times New Roman" w:cs="Times New Roman"/>
          <w:lang w:eastAsia="pl-PL"/>
        </w:rPr>
      </w:pPr>
      <w:r w:rsidRPr="00D50B65">
        <w:rPr>
          <w:rFonts w:eastAsia="Times New Roman" w:cs="Times New Roman"/>
          <w:b/>
          <w:bCs/>
          <w:lang w:eastAsia="pl-PL"/>
        </w:rPr>
        <w:t>Rozbudowa  i przebudowa</w:t>
      </w:r>
      <w:r w:rsidRPr="00D50B65">
        <w:rPr>
          <w:rFonts w:eastAsia="Times New Roman" w:cs="Times New Roman"/>
          <w:b/>
          <w:bCs/>
          <w:lang w:eastAsia="pl-PL"/>
        </w:rPr>
        <w:t xml:space="preserve">  istniejącego  budynku  świetlicy wiejskiej  w Konarach </w:t>
      </w:r>
    </w:p>
    <w:p w:rsidR="00605CC9" w:rsidRPr="00D50B65" w:rsidRDefault="00605CC9" w:rsidP="00605CC9">
      <w:pPr>
        <w:pStyle w:val="NormalnyWeb"/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:rsidR="00D50B65" w:rsidRPr="00D50B65" w:rsidRDefault="000815F3" w:rsidP="00D50B65">
      <w:pPr>
        <w:rPr>
          <w:rFonts w:eastAsia="Times New Roman" w:cs="Times New Roman"/>
          <w:lang w:eastAsia="pl-PL"/>
        </w:rPr>
      </w:pPr>
      <w:r w:rsidRPr="00D50B65">
        <w:t>wybrano jako</w:t>
      </w:r>
      <w:r w:rsidRPr="00D50B65">
        <w:rPr>
          <w:b/>
        </w:rPr>
        <w:t xml:space="preserve">   </w:t>
      </w:r>
      <w:r w:rsidR="00813931" w:rsidRPr="00D50B65">
        <w:t>najkorzystniejszą  ofert</w:t>
      </w:r>
      <w:r w:rsidR="003719C0" w:rsidRPr="00D50B65">
        <w:t xml:space="preserve">ę Nr </w:t>
      </w:r>
      <w:r w:rsidR="00D50B65" w:rsidRPr="00D50B65">
        <w:t>2</w:t>
      </w:r>
      <w:r w:rsidRPr="00D50B65">
        <w:t xml:space="preserve">  złożoną przez</w:t>
      </w:r>
      <w:r w:rsidR="00813931" w:rsidRPr="00D50B65">
        <w:t xml:space="preserve"> firmę  </w:t>
      </w:r>
      <w:r w:rsidR="00D50B65" w:rsidRPr="00D50B65">
        <w:rPr>
          <w:rFonts w:eastAsia="Times New Roman" w:cs="Times New Roman"/>
          <w:lang w:eastAsia="pl-PL"/>
        </w:rPr>
        <w:t>Zakład  Remontowo-Budowlany</w:t>
      </w:r>
    </w:p>
    <w:p w:rsidR="007D7664" w:rsidRPr="00B23EE0" w:rsidRDefault="00D50B65" w:rsidP="00651954">
      <w:pPr>
        <w:rPr>
          <w:rFonts w:eastAsia="Times New Roman" w:cs="Times New Roman"/>
          <w:lang w:eastAsia="pl-PL"/>
        </w:rPr>
      </w:pPr>
      <w:r w:rsidRPr="00D50B65">
        <w:rPr>
          <w:rFonts w:eastAsia="Times New Roman" w:cs="Times New Roman"/>
          <w:lang w:eastAsia="pl-PL"/>
        </w:rPr>
        <w:t xml:space="preserve">„ELLA” Bronisław  </w:t>
      </w:r>
      <w:proofErr w:type="spellStart"/>
      <w:r w:rsidRPr="00D50B65">
        <w:rPr>
          <w:rFonts w:eastAsia="Times New Roman" w:cs="Times New Roman"/>
          <w:lang w:eastAsia="pl-PL"/>
        </w:rPr>
        <w:t>Gawrylczyk</w:t>
      </w:r>
      <w:proofErr w:type="spellEnd"/>
      <w:r w:rsidRPr="00D50B65">
        <w:rPr>
          <w:rFonts w:eastAsia="Times New Roman" w:cs="Times New Roman"/>
          <w:lang w:eastAsia="pl-PL"/>
        </w:rPr>
        <w:t xml:space="preserve">   </w:t>
      </w:r>
      <w:r w:rsidRPr="00D50B65">
        <w:rPr>
          <w:rFonts w:eastAsia="Times New Roman" w:cs="Times New Roman"/>
          <w:lang w:eastAsia="pl-PL"/>
        </w:rPr>
        <w:t>ul. Wróblewskiego 4</w:t>
      </w:r>
      <w:r w:rsidRPr="00D50B65">
        <w:rPr>
          <w:rFonts w:eastAsia="Times New Roman" w:cs="Times New Roman"/>
          <w:lang w:eastAsia="pl-PL"/>
        </w:rPr>
        <w:t xml:space="preserve">   </w:t>
      </w:r>
      <w:r w:rsidRPr="00D50B65">
        <w:rPr>
          <w:rFonts w:eastAsia="Times New Roman" w:cs="Times New Roman"/>
          <w:lang w:eastAsia="pl-PL"/>
        </w:rPr>
        <w:t>96-500 Sochaczew</w:t>
      </w:r>
    </w:p>
    <w:p w:rsidR="00610FAF" w:rsidRPr="00D50B65" w:rsidRDefault="004D36FF" w:rsidP="007D7664">
      <w:r w:rsidRPr="00D50B65">
        <w:t>W/w  Wykonawca złożył ofertę nie podlegającą odrzuceniu, spełnił</w:t>
      </w:r>
      <w:r w:rsidR="00E113AF" w:rsidRPr="00D50B65">
        <w:t xml:space="preserve">  warunki udziału w postę</w:t>
      </w:r>
      <w:r w:rsidR="00610FAF" w:rsidRPr="00D50B65">
        <w:t>powaniu</w:t>
      </w:r>
      <w:r w:rsidRPr="00D50B65">
        <w:t>, złożył</w:t>
      </w:r>
      <w:r w:rsidR="00610FAF" w:rsidRPr="00D50B65">
        <w:t xml:space="preserve"> wszystkie oświadczenia  wymagane w </w:t>
      </w:r>
      <w:proofErr w:type="spellStart"/>
      <w:r w:rsidR="00610FAF" w:rsidRPr="00D50B65">
        <w:t>siwz</w:t>
      </w:r>
      <w:proofErr w:type="spellEnd"/>
      <w:r w:rsidR="00610FAF" w:rsidRPr="00D50B65">
        <w:t xml:space="preserve">. </w:t>
      </w:r>
      <w:r w:rsidR="00D50B65">
        <w:t xml:space="preserve">  </w:t>
      </w:r>
      <w:r w:rsidR="00610FAF" w:rsidRPr="00D50B65">
        <w:t xml:space="preserve">Ofercie najkorzystniejszej </w:t>
      </w:r>
      <w:r w:rsidRPr="00D50B65">
        <w:t xml:space="preserve"> przyznano  najwyższą ilość</w:t>
      </w:r>
      <w:r w:rsidR="002A51EE" w:rsidRPr="00D50B65">
        <w:t xml:space="preserve"> </w:t>
      </w:r>
      <w:r w:rsidR="00B012F2" w:rsidRPr="00D50B65">
        <w:t xml:space="preserve"> 100</w:t>
      </w:r>
      <w:r w:rsidR="002A51EE" w:rsidRPr="00D50B65">
        <w:t xml:space="preserve">    </w:t>
      </w:r>
      <w:r w:rsidRPr="00D50B65">
        <w:t xml:space="preserve"> punktów .</w:t>
      </w:r>
    </w:p>
    <w:p w:rsidR="004D36FF" w:rsidRPr="00D50B65" w:rsidRDefault="00E113AF" w:rsidP="007D7664">
      <w:r w:rsidRPr="00D50B65">
        <w:tab/>
      </w:r>
      <w:r w:rsidR="004D36FF" w:rsidRPr="00D50B65">
        <w:t xml:space="preserve"> </w:t>
      </w:r>
    </w:p>
    <w:p w:rsidR="00D50B65" w:rsidRPr="00D50B65" w:rsidRDefault="00605CC9" w:rsidP="00D50B65">
      <w:r w:rsidRPr="00D50B65">
        <w:t>Zestawienie  ofert oraz  streszczenie oceny  i porównania złożonych  ofert</w:t>
      </w:r>
    </w:p>
    <w:p w:rsidR="00D50B65" w:rsidRDefault="00D50B65" w:rsidP="00D50B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134"/>
        <w:gridCol w:w="1276"/>
        <w:gridCol w:w="1276"/>
        <w:gridCol w:w="1417"/>
      </w:tblGrid>
      <w:tr w:rsidR="00D50B65" w:rsidTr="004A4F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63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</w:t>
            </w:r>
            <w:proofErr w:type="spellEnd"/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punktów przyznana w kryter</w:t>
            </w:r>
            <w:r w:rsidR="00B23E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przyznana w kryterium okres gwarancji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liczba punktów</w:t>
            </w:r>
          </w:p>
        </w:tc>
      </w:tr>
      <w:tr w:rsidR="00D50B65" w:rsidTr="004A4F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FPW PAP-BUD 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Papierowski</w:t>
            </w:r>
            <w:proofErr w:type="spellEnd"/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W. Witosa 3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09-204 Rościszewo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343 870,09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99,14</w:t>
            </w:r>
          </w:p>
        </w:tc>
      </w:tr>
      <w:tr w:rsidR="00D50B65" w:rsidTr="004A4F63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  Remontowo-Budowlany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„ELLA” Bronisław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Gawrylczyk</w:t>
            </w:r>
            <w:proofErr w:type="spellEnd"/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Wróblewskiego 4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96-500 Sochaczew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338 961,39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7146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D50B65" w:rsidTr="004A4F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PHU CYMUŚ Rafał Janicki Śladów 41A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05-088 Brochów</w:t>
            </w:r>
          </w:p>
          <w:p w:rsidR="00B23EE0" w:rsidRDefault="00B23E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 w:rsidP="0071466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 w:rsidP="0071466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349 941,90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 w:rsidP="0071466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 w:rsidP="0071466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98,12</w:t>
            </w:r>
          </w:p>
        </w:tc>
      </w:tr>
      <w:tr w:rsidR="00D50B65" w:rsidTr="004A4F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Murarskie i Wykończeniowe                                                                                                                                               Daniel Szymczak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Szkarada 69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09-540 Sanniki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349 454,46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98,20</w:t>
            </w:r>
          </w:p>
        </w:tc>
      </w:tr>
      <w:tr w:rsidR="00D50B65" w:rsidTr="004A4F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Moderndom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Mariusz Rozpara, Krzysztof Górski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Piłsudskiego 17/2 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96-100 Skierniewice </w:t>
            </w:r>
          </w:p>
          <w:p w:rsidR="004A4F63" w:rsidRDefault="004A4F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392 797,30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91,78</w:t>
            </w:r>
          </w:p>
        </w:tc>
      </w:tr>
      <w:tr w:rsidR="00D50B65" w:rsidTr="004A4F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  Budownictwa  Ogólnego „KARBUD”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Karlicki</w:t>
            </w:r>
            <w:proofErr w:type="spellEnd"/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Kożuszki Parcel 69C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96-500 Sochaczew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65" w:rsidRDefault="00D50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50B65" w:rsidRDefault="00D50B65" w:rsidP="00714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66,49</w:t>
            </w:r>
          </w:p>
        </w:tc>
      </w:tr>
    </w:tbl>
    <w:p w:rsidR="00D50B65" w:rsidRDefault="00D50B65" w:rsidP="00D50B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36FF" w:rsidRPr="00B23EE0" w:rsidRDefault="00D50B65" w:rsidP="00B23EE0">
      <w:pPr>
        <w:spacing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</w:t>
      </w:r>
      <w:r w:rsidR="00B23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</w:t>
      </w:r>
    </w:p>
    <w:p w:rsidR="004D36FF" w:rsidRDefault="00651954" w:rsidP="007D7664">
      <w:r>
        <w:t>Inf</w:t>
      </w:r>
      <w:r w:rsidR="004A4F63">
        <w:t>ormuję, że  w prowadzonym  postę</w:t>
      </w:r>
      <w:r>
        <w:t xml:space="preserve">powaniu  </w:t>
      </w:r>
      <w:r w:rsidR="00D50B65">
        <w:t xml:space="preserve">złożono </w:t>
      </w:r>
      <w:r w:rsidR="008814F7">
        <w:t xml:space="preserve"> 6</w:t>
      </w:r>
      <w:r w:rsidR="00813931">
        <w:t xml:space="preserve"> </w:t>
      </w:r>
      <w:r w:rsidR="00AF0F5A">
        <w:t>o</w:t>
      </w:r>
      <w:r w:rsidR="00813931">
        <w:t>fert</w:t>
      </w:r>
      <w:r w:rsidR="00D50B65">
        <w:t xml:space="preserve"> nie podlegających</w:t>
      </w:r>
      <w:r>
        <w:t xml:space="preserve"> wykluczeniu oraz odrzuceniu z postępowania przetargowego.</w:t>
      </w:r>
    </w:p>
    <w:p w:rsidR="00651954" w:rsidRDefault="00651954" w:rsidP="007D7664"/>
    <w:p w:rsidR="00651954" w:rsidRDefault="00035277" w:rsidP="007D7664">
      <w:r>
        <w:t>Dziękuję</w:t>
      </w:r>
      <w:r w:rsidR="00651954">
        <w:t xml:space="preserve"> za udział w przetargu  i zapraszam do dalszej współpracy.</w:t>
      </w:r>
    </w:p>
    <w:p w:rsidR="00651954" w:rsidRDefault="00651954" w:rsidP="007D7664"/>
    <w:p w:rsidR="004D36FF" w:rsidRDefault="000568C9" w:rsidP="007D7664">
      <w:r>
        <w:t xml:space="preserve">                                                                      </w:t>
      </w:r>
    </w:p>
    <w:p w:rsidR="004D36FF" w:rsidRDefault="00FA2752" w:rsidP="007D7664">
      <w:r>
        <w:t xml:space="preserve">                                                                                                              </w:t>
      </w:r>
      <w:r w:rsidR="004A4F63">
        <w:t xml:space="preserve"> </w:t>
      </w:r>
      <w:r w:rsidR="00FA1916">
        <w:t xml:space="preserve"> </w:t>
      </w:r>
      <w:bookmarkStart w:id="0" w:name="_GoBack"/>
      <w:bookmarkEnd w:id="0"/>
      <w:r>
        <w:t xml:space="preserve"> Wójt Gminy Brochów</w:t>
      </w:r>
    </w:p>
    <w:p w:rsidR="00DF0FFE" w:rsidRDefault="00FA2752" w:rsidP="007D7664">
      <w:r>
        <w:t xml:space="preserve">                                                                                                    </w:t>
      </w:r>
      <w:r w:rsidR="00F70648">
        <w:t xml:space="preserve">                Piotr  Szymański</w:t>
      </w:r>
      <w:r w:rsidR="0073730B">
        <w:t xml:space="preserve">                                                                                                                         </w:t>
      </w:r>
    </w:p>
    <w:p w:rsidR="00B23EE0" w:rsidRDefault="00B23EE0" w:rsidP="007D7664">
      <w:pPr>
        <w:rPr>
          <w:sz w:val="20"/>
          <w:szCs w:val="20"/>
        </w:rPr>
      </w:pPr>
    </w:p>
    <w:p w:rsidR="00DF0FFE" w:rsidRPr="00EC4E44" w:rsidRDefault="00DF0FFE" w:rsidP="007D7664">
      <w:pPr>
        <w:rPr>
          <w:sz w:val="20"/>
          <w:szCs w:val="20"/>
        </w:rPr>
      </w:pPr>
      <w:r w:rsidRPr="00EC4E44">
        <w:rPr>
          <w:sz w:val="20"/>
          <w:szCs w:val="20"/>
        </w:rPr>
        <w:t>Do umieszczenia :</w:t>
      </w:r>
    </w:p>
    <w:p w:rsidR="00DF0FFE" w:rsidRPr="00EC4E44" w:rsidRDefault="00DF0FFE" w:rsidP="007D7664">
      <w:pPr>
        <w:rPr>
          <w:sz w:val="20"/>
          <w:szCs w:val="20"/>
        </w:rPr>
      </w:pPr>
      <w:r w:rsidRPr="00EC4E44">
        <w:rPr>
          <w:sz w:val="20"/>
          <w:szCs w:val="20"/>
        </w:rPr>
        <w:t>- na stronie internetowej  zamawiającego (BIP)</w:t>
      </w:r>
    </w:p>
    <w:p w:rsidR="00DF0FFE" w:rsidRPr="00EC4E44" w:rsidRDefault="00DF0FFE" w:rsidP="007D7664">
      <w:pPr>
        <w:rPr>
          <w:sz w:val="20"/>
          <w:szCs w:val="20"/>
        </w:rPr>
      </w:pPr>
      <w:r w:rsidRPr="00EC4E44">
        <w:rPr>
          <w:sz w:val="20"/>
          <w:szCs w:val="20"/>
        </w:rPr>
        <w:t>- w miejscu publicznie dostępnym w  siedzibie zamawiającego</w:t>
      </w:r>
    </w:p>
    <w:sectPr w:rsidR="00DF0FFE" w:rsidRPr="00EC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C1866"/>
    <w:multiLevelType w:val="hybridMultilevel"/>
    <w:tmpl w:val="D63E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95"/>
    <w:rsid w:val="00035277"/>
    <w:rsid w:val="000568C9"/>
    <w:rsid w:val="000815F3"/>
    <w:rsid w:val="000A0B76"/>
    <w:rsid w:val="00135477"/>
    <w:rsid w:val="00175EB1"/>
    <w:rsid w:val="001E1499"/>
    <w:rsid w:val="002A51EE"/>
    <w:rsid w:val="002C6595"/>
    <w:rsid w:val="003719C0"/>
    <w:rsid w:val="00374C59"/>
    <w:rsid w:val="00391589"/>
    <w:rsid w:val="004025AF"/>
    <w:rsid w:val="00427DE5"/>
    <w:rsid w:val="00427FCA"/>
    <w:rsid w:val="0044769F"/>
    <w:rsid w:val="004A4F63"/>
    <w:rsid w:val="004D36FF"/>
    <w:rsid w:val="00503A65"/>
    <w:rsid w:val="00574D82"/>
    <w:rsid w:val="005F2D1A"/>
    <w:rsid w:val="00605CC9"/>
    <w:rsid w:val="00610FAF"/>
    <w:rsid w:val="00651954"/>
    <w:rsid w:val="00652532"/>
    <w:rsid w:val="006D1852"/>
    <w:rsid w:val="00714664"/>
    <w:rsid w:val="0073730B"/>
    <w:rsid w:val="007B60FA"/>
    <w:rsid w:val="007D7664"/>
    <w:rsid w:val="00813931"/>
    <w:rsid w:val="008632A3"/>
    <w:rsid w:val="008814F7"/>
    <w:rsid w:val="008E373F"/>
    <w:rsid w:val="009016C6"/>
    <w:rsid w:val="00912DA2"/>
    <w:rsid w:val="00993E7B"/>
    <w:rsid w:val="00A5783A"/>
    <w:rsid w:val="00AA4D15"/>
    <w:rsid w:val="00AF0F5A"/>
    <w:rsid w:val="00B012F2"/>
    <w:rsid w:val="00B027DF"/>
    <w:rsid w:val="00B23EE0"/>
    <w:rsid w:val="00B326D9"/>
    <w:rsid w:val="00B34AEB"/>
    <w:rsid w:val="00BE1A76"/>
    <w:rsid w:val="00C30F3B"/>
    <w:rsid w:val="00C7405A"/>
    <w:rsid w:val="00D50B65"/>
    <w:rsid w:val="00DF0FFE"/>
    <w:rsid w:val="00E113AF"/>
    <w:rsid w:val="00E7160D"/>
    <w:rsid w:val="00EC4E44"/>
    <w:rsid w:val="00EC5E54"/>
    <w:rsid w:val="00F02676"/>
    <w:rsid w:val="00F2447B"/>
    <w:rsid w:val="00F468F4"/>
    <w:rsid w:val="00F573C3"/>
    <w:rsid w:val="00F70648"/>
    <w:rsid w:val="00FA1916"/>
    <w:rsid w:val="00FA2752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9A6E-0766-4FC4-8FF2-2974334B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0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13931"/>
    <w:pPr>
      <w:spacing w:after="150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cp:lastPrinted>2019-09-30T13:45:00Z</cp:lastPrinted>
  <dcterms:created xsi:type="dcterms:W3CDTF">2019-09-30T13:09:00Z</dcterms:created>
  <dcterms:modified xsi:type="dcterms:W3CDTF">2019-09-30T13:55:00Z</dcterms:modified>
</cp:coreProperties>
</file>