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C0" w:rsidRPr="001527C0" w:rsidRDefault="001527C0" w:rsidP="001527C0">
      <w:pPr>
        <w:jc w:val="both"/>
      </w:pPr>
      <w:r w:rsidRPr="001527C0">
        <w:t>OŚ.271.</w:t>
      </w:r>
      <w:r w:rsidR="007D1F3A">
        <w:t>3</w:t>
      </w:r>
      <w:r w:rsidRPr="001527C0">
        <w:t>.2016</w:t>
      </w:r>
    </w:p>
    <w:p w:rsidR="001527C0" w:rsidRDefault="001527C0" w:rsidP="001527C0">
      <w:pPr>
        <w:jc w:val="both"/>
        <w:rPr>
          <w:sz w:val="32"/>
        </w:rPr>
      </w:pPr>
    </w:p>
    <w:p w:rsidR="001527C0" w:rsidRDefault="001527C0" w:rsidP="001527C0">
      <w:pPr>
        <w:jc w:val="both"/>
        <w:rPr>
          <w:b/>
          <w:sz w:val="32"/>
        </w:rPr>
      </w:pPr>
    </w:p>
    <w:p w:rsidR="001527C0" w:rsidRDefault="001527C0" w:rsidP="001527C0">
      <w:pPr>
        <w:jc w:val="both"/>
        <w:rPr>
          <w:sz w:val="32"/>
        </w:rPr>
      </w:pPr>
    </w:p>
    <w:p w:rsidR="001527C0" w:rsidRDefault="001527C0" w:rsidP="001527C0">
      <w:pPr>
        <w:jc w:val="both"/>
        <w:rPr>
          <w:b/>
          <w:sz w:val="36"/>
          <w:szCs w:val="36"/>
        </w:rPr>
      </w:pPr>
    </w:p>
    <w:p w:rsidR="001527C0" w:rsidRDefault="001527C0" w:rsidP="001527C0">
      <w:pPr>
        <w:keepNext/>
        <w:spacing w:line="360" w:lineRule="auto"/>
        <w:ind w:left="-567" w:right="-425"/>
        <w:jc w:val="center"/>
        <w:rPr>
          <w:b/>
          <w:sz w:val="32"/>
          <w:szCs w:val="32"/>
        </w:rPr>
      </w:pPr>
      <w:r>
        <w:rPr>
          <w:b/>
          <w:sz w:val="32"/>
          <w:szCs w:val="32"/>
        </w:rPr>
        <w:t xml:space="preserve">S P E C Y F I K A C J A     I S T O T N Y C H  </w:t>
      </w:r>
    </w:p>
    <w:p w:rsidR="001527C0" w:rsidRDefault="001527C0" w:rsidP="001527C0">
      <w:pPr>
        <w:keepNext/>
        <w:spacing w:line="360" w:lineRule="auto"/>
        <w:ind w:left="-567" w:right="-425"/>
        <w:jc w:val="center"/>
        <w:rPr>
          <w:b/>
          <w:sz w:val="32"/>
          <w:szCs w:val="32"/>
        </w:rPr>
      </w:pPr>
      <w:r>
        <w:rPr>
          <w:b/>
          <w:sz w:val="32"/>
          <w:szCs w:val="32"/>
        </w:rPr>
        <w:t>W A R U N K Ó W     Z A M Ó W I E N I A</w:t>
      </w:r>
    </w:p>
    <w:p w:rsidR="001527C0" w:rsidRDefault="001527C0" w:rsidP="001527C0">
      <w:pPr>
        <w:spacing w:line="360" w:lineRule="auto"/>
        <w:jc w:val="center"/>
        <w:rPr>
          <w:b/>
          <w:sz w:val="44"/>
        </w:rPr>
      </w:pPr>
    </w:p>
    <w:p w:rsidR="001527C0" w:rsidRDefault="001527C0" w:rsidP="001527C0">
      <w:pPr>
        <w:spacing w:line="360" w:lineRule="auto"/>
        <w:jc w:val="center"/>
        <w:rPr>
          <w:b/>
          <w:sz w:val="28"/>
          <w:szCs w:val="28"/>
        </w:rPr>
      </w:pPr>
    </w:p>
    <w:p w:rsidR="001527C0" w:rsidRDefault="001527C0" w:rsidP="001527C0">
      <w:pPr>
        <w:spacing w:line="360" w:lineRule="auto"/>
        <w:jc w:val="center"/>
        <w:rPr>
          <w:b/>
          <w:sz w:val="28"/>
          <w:szCs w:val="28"/>
        </w:rPr>
      </w:pPr>
    </w:p>
    <w:p w:rsidR="001527C0" w:rsidRDefault="001527C0" w:rsidP="001527C0">
      <w:pPr>
        <w:spacing w:line="360" w:lineRule="auto"/>
        <w:jc w:val="center"/>
        <w:rPr>
          <w:b/>
        </w:rPr>
      </w:pPr>
      <w:r>
        <w:rPr>
          <w:b/>
        </w:rPr>
        <w:t xml:space="preserve">PRZETARG OFERTOWY NA </w:t>
      </w:r>
    </w:p>
    <w:p w:rsidR="001527C0" w:rsidRDefault="001527C0" w:rsidP="001527C0">
      <w:pPr>
        <w:spacing w:line="360" w:lineRule="auto"/>
        <w:jc w:val="center"/>
        <w:rPr>
          <w:b/>
        </w:rPr>
      </w:pPr>
      <w:r>
        <w:rPr>
          <w:b/>
        </w:rPr>
        <w:t>„</w:t>
      </w:r>
      <w:r w:rsidR="00B308DD">
        <w:rPr>
          <w:b/>
        </w:rPr>
        <w:t xml:space="preserve">ZAPEWNIENIE OPIEKI </w:t>
      </w:r>
      <w:r w:rsidR="007A2B9B">
        <w:rPr>
          <w:b/>
        </w:rPr>
        <w:t xml:space="preserve">I UTRZYMANIE </w:t>
      </w:r>
      <w:r w:rsidR="00B308DD">
        <w:rPr>
          <w:b/>
        </w:rPr>
        <w:t>W SCHRONISKU</w:t>
      </w:r>
      <w:r w:rsidR="009C01C8">
        <w:rPr>
          <w:b/>
        </w:rPr>
        <w:t xml:space="preserve"> </w:t>
      </w:r>
      <w:r>
        <w:rPr>
          <w:b/>
        </w:rPr>
        <w:t>BEZDOMNYCH ZWIERZĄT</w:t>
      </w:r>
      <w:r w:rsidR="00B308DD">
        <w:rPr>
          <w:b/>
        </w:rPr>
        <w:t xml:space="preserve"> ODŁOWIONYCH </w:t>
      </w:r>
      <w:r>
        <w:rPr>
          <w:b/>
        </w:rPr>
        <w:t>Z TERENU GMINY BROCHÓW W ROKU 2016”</w:t>
      </w:r>
    </w:p>
    <w:p w:rsidR="001527C0" w:rsidRDefault="001527C0" w:rsidP="001527C0">
      <w:pPr>
        <w:spacing w:line="360" w:lineRule="auto"/>
        <w:jc w:val="center"/>
        <w:rPr>
          <w:smallCaps/>
          <w:sz w:val="32"/>
        </w:rPr>
      </w:pPr>
    </w:p>
    <w:p w:rsidR="001527C0" w:rsidRDefault="001527C0" w:rsidP="001527C0">
      <w:pPr>
        <w:spacing w:line="360" w:lineRule="auto"/>
        <w:jc w:val="center"/>
        <w:rPr>
          <w:smallCaps/>
          <w:sz w:val="32"/>
        </w:rPr>
      </w:pPr>
    </w:p>
    <w:p w:rsidR="001527C0" w:rsidRDefault="001527C0" w:rsidP="001527C0">
      <w:pPr>
        <w:spacing w:line="360" w:lineRule="auto"/>
        <w:jc w:val="center"/>
        <w:rPr>
          <w:smallCaps/>
          <w:sz w:val="32"/>
        </w:rPr>
      </w:pPr>
    </w:p>
    <w:p w:rsidR="001527C0" w:rsidRDefault="001527C0" w:rsidP="001527C0">
      <w:pPr>
        <w:spacing w:line="360" w:lineRule="auto"/>
        <w:jc w:val="center"/>
        <w:rPr>
          <w:bCs/>
        </w:rPr>
      </w:pPr>
      <w:r>
        <w:rPr>
          <w:bCs/>
        </w:rPr>
        <w:t xml:space="preserve">Postępowanie jest prowadzone z wyłączeniem procedur wynikających z ustawy – Prawo zamówień publicznych (art. 4 pkt. 8 ustawy </w:t>
      </w:r>
      <w:proofErr w:type="spellStart"/>
      <w:r>
        <w:rPr>
          <w:bCs/>
        </w:rPr>
        <w:t>j.w</w:t>
      </w:r>
      <w:proofErr w:type="spellEnd"/>
      <w:r>
        <w:rPr>
          <w:bCs/>
        </w:rPr>
        <w:t>.)</w:t>
      </w:r>
    </w:p>
    <w:p w:rsidR="001527C0" w:rsidRDefault="001527C0" w:rsidP="001527C0">
      <w:pPr>
        <w:jc w:val="center"/>
        <w:rPr>
          <w:smallCaps/>
          <w:sz w:val="32"/>
        </w:rPr>
      </w:pPr>
    </w:p>
    <w:p w:rsidR="001527C0" w:rsidRDefault="001527C0" w:rsidP="001527C0">
      <w:pPr>
        <w:jc w:val="center"/>
        <w:rPr>
          <w:smallCaps/>
        </w:rPr>
      </w:pPr>
    </w:p>
    <w:p w:rsidR="001527C0" w:rsidRDefault="001527C0" w:rsidP="001527C0">
      <w:pPr>
        <w:jc w:val="center"/>
        <w:rPr>
          <w:smallCaps/>
        </w:rPr>
      </w:pPr>
    </w:p>
    <w:p w:rsidR="001527C0" w:rsidRDefault="001527C0" w:rsidP="001527C0">
      <w:pPr>
        <w:jc w:val="center"/>
        <w:rPr>
          <w:smallCaps/>
        </w:rPr>
      </w:pPr>
    </w:p>
    <w:p w:rsidR="001527C0" w:rsidRDefault="001527C0" w:rsidP="001527C0"/>
    <w:p w:rsidR="001527C0" w:rsidRDefault="001527C0" w:rsidP="001527C0"/>
    <w:p w:rsidR="001527C0" w:rsidRDefault="001527C0" w:rsidP="001527C0">
      <w:r>
        <w:tab/>
      </w:r>
      <w:r>
        <w:tab/>
      </w:r>
      <w:r>
        <w:tab/>
      </w:r>
      <w:r>
        <w:tab/>
      </w:r>
      <w:r>
        <w:tab/>
      </w:r>
      <w:r>
        <w:tab/>
      </w:r>
      <w:r>
        <w:tab/>
      </w:r>
      <w:r>
        <w:tab/>
      </w:r>
      <w:r>
        <w:tab/>
      </w:r>
    </w:p>
    <w:p w:rsidR="001527C0" w:rsidRDefault="001527C0" w:rsidP="001527C0">
      <w:pPr>
        <w:tabs>
          <w:tab w:val="left" w:pos="-5996"/>
        </w:tabs>
        <w:ind w:left="5954"/>
        <w:rPr>
          <w:b/>
        </w:rPr>
      </w:pPr>
      <w:r>
        <w:rPr>
          <w:b/>
        </w:rPr>
        <w:t>Wójt Gminy Brochów</w:t>
      </w:r>
    </w:p>
    <w:p w:rsidR="001527C0" w:rsidRDefault="001527C0" w:rsidP="001527C0">
      <w:pPr>
        <w:tabs>
          <w:tab w:val="left" w:pos="-5996"/>
        </w:tabs>
        <w:ind w:left="5954"/>
        <w:rPr>
          <w:b/>
        </w:rPr>
      </w:pPr>
      <w:r>
        <w:rPr>
          <w:b/>
        </w:rPr>
        <w:t>mgr inż. Piotr Szymański</w:t>
      </w:r>
    </w:p>
    <w:p w:rsidR="001527C0" w:rsidRDefault="001527C0" w:rsidP="001527C0">
      <w:pPr>
        <w:ind w:left="5822"/>
        <w:jc w:val="both"/>
      </w:pPr>
      <w:r>
        <w:t>…………………………….</w:t>
      </w:r>
    </w:p>
    <w:p w:rsidR="001527C0" w:rsidRDefault="001527C0" w:rsidP="001527C0">
      <w:pPr>
        <w:ind w:left="6639"/>
        <w:jc w:val="both"/>
        <w:rPr>
          <w:sz w:val="20"/>
        </w:rPr>
      </w:pPr>
      <w:r>
        <w:rPr>
          <w:sz w:val="20"/>
        </w:rPr>
        <w:t xml:space="preserve"> (zatwierdzam)</w:t>
      </w:r>
    </w:p>
    <w:p w:rsidR="001527C0" w:rsidRDefault="001527C0" w:rsidP="001527C0">
      <w:pPr>
        <w:pStyle w:val="Nagwek2"/>
        <w:ind w:left="5822" w:firstLine="0"/>
        <w:jc w:val="both"/>
        <w:rPr>
          <w:b w:val="0"/>
          <w:i w:val="0"/>
        </w:rPr>
      </w:pPr>
    </w:p>
    <w:p w:rsidR="001527C0" w:rsidRDefault="001527C0" w:rsidP="001527C0">
      <w:pPr>
        <w:ind w:left="576" w:hanging="576"/>
      </w:pPr>
    </w:p>
    <w:p w:rsidR="001527C0" w:rsidRDefault="001527C0" w:rsidP="001527C0">
      <w:pPr>
        <w:ind w:left="576" w:hanging="576"/>
      </w:pPr>
    </w:p>
    <w:p w:rsidR="001527C0" w:rsidRDefault="001527C0" w:rsidP="001527C0">
      <w:pPr>
        <w:ind w:left="576" w:hanging="576"/>
      </w:pPr>
    </w:p>
    <w:p w:rsidR="001527C0" w:rsidRDefault="001527C0" w:rsidP="001527C0">
      <w:pPr>
        <w:ind w:left="576" w:hanging="576"/>
      </w:pPr>
    </w:p>
    <w:p w:rsidR="001527C0" w:rsidRDefault="001527C0" w:rsidP="001527C0">
      <w:pPr>
        <w:pStyle w:val="Nagwek2"/>
        <w:rPr>
          <w:b w:val="0"/>
          <w:i w:val="0"/>
        </w:rPr>
      </w:pPr>
      <w:r>
        <w:rPr>
          <w:b w:val="0"/>
          <w:i w:val="0"/>
        </w:rPr>
        <w:t>Brochów, dn. 1</w:t>
      </w:r>
      <w:r w:rsidR="003279B5">
        <w:rPr>
          <w:b w:val="0"/>
          <w:i w:val="0"/>
        </w:rPr>
        <w:t>8</w:t>
      </w:r>
      <w:r>
        <w:rPr>
          <w:b w:val="0"/>
          <w:i w:val="0"/>
        </w:rPr>
        <w:t xml:space="preserve"> stycznia 2016 r. </w:t>
      </w:r>
    </w:p>
    <w:p w:rsidR="001527C0" w:rsidRDefault="001527C0">
      <w:pPr>
        <w:widowControl/>
        <w:suppressAutoHyphens w:val="0"/>
        <w:spacing w:after="160" w:line="259" w:lineRule="auto"/>
      </w:pPr>
      <w:r>
        <w:rPr>
          <w:b/>
          <w:i/>
        </w:rPr>
        <w:br w:type="page"/>
      </w:r>
    </w:p>
    <w:p w:rsidR="001527C0" w:rsidRDefault="001527C0" w:rsidP="001527C0">
      <w:pPr>
        <w:pStyle w:val="Akapitzlist"/>
        <w:numPr>
          <w:ilvl w:val="0"/>
          <w:numId w:val="1"/>
        </w:numPr>
        <w:jc w:val="both"/>
      </w:pPr>
      <w:r w:rsidRPr="001527C0">
        <w:lastRenderedPageBreak/>
        <w:t>OŚ.271.</w:t>
      </w:r>
      <w:r w:rsidR="007D1F3A">
        <w:t>3</w:t>
      </w:r>
      <w:r w:rsidRPr="001527C0">
        <w:t>.2016</w:t>
      </w:r>
    </w:p>
    <w:p w:rsidR="001527C0" w:rsidRDefault="001527C0" w:rsidP="001527C0">
      <w:pPr>
        <w:jc w:val="center"/>
        <w:rPr>
          <w:b/>
          <w:sz w:val="28"/>
          <w:szCs w:val="28"/>
        </w:rPr>
      </w:pPr>
    </w:p>
    <w:p w:rsidR="001527C0" w:rsidRPr="001527C0" w:rsidRDefault="001527C0" w:rsidP="001527C0">
      <w:pPr>
        <w:jc w:val="center"/>
        <w:rPr>
          <w:b/>
          <w:sz w:val="28"/>
          <w:szCs w:val="28"/>
        </w:rPr>
      </w:pPr>
      <w:r w:rsidRPr="001527C0">
        <w:rPr>
          <w:b/>
          <w:sz w:val="28"/>
          <w:szCs w:val="28"/>
        </w:rPr>
        <w:t>O G Ł O S Z E N I E</w:t>
      </w:r>
    </w:p>
    <w:p w:rsidR="001527C0" w:rsidRDefault="001527C0" w:rsidP="001527C0">
      <w:pPr>
        <w:jc w:val="center"/>
        <w:rPr>
          <w:b/>
          <w:sz w:val="28"/>
          <w:szCs w:val="28"/>
        </w:rPr>
      </w:pPr>
    </w:p>
    <w:p w:rsidR="001527C0" w:rsidRDefault="001527C0" w:rsidP="001527C0">
      <w:pPr>
        <w:rPr>
          <w:b/>
        </w:rPr>
      </w:pPr>
    </w:p>
    <w:p w:rsidR="001527C0" w:rsidRDefault="001527C0" w:rsidP="001527C0">
      <w:pPr>
        <w:ind w:left="579"/>
        <w:rPr>
          <w:b/>
        </w:rPr>
      </w:pPr>
      <w:r>
        <w:rPr>
          <w:b/>
        </w:rPr>
        <w:t>Gmina Brochów</w:t>
      </w:r>
    </w:p>
    <w:p w:rsidR="001527C0" w:rsidRDefault="001527C0" w:rsidP="001527C0">
      <w:pPr>
        <w:ind w:left="579"/>
      </w:pPr>
      <w:r>
        <w:t>Brochów 125</w:t>
      </w:r>
    </w:p>
    <w:p w:rsidR="001527C0" w:rsidRDefault="001527C0" w:rsidP="001527C0">
      <w:pPr>
        <w:ind w:left="579"/>
      </w:pPr>
      <w:r>
        <w:t>05-088  Brochów</w:t>
      </w:r>
    </w:p>
    <w:p w:rsidR="001527C0" w:rsidRDefault="001527C0" w:rsidP="001527C0">
      <w:pPr>
        <w:ind w:left="579"/>
      </w:pPr>
      <w:r>
        <w:t>tel. (022) 725-70-03</w:t>
      </w:r>
      <w:r>
        <w:br/>
        <w:t xml:space="preserve">fax.(022) 725-70-03 wew. 13 </w:t>
      </w:r>
    </w:p>
    <w:p w:rsidR="001527C0" w:rsidRDefault="001527C0" w:rsidP="001527C0"/>
    <w:p w:rsidR="001527C0" w:rsidRDefault="001527C0" w:rsidP="001527C0">
      <w:pPr>
        <w:spacing w:line="360" w:lineRule="auto"/>
      </w:pPr>
      <w:r>
        <w:t>ogłasza przetarg ofertowy na :</w:t>
      </w:r>
    </w:p>
    <w:p w:rsidR="007A2B9B" w:rsidRDefault="007A2B9B" w:rsidP="007A2B9B">
      <w:pPr>
        <w:jc w:val="center"/>
        <w:rPr>
          <w:b/>
        </w:rPr>
      </w:pPr>
      <w:r>
        <w:rPr>
          <w:b/>
        </w:rPr>
        <w:t>„Zapewnienie opieki i utrzymanie w schronisku bezdomnych zwierząt odłowionych z terenu Gminy Brochów w roku 2016”</w:t>
      </w:r>
    </w:p>
    <w:p w:rsidR="001527C0" w:rsidRDefault="001527C0" w:rsidP="001527C0">
      <w:pPr>
        <w:jc w:val="both"/>
        <w:rPr>
          <w:smallCaps/>
        </w:rPr>
      </w:pPr>
    </w:p>
    <w:p w:rsidR="001527C0" w:rsidRDefault="001527C0" w:rsidP="001527C0">
      <w:pPr>
        <w:pStyle w:val="Akapitzlist"/>
        <w:autoSpaceDE w:val="0"/>
        <w:ind w:left="0"/>
        <w:rPr>
          <w:b/>
          <w:bCs/>
        </w:rPr>
      </w:pPr>
      <w:r>
        <w:rPr>
          <w:b/>
          <w:bCs/>
        </w:rPr>
        <w:t>Termin realizacji zadania do dnia:</w:t>
      </w:r>
      <w:r>
        <w:rPr>
          <w:b/>
          <w:bCs/>
        </w:rPr>
        <w:tab/>
      </w:r>
      <w:r>
        <w:rPr>
          <w:b/>
          <w:bCs/>
        </w:rPr>
        <w:tab/>
        <w:t>31.12.2016 r.</w:t>
      </w:r>
    </w:p>
    <w:p w:rsidR="001527C0" w:rsidRDefault="001527C0" w:rsidP="001527C0">
      <w:pPr>
        <w:jc w:val="both"/>
        <w:rPr>
          <w:b/>
        </w:rPr>
      </w:pPr>
    </w:p>
    <w:p w:rsidR="001527C0" w:rsidRDefault="001527C0" w:rsidP="001527C0">
      <w:pPr>
        <w:jc w:val="both"/>
      </w:pPr>
      <w:r>
        <w:t>Termin składania ofert upływa dnia:</w:t>
      </w:r>
      <w:r>
        <w:tab/>
      </w:r>
      <w:r>
        <w:tab/>
      </w:r>
      <w:r w:rsidR="003279B5">
        <w:t>26</w:t>
      </w:r>
      <w:r>
        <w:t>.01.2016 r., godz. 10:00</w:t>
      </w:r>
    </w:p>
    <w:p w:rsidR="001527C0" w:rsidRDefault="001527C0" w:rsidP="001527C0">
      <w:pPr>
        <w:jc w:val="both"/>
        <w:rPr>
          <w:b/>
        </w:rPr>
      </w:pPr>
    </w:p>
    <w:p w:rsidR="001527C0" w:rsidRDefault="001527C0" w:rsidP="001527C0">
      <w:pPr>
        <w:jc w:val="both"/>
      </w:pPr>
      <w:r>
        <w:t>Zamkniętą kopertę z ofertą oznaczoną</w:t>
      </w:r>
      <w:r>
        <w:rPr>
          <w:b/>
        </w:rPr>
        <w:t xml:space="preserve"> „</w:t>
      </w:r>
      <w:r w:rsidR="00BF0241">
        <w:rPr>
          <w:b/>
        </w:rPr>
        <w:t>Zapewnienie opieki i utrzymanie w schronisku bezdomnych zwierząt odłowionych z terenu Gminy Brochów w roku 2016</w:t>
      </w:r>
      <w:r>
        <w:rPr>
          <w:b/>
        </w:rPr>
        <w:t xml:space="preserve">” </w:t>
      </w:r>
      <w:r>
        <w:t>należy złożyć w pokoju Nr 27 Urzędu Gminy Brochów lub przesłać pocztą.</w:t>
      </w:r>
    </w:p>
    <w:p w:rsidR="001527C0" w:rsidRDefault="001527C0" w:rsidP="001527C0">
      <w:pPr>
        <w:jc w:val="both"/>
        <w:rPr>
          <w:b/>
        </w:rPr>
      </w:pPr>
    </w:p>
    <w:p w:rsidR="001527C0" w:rsidRDefault="001527C0" w:rsidP="001527C0">
      <w:pPr>
        <w:jc w:val="both"/>
      </w:pPr>
      <w:r>
        <w:rPr>
          <w:bCs/>
        </w:rPr>
        <w:t>Otwarcie ofert nastąpi w dniu:</w:t>
      </w:r>
      <w:r>
        <w:rPr>
          <w:bCs/>
        </w:rPr>
        <w:tab/>
      </w:r>
      <w:r w:rsidR="003279B5">
        <w:rPr>
          <w:bCs/>
        </w:rPr>
        <w:t>26</w:t>
      </w:r>
      <w:r>
        <w:t>.01.2016 r., godz. 10:</w:t>
      </w:r>
      <w:r w:rsidR="007A2B9B">
        <w:t>45</w:t>
      </w:r>
    </w:p>
    <w:p w:rsidR="001527C0" w:rsidRDefault="001527C0" w:rsidP="001527C0">
      <w:pPr>
        <w:rPr>
          <w:bCs/>
        </w:rPr>
      </w:pPr>
      <w:r>
        <w:rPr>
          <w:bCs/>
        </w:rPr>
        <w:t>w siedzibie Zamawiającego</w:t>
      </w:r>
      <w:r>
        <w:rPr>
          <w:bCs/>
        </w:rPr>
        <w:tab/>
      </w:r>
      <w:r>
        <w:rPr>
          <w:bCs/>
        </w:rPr>
        <w:tab/>
        <w:t xml:space="preserve">Sala konferencyjna </w:t>
      </w:r>
      <w:r>
        <w:rPr>
          <w:bCs/>
        </w:rPr>
        <w:tab/>
        <w:t xml:space="preserve">pokój nr 15 </w:t>
      </w:r>
      <w:r>
        <w:rPr>
          <w:bCs/>
        </w:rPr>
        <w:tab/>
        <w:t xml:space="preserve">parter </w:t>
      </w:r>
    </w:p>
    <w:p w:rsidR="001527C0" w:rsidRDefault="001527C0" w:rsidP="001527C0"/>
    <w:p w:rsidR="001527C0" w:rsidRDefault="001527C0" w:rsidP="001527C0">
      <w:pPr>
        <w:jc w:val="both"/>
        <w:rPr>
          <w:bCs/>
        </w:rPr>
      </w:pPr>
      <w:r>
        <w:rPr>
          <w:bCs/>
        </w:rPr>
        <w:t xml:space="preserve">SIWZ wraz z opisem przedmiotu zamówienia i innymi z załącznikami udostępnione jest na stronie internetowej </w:t>
      </w:r>
      <w:hyperlink r:id="rId5" w:history="1">
        <w:r>
          <w:rPr>
            <w:rStyle w:val="Hipercze"/>
          </w:rPr>
          <w:t>www.brochow.bip.org.pl</w:t>
        </w:r>
      </w:hyperlink>
    </w:p>
    <w:p w:rsidR="001527C0" w:rsidRDefault="001527C0" w:rsidP="001527C0">
      <w:pPr>
        <w:rPr>
          <w:bCs/>
        </w:rPr>
      </w:pPr>
      <w:r>
        <w:rPr>
          <w:bCs/>
        </w:rPr>
        <w:br/>
        <w:t>Kryteria oceny ofert:</w:t>
      </w:r>
    </w:p>
    <w:p w:rsidR="00AD66FD" w:rsidRPr="00AC0EDF" w:rsidRDefault="00AD66FD" w:rsidP="00AD66FD">
      <w:pPr>
        <w:numPr>
          <w:ilvl w:val="1"/>
          <w:numId w:val="2"/>
        </w:numPr>
        <w:tabs>
          <w:tab w:val="left" w:pos="4260"/>
        </w:tabs>
        <w:ind w:left="426" w:hanging="426"/>
        <w:jc w:val="both"/>
      </w:pPr>
      <w:r w:rsidRPr="00AC0EDF">
        <w:t>cena brutto za przyjęcie jednego bezdomnego zwierzęcia</w:t>
      </w:r>
      <w:r w:rsidRPr="00AC0EDF">
        <w:tab/>
        <w:t>– 70 %,</w:t>
      </w:r>
    </w:p>
    <w:p w:rsidR="00AD66FD" w:rsidRPr="00AC0EDF" w:rsidRDefault="00AD66FD" w:rsidP="00AD66FD">
      <w:pPr>
        <w:numPr>
          <w:ilvl w:val="1"/>
          <w:numId w:val="2"/>
        </w:numPr>
        <w:tabs>
          <w:tab w:val="left" w:pos="4260"/>
        </w:tabs>
        <w:ind w:left="426" w:hanging="426"/>
        <w:jc w:val="both"/>
      </w:pPr>
      <w:r w:rsidRPr="00AC0EDF">
        <w:t xml:space="preserve">odległość od Gminy Brochów do schroniska </w:t>
      </w:r>
      <w:r w:rsidRPr="00AC0EDF">
        <w:tab/>
      </w:r>
      <w:r w:rsidRPr="00AC0EDF">
        <w:tab/>
      </w:r>
      <w:r w:rsidRPr="00AC0EDF">
        <w:tab/>
        <w:t>– 30%.</w:t>
      </w:r>
    </w:p>
    <w:p w:rsidR="001527C0" w:rsidRDefault="001527C0" w:rsidP="001527C0">
      <w:pPr>
        <w:rPr>
          <w:b/>
          <w:bCs/>
        </w:rPr>
      </w:pPr>
    </w:p>
    <w:p w:rsidR="001527C0" w:rsidRDefault="001527C0" w:rsidP="001527C0">
      <w:pPr>
        <w:rPr>
          <w:b/>
        </w:rPr>
      </w:pPr>
      <w:r>
        <w:rPr>
          <w:b/>
        </w:rPr>
        <w:t>Termin płatności: do 21 dni</w:t>
      </w:r>
    </w:p>
    <w:p w:rsidR="001527C0" w:rsidRDefault="001527C0" w:rsidP="001527C0">
      <w:pPr>
        <w:rPr>
          <w:b/>
          <w:bCs/>
        </w:rPr>
      </w:pPr>
    </w:p>
    <w:p w:rsidR="001527C0" w:rsidRDefault="001527C0" w:rsidP="001527C0">
      <w:pPr>
        <w:spacing w:line="360" w:lineRule="auto"/>
        <w:rPr>
          <w:b/>
          <w:bCs/>
        </w:rPr>
      </w:pPr>
      <w:r>
        <w:rPr>
          <w:b/>
          <w:bCs/>
        </w:rPr>
        <w:t>Zamawiający nie dopuszcza składania ofert częściowych.</w:t>
      </w:r>
    </w:p>
    <w:p w:rsidR="001527C0" w:rsidRDefault="001527C0" w:rsidP="001527C0">
      <w:pPr>
        <w:rPr>
          <w:bCs/>
        </w:rPr>
      </w:pPr>
      <w:r>
        <w:rPr>
          <w:bCs/>
        </w:rPr>
        <w:t>Uprawnieni do kontaktów z oferentami:</w:t>
      </w:r>
    </w:p>
    <w:p w:rsidR="001527C0" w:rsidRDefault="001527C0" w:rsidP="001527C0">
      <w:r>
        <w:rPr>
          <w:bCs/>
        </w:rPr>
        <w:tab/>
      </w:r>
      <w:r>
        <w:t xml:space="preserve">Monika Błaszczyk </w:t>
      </w:r>
      <w:r>
        <w:tab/>
        <w:t>– podinspektor ds. ochrony środowiska</w:t>
      </w:r>
    </w:p>
    <w:p w:rsidR="001527C0" w:rsidRDefault="001527C0" w:rsidP="001527C0">
      <w:pPr>
        <w:jc w:val="both"/>
        <w:rPr>
          <w:b/>
        </w:rPr>
      </w:pPr>
    </w:p>
    <w:p w:rsidR="001527C0" w:rsidRDefault="001527C0" w:rsidP="001527C0">
      <w:pPr>
        <w:jc w:val="both"/>
      </w:pPr>
    </w:p>
    <w:p w:rsidR="001527C0" w:rsidRDefault="001527C0" w:rsidP="001527C0">
      <w:pPr>
        <w:jc w:val="both"/>
      </w:pPr>
    </w:p>
    <w:p w:rsidR="001527C0" w:rsidRDefault="001527C0" w:rsidP="001527C0">
      <w:pPr>
        <w:jc w:val="both"/>
      </w:pPr>
    </w:p>
    <w:p w:rsidR="001527C0" w:rsidRDefault="001527C0" w:rsidP="001527C0">
      <w:pPr>
        <w:tabs>
          <w:tab w:val="left" w:pos="-5996"/>
        </w:tabs>
        <w:ind w:left="5954"/>
        <w:rPr>
          <w:b/>
        </w:rPr>
      </w:pPr>
      <w:r>
        <w:rPr>
          <w:b/>
        </w:rPr>
        <w:t>Wójt Gminy Brochów</w:t>
      </w:r>
    </w:p>
    <w:p w:rsidR="001527C0" w:rsidRDefault="001527C0" w:rsidP="001527C0">
      <w:pPr>
        <w:tabs>
          <w:tab w:val="left" w:pos="-5996"/>
        </w:tabs>
        <w:ind w:left="5954"/>
        <w:rPr>
          <w:b/>
        </w:rPr>
      </w:pPr>
      <w:r>
        <w:rPr>
          <w:b/>
        </w:rPr>
        <w:t>mgr inż. Piotr Szymański</w:t>
      </w:r>
    </w:p>
    <w:p w:rsidR="001527C0" w:rsidRDefault="001527C0" w:rsidP="001527C0">
      <w:pPr>
        <w:rPr>
          <w:bCs/>
        </w:rPr>
      </w:pPr>
    </w:p>
    <w:p w:rsidR="001527C0" w:rsidRDefault="001527C0" w:rsidP="001527C0">
      <w:pPr>
        <w:rPr>
          <w:bCs/>
        </w:rPr>
      </w:pPr>
    </w:p>
    <w:p w:rsidR="001527C0" w:rsidRDefault="001527C0" w:rsidP="001527C0">
      <w:pPr>
        <w:rPr>
          <w:bCs/>
        </w:rPr>
      </w:pPr>
    </w:p>
    <w:p w:rsidR="001527C0" w:rsidRDefault="001527C0" w:rsidP="001527C0">
      <w:pPr>
        <w:rPr>
          <w:bCs/>
        </w:rPr>
      </w:pPr>
    </w:p>
    <w:p w:rsidR="001527C0" w:rsidRDefault="001527C0" w:rsidP="001527C0">
      <w:pPr>
        <w:rPr>
          <w:bCs/>
        </w:rPr>
      </w:pPr>
      <w:r>
        <w:rPr>
          <w:bCs/>
        </w:rPr>
        <w:t>Wywieszono na tablicy ogłoszeń dnia: 1</w:t>
      </w:r>
      <w:r w:rsidR="003279B5">
        <w:rPr>
          <w:bCs/>
        </w:rPr>
        <w:t>8</w:t>
      </w:r>
      <w:r>
        <w:rPr>
          <w:bCs/>
        </w:rPr>
        <w:t>.01.2016r.</w:t>
      </w:r>
    </w:p>
    <w:p w:rsidR="001527C0" w:rsidRDefault="001527C0" w:rsidP="001527C0">
      <w:pPr>
        <w:pageBreakBefore/>
        <w:jc w:val="center"/>
        <w:rPr>
          <w:b/>
          <w:bCs/>
        </w:rPr>
      </w:pPr>
      <w:r>
        <w:rPr>
          <w:b/>
          <w:bCs/>
        </w:rPr>
        <w:lastRenderedPageBreak/>
        <w:t>I N S T R U K C J A    D L A    O F E R E N T Ó W</w:t>
      </w:r>
    </w:p>
    <w:p w:rsidR="001527C0" w:rsidRDefault="001527C0" w:rsidP="001527C0"/>
    <w:p w:rsidR="001527C0" w:rsidRDefault="001527C0" w:rsidP="001527C0">
      <w:pPr>
        <w:numPr>
          <w:ilvl w:val="0"/>
          <w:numId w:val="2"/>
        </w:numPr>
        <w:spacing w:line="360" w:lineRule="auto"/>
        <w:rPr>
          <w:b/>
          <w:bCs/>
        </w:rPr>
      </w:pPr>
      <w:r>
        <w:rPr>
          <w:b/>
          <w:bCs/>
        </w:rPr>
        <w:t xml:space="preserve">Informacje o zamawiającym: </w:t>
      </w:r>
    </w:p>
    <w:p w:rsidR="001527C0" w:rsidRDefault="001527C0" w:rsidP="001527C0">
      <w:pPr>
        <w:jc w:val="center"/>
        <w:rPr>
          <w:b/>
        </w:rPr>
      </w:pPr>
      <w:r>
        <w:rPr>
          <w:b/>
        </w:rPr>
        <w:t xml:space="preserve">Gmina Brochów </w:t>
      </w:r>
    </w:p>
    <w:p w:rsidR="001527C0" w:rsidRDefault="001527C0" w:rsidP="001527C0">
      <w:pPr>
        <w:jc w:val="center"/>
      </w:pPr>
      <w:r>
        <w:t>Brochów 125</w:t>
      </w:r>
    </w:p>
    <w:p w:rsidR="001527C0" w:rsidRDefault="001527C0" w:rsidP="001527C0">
      <w:pPr>
        <w:jc w:val="center"/>
      </w:pPr>
      <w:r>
        <w:t>05-088 Brochów</w:t>
      </w:r>
    </w:p>
    <w:p w:rsidR="001527C0" w:rsidRDefault="001527C0" w:rsidP="001527C0">
      <w:pPr>
        <w:jc w:val="center"/>
      </w:pPr>
      <w:r>
        <w:t>powiat sochaczewski</w:t>
      </w:r>
    </w:p>
    <w:p w:rsidR="001527C0" w:rsidRDefault="001527C0" w:rsidP="001527C0">
      <w:pPr>
        <w:jc w:val="center"/>
      </w:pPr>
      <w:r>
        <w:t>tel. 22 725-70-</w:t>
      </w:r>
      <w:r w:rsidR="00142744">
        <w:t>03</w:t>
      </w:r>
      <w:r>
        <w:t xml:space="preserve"> </w:t>
      </w:r>
    </w:p>
    <w:p w:rsidR="001527C0" w:rsidRDefault="001527C0" w:rsidP="001527C0">
      <w:pPr>
        <w:jc w:val="center"/>
      </w:pPr>
      <w:r>
        <w:t xml:space="preserve">fax 22 725-70-03  wew. 13  </w:t>
      </w:r>
    </w:p>
    <w:p w:rsidR="001527C0" w:rsidRDefault="001527C0" w:rsidP="001527C0">
      <w:pPr>
        <w:jc w:val="center"/>
        <w:rPr>
          <w:sz w:val="12"/>
          <w:szCs w:val="12"/>
        </w:rPr>
      </w:pPr>
      <w:r>
        <w:t xml:space="preserve">e-mail: </w:t>
      </w:r>
      <w:hyperlink r:id="rId6" w:history="1">
        <w:r>
          <w:rPr>
            <w:rStyle w:val="Hipercze"/>
          </w:rPr>
          <w:t>gmina@brochow.pl</w:t>
        </w:r>
      </w:hyperlink>
    </w:p>
    <w:p w:rsidR="001527C0" w:rsidRDefault="001527C0" w:rsidP="001527C0">
      <w:pPr>
        <w:jc w:val="both"/>
        <w:rPr>
          <w:sz w:val="12"/>
          <w:szCs w:val="12"/>
        </w:rPr>
      </w:pPr>
    </w:p>
    <w:p w:rsidR="001527C0" w:rsidRDefault="001527C0" w:rsidP="001527C0">
      <w:pPr>
        <w:jc w:val="both"/>
      </w:pPr>
      <w:r>
        <w:t xml:space="preserve">zwana dalej Zamawiającym </w:t>
      </w:r>
    </w:p>
    <w:p w:rsidR="001527C0" w:rsidRDefault="001527C0" w:rsidP="001527C0">
      <w:pPr>
        <w:rPr>
          <w:sz w:val="12"/>
          <w:szCs w:val="12"/>
        </w:rPr>
      </w:pPr>
    </w:p>
    <w:p w:rsidR="007A2B9B" w:rsidRDefault="001527C0" w:rsidP="007A2B9B">
      <w:pPr>
        <w:jc w:val="center"/>
        <w:rPr>
          <w:b/>
        </w:rPr>
      </w:pPr>
      <w:r>
        <w:t xml:space="preserve">zaprasza do złożenia ofert w przetargu ofertowym na </w:t>
      </w:r>
      <w:r w:rsidR="007A2B9B">
        <w:rPr>
          <w:b/>
        </w:rPr>
        <w:t>„Zapewnienie opieki i utrzymanie w schronisku bezdomnych zwierząt odłowionych z terenu Gminy Brochów w roku 2016”</w:t>
      </w:r>
    </w:p>
    <w:p w:rsidR="001527C0" w:rsidRDefault="001527C0" w:rsidP="001527C0">
      <w:pPr>
        <w:jc w:val="both"/>
        <w:rPr>
          <w:sz w:val="12"/>
          <w:szCs w:val="12"/>
        </w:rPr>
      </w:pPr>
    </w:p>
    <w:p w:rsidR="001527C0" w:rsidRDefault="001527C0" w:rsidP="001527C0">
      <w:pPr>
        <w:numPr>
          <w:ilvl w:val="0"/>
          <w:numId w:val="2"/>
        </w:numPr>
        <w:spacing w:line="360" w:lineRule="auto"/>
        <w:rPr>
          <w:b/>
          <w:bCs/>
        </w:rPr>
      </w:pPr>
      <w:r>
        <w:rPr>
          <w:b/>
          <w:bCs/>
        </w:rPr>
        <w:t>Opis przedmiotu zamówienia:</w:t>
      </w:r>
    </w:p>
    <w:p w:rsidR="001527C0" w:rsidRPr="00273FC5" w:rsidRDefault="001527C0" w:rsidP="00142744">
      <w:pPr>
        <w:jc w:val="both"/>
      </w:pPr>
      <w:r>
        <w:t>Przedmiotem zamówienia jest świ</w:t>
      </w:r>
      <w:r w:rsidR="005659F0">
        <w:t>adczenie usługi polegającej na zapewnieniu opieki i utrzymanie w schronisku zwierząt bezdomnych</w:t>
      </w:r>
      <w:r>
        <w:t xml:space="preserve"> </w:t>
      </w:r>
      <w:r w:rsidR="005659F0">
        <w:t>pochodzących</w:t>
      </w:r>
      <w:r>
        <w:t xml:space="preserve"> z terenu Gminy Brochów. </w:t>
      </w:r>
    </w:p>
    <w:p w:rsidR="00142744" w:rsidRPr="00142744" w:rsidRDefault="00142744" w:rsidP="00142744">
      <w:pPr>
        <w:rPr>
          <w:sz w:val="12"/>
          <w:szCs w:val="12"/>
        </w:rPr>
      </w:pPr>
    </w:p>
    <w:p w:rsidR="001527C0" w:rsidRDefault="001527C0" w:rsidP="00142744">
      <w:pPr>
        <w:spacing w:line="360" w:lineRule="auto"/>
      </w:pPr>
      <w:r>
        <w:t>Szczegółowy opis przedmiotu zamówienia znajduje się w załączniku nr 1 do SIWZ</w:t>
      </w:r>
    </w:p>
    <w:p w:rsidR="001527C0" w:rsidRDefault="001527C0" w:rsidP="001527C0">
      <w:pPr>
        <w:numPr>
          <w:ilvl w:val="0"/>
          <w:numId w:val="2"/>
        </w:numPr>
        <w:spacing w:line="360" w:lineRule="auto"/>
        <w:rPr>
          <w:b/>
          <w:bCs/>
        </w:rPr>
      </w:pPr>
      <w:r>
        <w:rPr>
          <w:b/>
          <w:bCs/>
        </w:rPr>
        <w:t>Termin realizacji zamówienia: do 31.12.2016 r.</w:t>
      </w:r>
    </w:p>
    <w:p w:rsidR="001527C0" w:rsidRDefault="001527C0" w:rsidP="001527C0">
      <w:pPr>
        <w:numPr>
          <w:ilvl w:val="0"/>
          <w:numId w:val="2"/>
        </w:numPr>
        <w:spacing w:line="360" w:lineRule="auto"/>
        <w:rPr>
          <w:b/>
          <w:bCs/>
        </w:rPr>
      </w:pPr>
      <w:r>
        <w:rPr>
          <w:b/>
          <w:bCs/>
        </w:rPr>
        <w:t>Opis sposobu przygotowania ofert:</w:t>
      </w:r>
    </w:p>
    <w:p w:rsidR="001527C0" w:rsidRDefault="001527C0" w:rsidP="001527C0">
      <w:pPr>
        <w:numPr>
          <w:ilvl w:val="0"/>
          <w:numId w:val="3"/>
        </w:numPr>
        <w:tabs>
          <w:tab w:val="left" w:pos="4260"/>
          <w:tab w:val="left" w:pos="4621"/>
        </w:tabs>
        <w:ind w:left="426" w:hanging="401"/>
        <w:jc w:val="both"/>
      </w:pPr>
      <w:r>
        <w:t>Ofertę stanowi ,,formularz oferty” – sporządzony wg załącznika nr 2 do specyfikacji wraz z zaświadczeniami, oświadczeniami i dokumentami wymienionymi w niniejszej specyfikacji. Załączniki winny być przygotowane wg treści zawartych w specyfikacji.</w:t>
      </w:r>
    </w:p>
    <w:p w:rsidR="001527C0" w:rsidRDefault="001527C0" w:rsidP="001527C0">
      <w:pPr>
        <w:numPr>
          <w:ilvl w:val="0"/>
          <w:numId w:val="3"/>
        </w:numPr>
        <w:tabs>
          <w:tab w:val="left" w:pos="4260"/>
          <w:tab w:val="left" w:pos="4621"/>
        </w:tabs>
        <w:ind w:left="426" w:hanging="401"/>
        <w:jc w:val="both"/>
      </w:pPr>
      <w:r>
        <w:t>Każdy oferent przedłoży tylko jedną ofertę, sam lub w konsorcjum. Zaistnienie sytuacji, że Wykonawca przedłoży lub będzie partycypował w więcej niż jednej ofercie spowoduję, że wszystkie oferty z udziałem tego wykonawcy zostaną odrzucone.</w:t>
      </w:r>
    </w:p>
    <w:p w:rsidR="001527C0" w:rsidRDefault="001527C0" w:rsidP="001527C0">
      <w:pPr>
        <w:numPr>
          <w:ilvl w:val="0"/>
          <w:numId w:val="3"/>
        </w:numPr>
        <w:tabs>
          <w:tab w:val="left" w:pos="4260"/>
          <w:tab w:val="left" w:pos="4621"/>
        </w:tabs>
        <w:ind w:left="426" w:hanging="401"/>
        <w:jc w:val="both"/>
      </w:pPr>
      <w:r>
        <w:t>W przypadku, gdy Oferent jako załącznik dołączy kopie jakiegoś dokumentu, powyższa kopia winna być potwierdzona przez uprawomocnionego reprezentanta Oferenta.</w:t>
      </w:r>
    </w:p>
    <w:p w:rsidR="001527C0" w:rsidRDefault="001527C0" w:rsidP="001527C0">
      <w:pPr>
        <w:numPr>
          <w:ilvl w:val="0"/>
          <w:numId w:val="3"/>
        </w:numPr>
        <w:tabs>
          <w:tab w:val="left" w:pos="4260"/>
          <w:tab w:val="left" w:pos="4621"/>
        </w:tabs>
        <w:ind w:left="426" w:hanging="401"/>
        <w:jc w:val="both"/>
      </w:pPr>
      <w:r>
        <w:t>Treść oferty musi odpowiadać treści specyfikacji.</w:t>
      </w:r>
    </w:p>
    <w:p w:rsidR="001527C0" w:rsidRDefault="001527C0" w:rsidP="001527C0">
      <w:pPr>
        <w:numPr>
          <w:ilvl w:val="0"/>
          <w:numId w:val="3"/>
        </w:numPr>
        <w:tabs>
          <w:tab w:val="left" w:pos="4260"/>
          <w:tab w:val="left" w:pos="4621"/>
        </w:tabs>
        <w:ind w:left="426" w:hanging="401"/>
        <w:jc w:val="both"/>
      </w:pPr>
      <w:r>
        <w:t>Oferta winna być napisana w języku polskim, na załączonym do specyfikacji formularzu oraz podpisana przez upoważnionego przedstawiciela Oferenta – przy czym podpis lub podpisy muszą być czytelne lub opisane pieczątkami imiennymi. Również wszystkie załączniki do oferty, stanowiące oświadczenia Oferenta winny być podpisane. Upoważnienie do podpisania oferty winno być dołączone do oferty, o ile nie wynika z innych dokumentów załączonych przez Oferenta.</w:t>
      </w:r>
    </w:p>
    <w:p w:rsidR="001527C0" w:rsidRDefault="001527C0" w:rsidP="001527C0">
      <w:pPr>
        <w:numPr>
          <w:ilvl w:val="0"/>
          <w:numId w:val="3"/>
        </w:numPr>
        <w:tabs>
          <w:tab w:val="left" w:pos="4260"/>
          <w:tab w:val="left" w:pos="4621"/>
        </w:tabs>
        <w:ind w:left="426" w:hanging="401"/>
        <w:jc w:val="both"/>
      </w:pPr>
      <w:r>
        <w:t xml:space="preserve">Oświadczenia lub zawiadomienia przekazane za pomocą faksu uważa się za złożone w terminie, jeżeli ich treść dotarła do adresata przed upływem terminu i została niezwłocznie potwierdzona na piśmie przez przekazującego. </w:t>
      </w:r>
    </w:p>
    <w:p w:rsidR="001527C0" w:rsidRDefault="001527C0" w:rsidP="001527C0">
      <w:pPr>
        <w:numPr>
          <w:ilvl w:val="0"/>
          <w:numId w:val="3"/>
        </w:numPr>
        <w:tabs>
          <w:tab w:val="left" w:pos="4260"/>
          <w:tab w:val="left" w:pos="4621"/>
        </w:tabs>
        <w:ind w:left="426" w:hanging="401"/>
        <w:jc w:val="both"/>
        <w:rPr>
          <w:rFonts w:eastAsia="SimSun-18030"/>
          <w:sz w:val="22"/>
          <w:szCs w:val="22"/>
        </w:rPr>
      </w:pPr>
      <w:r>
        <w:t>Zaleca się, aby wszystkie strony zapisane (tylko zawierające treść) oferty były ponumerowane kolejnymi numerami oraz wymaga się aby wszystkie miejsca, w których Oferent naniósł zmiany w treści oferty, były parafowane przez osobę podpisującą ofertę.</w:t>
      </w:r>
      <w:r>
        <w:rPr>
          <w:rFonts w:eastAsia="SimSun-18030"/>
          <w:sz w:val="22"/>
          <w:szCs w:val="22"/>
        </w:rPr>
        <w:t xml:space="preserve"> </w:t>
      </w:r>
    </w:p>
    <w:p w:rsidR="001527C0" w:rsidRDefault="001527C0" w:rsidP="001527C0">
      <w:pPr>
        <w:numPr>
          <w:ilvl w:val="0"/>
          <w:numId w:val="3"/>
        </w:numPr>
        <w:tabs>
          <w:tab w:val="left" w:pos="4260"/>
          <w:tab w:val="left" w:pos="4621"/>
        </w:tabs>
        <w:ind w:left="426" w:hanging="401"/>
        <w:jc w:val="both"/>
        <w:rPr>
          <w:rFonts w:eastAsia="SimSun-18030"/>
        </w:rPr>
      </w:pPr>
      <w:r>
        <w:rPr>
          <w:rFonts w:eastAsia="SimSun-18030"/>
        </w:rPr>
        <w:t>Ofertę należy złożyć w nieprzejrzystym opakowaniu / zamkniętej kopercie i opisać następująco:</w:t>
      </w:r>
    </w:p>
    <w:p w:rsidR="007A2B9B" w:rsidRDefault="001527C0" w:rsidP="007A2B9B">
      <w:pPr>
        <w:jc w:val="center"/>
        <w:rPr>
          <w:b/>
        </w:rPr>
      </w:pPr>
      <w:r>
        <w:rPr>
          <w:b/>
        </w:rPr>
        <w:t xml:space="preserve">oferta </w:t>
      </w:r>
      <w:r>
        <w:rPr>
          <w:b/>
          <w:bCs/>
        </w:rPr>
        <w:t xml:space="preserve">na: </w:t>
      </w:r>
      <w:r w:rsidR="007A2B9B">
        <w:rPr>
          <w:b/>
        </w:rPr>
        <w:t>„Zapewnienie opieki i utrzymanie w schronisku bezdomnych zwierząt odłowionych z terenu Gminy Brochów w roku 2016”</w:t>
      </w:r>
    </w:p>
    <w:p w:rsidR="001527C0" w:rsidRDefault="001527C0" w:rsidP="007A2B9B">
      <w:pPr>
        <w:jc w:val="center"/>
        <w:rPr>
          <w:b/>
          <w:bCs/>
        </w:rPr>
      </w:pPr>
      <w:r>
        <w:rPr>
          <w:b/>
          <w:bCs/>
        </w:rPr>
        <w:t xml:space="preserve">Nie otwierać przed: </w:t>
      </w:r>
      <w:r w:rsidR="003279B5">
        <w:rPr>
          <w:b/>
          <w:bCs/>
        </w:rPr>
        <w:t>26</w:t>
      </w:r>
      <w:r>
        <w:rPr>
          <w:b/>
          <w:bCs/>
        </w:rPr>
        <w:t>.01.2016 r., godz. 10:</w:t>
      </w:r>
      <w:r w:rsidR="007A2B9B">
        <w:rPr>
          <w:b/>
          <w:bCs/>
        </w:rPr>
        <w:t>45</w:t>
      </w:r>
    </w:p>
    <w:p w:rsidR="001527C0" w:rsidRDefault="001527C0" w:rsidP="001527C0">
      <w:pPr>
        <w:numPr>
          <w:ilvl w:val="0"/>
          <w:numId w:val="3"/>
        </w:numPr>
        <w:tabs>
          <w:tab w:val="left" w:pos="4260"/>
          <w:tab w:val="left" w:pos="4606"/>
        </w:tabs>
        <w:ind w:left="426" w:hanging="426"/>
        <w:jc w:val="both"/>
      </w:pPr>
      <w:r>
        <w:rPr>
          <w:rFonts w:eastAsia="SimSun-18030"/>
        </w:rPr>
        <w:t>W przypadku</w:t>
      </w:r>
      <w:r>
        <w:t xml:space="preserve"> przesłania oferty pocztą, należy umieścić ofertę w dwóch kopertach. Wskazane jest aby obydwie koperty były opisane nazwą i adresem Wykonawcy i adresowane na Zamawiającego.</w:t>
      </w:r>
    </w:p>
    <w:p w:rsidR="001527C0" w:rsidRDefault="001527C0" w:rsidP="001527C0">
      <w:pPr>
        <w:numPr>
          <w:ilvl w:val="0"/>
          <w:numId w:val="3"/>
        </w:numPr>
        <w:tabs>
          <w:tab w:val="left" w:pos="4260"/>
          <w:tab w:val="left" w:pos="4606"/>
        </w:tabs>
        <w:ind w:left="426" w:hanging="426"/>
        <w:jc w:val="both"/>
      </w:pPr>
      <w:r>
        <w:t xml:space="preserve">Koperta wewnętrzna, poza oznakowaniem jak zewnętrzna musi być opisana nazwą i </w:t>
      </w:r>
      <w:r>
        <w:lastRenderedPageBreak/>
        <w:t>adresem Oferenta.</w:t>
      </w:r>
    </w:p>
    <w:p w:rsidR="001527C0" w:rsidRDefault="001527C0" w:rsidP="001527C0">
      <w:pPr>
        <w:numPr>
          <w:ilvl w:val="0"/>
          <w:numId w:val="3"/>
        </w:numPr>
        <w:tabs>
          <w:tab w:val="left" w:pos="4260"/>
          <w:tab w:val="left" w:pos="4606"/>
        </w:tabs>
        <w:ind w:left="426" w:hanging="426"/>
        <w:jc w:val="both"/>
      </w:pPr>
      <w:r>
        <w:t>Oferent może przed upływem terminu do składania ofert wprowadzić zmiany lub wycofać ofertę. Powiadomienie o wprowadzeniu zmian lub wycofaniu oferty winno mieć na kopercie oznaczenie „Zmiana” lub „Wycofanie”.</w:t>
      </w:r>
    </w:p>
    <w:p w:rsidR="001527C0" w:rsidRDefault="001527C0" w:rsidP="001527C0">
      <w:pPr>
        <w:numPr>
          <w:ilvl w:val="0"/>
          <w:numId w:val="3"/>
        </w:numPr>
        <w:tabs>
          <w:tab w:val="left" w:pos="4260"/>
          <w:tab w:val="left" w:pos="4606"/>
        </w:tabs>
        <w:ind w:left="426" w:hanging="426"/>
        <w:jc w:val="both"/>
      </w:pPr>
      <w:r>
        <w:t>Oferent ponosi wszelkie koszty związane z przygotowaniem i złożeniem oferty.</w:t>
      </w:r>
    </w:p>
    <w:p w:rsidR="001527C0" w:rsidRDefault="001527C0" w:rsidP="001527C0">
      <w:pPr>
        <w:numPr>
          <w:ilvl w:val="0"/>
          <w:numId w:val="3"/>
        </w:numPr>
        <w:tabs>
          <w:tab w:val="left" w:pos="4260"/>
          <w:tab w:val="left" w:pos="4606"/>
        </w:tabs>
        <w:ind w:left="426" w:hanging="426"/>
        <w:jc w:val="both"/>
        <w:rPr>
          <w:bCs/>
        </w:rPr>
      </w:pPr>
      <w:r>
        <w:rPr>
          <w:bCs/>
        </w:rPr>
        <w:t xml:space="preserve">Oferent winien zapoznać się ze wszystkimi zapisami niniejszej specyfikacji istotnych warunków zamówienia. Zaleca się, aby oferent zdobył wszelkie informacje, które mogą być konieczne do przygotowania oferty oraz podpisania umowy. </w:t>
      </w:r>
    </w:p>
    <w:p w:rsidR="001527C0" w:rsidRDefault="001527C0" w:rsidP="001527C0">
      <w:pPr>
        <w:tabs>
          <w:tab w:val="left" w:pos="-15"/>
        </w:tabs>
        <w:rPr>
          <w:sz w:val="12"/>
          <w:szCs w:val="12"/>
        </w:rPr>
      </w:pPr>
    </w:p>
    <w:p w:rsidR="001527C0" w:rsidRPr="00B67BC3" w:rsidRDefault="001527C0" w:rsidP="001527C0">
      <w:pPr>
        <w:numPr>
          <w:ilvl w:val="0"/>
          <w:numId w:val="2"/>
        </w:numPr>
        <w:tabs>
          <w:tab w:val="left" w:pos="9782"/>
        </w:tabs>
        <w:spacing w:line="360" w:lineRule="auto"/>
        <w:ind w:left="757" w:hanging="401"/>
        <w:rPr>
          <w:b/>
          <w:bCs/>
        </w:rPr>
      </w:pPr>
      <w:r w:rsidRPr="00B67BC3">
        <w:rPr>
          <w:b/>
          <w:bCs/>
        </w:rPr>
        <w:t xml:space="preserve">Warunki udziału w postępowaniu: </w:t>
      </w:r>
    </w:p>
    <w:p w:rsidR="001527C0" w:rsidRPr="00B67BC3" w:rsidRDefault="001527C0" w:rsidP="001527C0">
      <w:pPr>
        <w:tabs>
          <w:tab w:val="left" w:pos="698"/>
        </w:tabs>
        <w:spacing w:line="100" w:lineRule="atLeast"/>
        <w:jc w:val="both"/>
      </w:pPr>
      <w:r w:rsidRPr="00B67BC3">
        <w:t>Wykonawca ubiegający się o udzielenie zamówienia musi spełniać następujące warunki:</w:t>
      </w:r>
    </w:p>
    <w:p w:rsidR="001527C0" w:rsidRDefault="001527C0" w:rsidP="001527C0">
      <w:pPr>
        <w:numPr>
          <w:ilvl w:val="0"/>
          <w:numId w:val="12"/>
        </w:numPr>
        <w:tabs>
          <w:tab w:val="clear" w:pos="720"/>
          <w:tab w:val="num" w:pos="360"/>
        </w:tabs>
        <w:ind w:left="360"/>
        <w:jc w:val="both"/>
      </w:pPr>
      <w:r w:rsidRPr="00B67BC3">
        <w:t>Posiadają prawo do wykonania określonej działalności lub czynności w zakresie przedmiotu zamówienia, jeżeli ustawy nakładają obowiązek posiadania takich uprawnień.</w:t>
      </w:r>
    </w:p>
    <w:p w:rsidR="001527C0" w:rsidRPr="00B67BC3" w:rsidRDefault="001527C0" w:rsidP="001527C0">
      <w:pPr>
        <w:numPr>
          <w:ilvl w:val="0"/>
          <w:numId w:val="12"/>
        </w:numPr>
        <w:tabs>
          <w:tab w:val="clear" w:pos="720"/>
          <w:tab w:val="num" w:pos="360"/>
        </w:tabs>
        <w:ind w:left="360"/>
        <w:jc w:val="both"/>
      </w:pPr>
      <w:r w:rsidRPr="00B67BC3">
        <w:t>Posiadają niezbędną wiedzę, kwalifikacje, sprzęt, doświadczenie i wymagane dokumenty oraz dysponują osobami zdolnymi do prawidłowego wykonania przedmiotu zamówienia, a także potencjałem technicznym.</w:t>
      </w:r>
    </w:p>
    <w:p w:rsidR="001527C0" w:rsidRDefault="001527C0" w:rsidP="001527C0">
      <w:pPr>
        <w:numPr>
          <w:ilvl w:val="0"/>
          <w:numId w:val="12"/>
        </w:numPr>
        <w:tabs>
          <w:tab w:val="clear" w:pos="720"/>
          <w:tab w:val="num" w:pos="360"/>
        </w:tabs>
        <w:ind w:left="360"/>
        <w:jc w:val="both"/>
      </w:pPr>
      <w:r w:rsidRPr="00B67BC3">
        <w:t>Znajdują się w sytuacji ekonomicznej i finansowej zapewniającej wykonania zamówienia.</w:t>
      </w:r>
    </w:p>
    <w:p w:rsidR="001527C0" w:rsidRDefault="001527C0" w:rsidP="001527C0">
      <w:pPr>
        <w:numPr>
          <w:ilvl w:val="0"/>
          <w:numId w:val="12"/>
        </w:numPr>
        <w:tabs>
          <w:tab w:val="clear" w:pos="720"/>
          <w:tab w:val="num" w:pos="360"/>
        </w:tabs>
        <w:ind w:left="360"/>
        <w:jc w:val="both"/>
      </w:pPr>
      <w:r>
        <w:rPr>
          <w:rFonts w:cs="Calibri"/>
        </w:rPr>
        <w:t>Będą przestrzegać przepisów zawartych w ustawie z dnia 21 sierpnia 1997 r. o ochronie zwierząt (Tekst jednolity Dz. U. z 2015 r. poz. 856 ze zm.), ustawy z dnia 11 marca 2004 r. o ochronie zdrowia zwierząt oraz zwalczaniu chorób zakaźnych zwierząt (Tekst jednolity Dz. U. z 2014 r. poz. 1539), rozporządzeniu Ministra Spraw Wewnętrznych i Administracji z dnia 26 sierpnia 1998 r. w sprawie zasad i warunków wyłapywania zwierząt (Dz. U. Nr 116, poz. 753) oraz innych obowiązujących w tym zakresie przepisów prawa.</w:t>
      </w:r>
      <w:r>
        <w:t xml:space="preserve"> </w:t>
      </w:r>
    </w:p>
    <w:p w:rsidR="001527C0" w:rsidRDefault="001527C0" w:rsidP="001527C0">
      <w:pPr>
        <w:tabs>
          <w:tab w:val="left" w:pos="6209"/>
        </w:tabs>
        <w:rPr>
          <w:bCs/>
          <w:sz w:val="12"/>
          <w:szCs w:val="12"/>
        </w:rPr>
      </w:pPr>
    </w:p>
    <w:p w:rsidR="001527C0" w:rsidRDefault="001527C0" w:rsidP="001527C0">
      <w:pPr>
        <w:numPr>
          <w:ilvl w:val="0"/>
          <w:numId w:val="2"/>
        </w:numPr>
        <w:tabs>
          <w:tab w:val="left" w:pos="9782"/>
        </w:tabs>
        <w:spacing w:line="360" w:lineRule="auto"/>
        <w:ind w:left="757" w:hanging="401"/>
        <w:rPr>
          <w:b/>
          <w:bCs/>
        </w:rPr>
      </w:pPr>
      <w:r>
        <w:rPr>
          <w:b/>
          <w:bCs/>
        </w:rPr>
        <w:t>Informacje o odrzuceniu oferty:</w:t>
      </w:r>
    </w:p>
    <w:p w:rsidR="001527C0" w:rsidRDefault="001527C0" w:rsidP="001527C0">
      <w:pPr>
        <w:tabs>
          <w:tab w:val="left" w:pos="2969"/>
        </w:tabs>
        <w:rPr>
          <w:bCs/>
        </w:rPr>
      </w:pPr>
      <w:r>
        <w:rPr>
          <w:bCs/>
        </w:rPr>
        <w:t>Zamawiający odrzuca ofertę, jeżeli:</w:t>
      </w:r>
    </w:p>
    <w:p w:rsidR="001527C0" w:rsidRDefault="001527C0" w:rsidP="001527C0">
      <w:pPr>
        <w:numPr>
          <w:ilvl w:val="0"/>
          <w:numId w:val="11"/>
        </w:numPr>
        <w:tabs>
          <w:tab w:val="left" w:pos="4260"/>
          <w:tab w:val="left" w:pos="6803"/>
        </w:tabs>
        <w:ind w:left="426" w:hanging="426"/>
        <w:rPr>
          <w:bCs/>
        </w:rPr>
      </w:pPr>
      <w:r>
        <w:rPr>
          <w:bCs/>
        </w:rPr>
        <w:t>jej treść nie odpowiada treści zaproszenia do składania ofert, a nie została skutecznie poprawiona,</w:t>
      </w:r>
    </w:p>
    <w:p w:rsidR="001527C0" w:rsidRDefault="001527C0" w:rsidP="001527C0">
      <w:pPr>
        <w:numPr>
          <w:ilvl w:val="0"/>
          <w:numId w:val="11"/>
        </w:numPr>
        <w:tabs>
          <w:tab w:val="left" w:pos="4260"/>
          <w:tab w:val="left" w:pos="6803"/>
        </w:tabs>
        <w:ind w:left="426" w:hanging="426"/>
        <w:rPr>
          <w:bCs/>
        </w:rPr>
      </w:pPr>
      <w:r>
        <w:rPr>
          <w:bCs/>
        </w:rPr>
        <w:t>została złożona przez Wykonawcę po terminie,</w:t>
      </w:r>
    </w:p>
    <w:p w:rsidR="001527C0" w:rsidRDefault="001527C0" w:rsidP="001527C0">
      <w:pPr>
        <w:numPr>
          <w:ilvl w:val="0"/>
          <w:numId w:val="11"/>
        </w:numPr>
        <w:tabs>
          <w:tab w:val="left" w:pos="4260"/>
          <w:tab w:val="left" w:pos="6803"/>
        </w:tabs>
        <w:ind w:left="426" w:hanging="426"/>
        <w:rPr>
          <w:bCs/>
        </w:rPr>
      </w:pPr>
      <w:r>
        <w:rPr>
          <w:bCs/>
        </w:rPr>
        <w:t>zawiera błędy o obliczaniu ceny, których nie można poprawić,</w:t>
      </w:r>
    </w:p>
    <w:p w:rsidR="001527C0" w:rsidRDefault="001527C0" w:rsidP="001527C0">
      <w:pPr>
        <w:numPr>
          <w:ilvl w:val="0"/>
          <w:numId w:val="11"/>
        </w:numPr>
        <w:tabs>
          <w:tab w:val="left" w:pos="4260"/>
          <w:tab w:val="left" w:pos="6803"/>
        </w:tabs>
        <w:ind w:left="426" w:hanging="426"/>
        <w:rPr>
          <w:bCs/>
        </w:rPr>
      </w:pPr>
      <w:r>
        <w:rPr>
          <w:bCs/>
        </w:rPr>
        <w:t>brakuje w niej wymaganych dokumentów.</w:t>
      </w:r>
    </w:p>
    <w:p w:rsidR="001527C0" w:rsidRDefault="001527C0" w:rsidP="001527C0">
      <w:pPr>
        <w:tabs>
          <w:tab w:val="left" w:pos="2969"/>
        </w:tabs>
        <w:rPr>
          <w:bCs/>
          <w:sz w:val="12"/>
          <w:szCs w:val="12"/>
        </w:rPr>
      </w:pPr>
    </w:p>
    <w:p w:rsidR="001527C0" w:rsidRDefault="001527C0" w:rsidP="001527C0">
      <w:pPr>
        <w:numPr>
          <w:ilvl w:val="0"/>
          <w:numId w:val="2"/>
        </w:numPr>
        <w:tabs>
          <w:tab w:val="left" w:pos="9782"/>
        </w:tabs>
        <w:spacing w:line="360" w:lineRule="auto"/>
        <w:ind w:left="757" w:hanging="401"/>
        <w:rPr>
          <w:b/>
          <w:bCs/>
        </w:rPr>
      </w:pPr>
      <w:r>
        <w:rPr>
          <w:b/>
          <w:bCs/>
        </w:rPr>
        <w:t>Dokumenty składające się na ofertę:</w:t>
      </w:r>
    </w:p>
    <w:p w:rsidR="001527C0" w:rsidRDefault="001527C0" w:rsidP="001527C0">
      <w:pPr>
        <w:tabs>
          <w:tab w:val="left" w:pos="698"/>
        </w:tabs>
        <w:spacing w:line="100" w:lineRule="atLeast"/>
        <w:jc w:val="both"/>
      </w:pPr>
      <w:r>
        <w:t>Oferta musi zawierać następujące dokumenty i oświadczenia:</w:t>
      </w:r>
    </w:p>
    <w:p w:rsidR="001527C0" w:rsidRDefault="001527C0" w:rsidP="001527C0">
      <w:pPr>
        <w:numPr>
          <w:ilvl w:val="0"/>
          <w:numId w:val="4"/>
        </w:numPr>
        <w:tabs>
          <w:tab w:val="left" w:pos="4260"/>
        </w:tabs>
        <w:ind w:left="426" w:hanging="444"/>
        <w:jc w:val="both"/>
      </w:pPr>
      <w:r>
        <w:t>formularz ofertowy – zał. nr 2</w:t>
      </w:r>
    </w:p>
    <w:p w:rsidR="001527C0" w:rsidRDefault="001527C0" w:rsidP="001527C0">
      <w:pPr>
        <w:numPr>
          <w:ilvl w:val="0"/>
          <w:numId w:val="4"/>
        </w:numPr>
        <w:tabs>
          <w:tab w:val="left" w:pos="4260"/>
        </w:tabs>
        <w:ind w:left="426" w:hanging="444"/>
        <w:jc w:val="both"/>
      </w:pPr>
      <w:r>
        <w:t>oświadczenie o spełnieniu warunków – zał. nr 3</w:t>
      </w:r>
    </w:p>
    <w:p w:rsidR="001527C0" w:rsidRDefault="001527C0" w:rsidP="001527C0">
      <w:pPr>
        <w:numPr>
          <w:ilvl w:val="0"/>
          <w:numId w:val="4"/>
        </w:numPr>
        <w:tabs>
          <w:tab w:val="left" w:pos="4260"/>
        </w:tabs>
        <w:ind w:left="426" w:hanging="444"/>
        <w:jc w:val="both"/>
      </w:pPr>
      <w:r>
        <w:t>zaparafow</w:t>
      </w:r>
      <w:r w:rsidR="007A2B9B">
        <w:t>aną propozycję umowy – zał. nr 4</w:t>
      </w:r>
    </w:p>
    <w:p w:rsidR="001527C0" w:rsidRDefault="001527C0" w:rsidP="001527C0">
      <w:pPr>
        <w:numPr>
          <w:ilvl w:val="0"/>
          <w:numId w:val="4"/>
        </w:numPr>
        <w:tabs>
          <w:tab w:val="left" w:pos="4260"/>
        </w:tabs>
        <w:ind w:left="426" w:hanging="444"/>
        <w:jc w:val="both"/>
        <w:rPr>
          <w:rFonts w:eastAsia="Times-Roman" w:cs="Times-Roman"/>
        </w:rPr>
      </w:pPr>
      <w:r>
        <w:rPr>
          <w:rFonts w:eastAsia="Times-Roman" w:cs="Times-Roman"/>
        </w:rPr>
        <w:t>aktualny odpis z właściwego rejestru albo aktualne zaświadczenie o wpisie do ewidencji działalności gospodarczej wystawiony nie wcześniej niż 6 miesięcy przed upływem terminu składania ofert</w:t>
      </w:r>
    </w:p>
    <w:p w:rsidR="001527C0" w:rsidRPr="005F1843" w:rsidRDefault="001527C0" w:rsidP="001527C0">
      <w:pPr>
        <w:numPr>
          <w:ilvl w:val="0"/>
          <w:numId w:val="4"/>
        </w:numPr>
        <w:tabs>
          <w:tab w:val="left" w:pos="4260"/>
        </w:tabs>
        <w:ind w:left="426" w:hanging="444"/>
        <w:jc w:val="both"/>
        <w:rPr>
          <w:rFonts w:eastAsia="Times-Roman" w:cs="Times-Roman"/>
        </w:rPr>
      </w:pPr>
      <w:r w:rsidRPr="001A414D">
        <w:rPr>
          <w:rFonts w:eastAsia="TimesNewRomanPSMT" w:cs="TimesNewRomanPSMT"/>
        </w:rPr>
        <w:t xml:space="preserve">kserokopię decyzji Powiatowego Lekarza Weterynarii w zakresie </w:t>
      </w:r>
      <w:r w:rsidR="001A414D" w:rsidRPr="001A414D">
        <w:rPr>
          <w:rFonts w:eastAsia="TimesNewRomanPSMT" w:cs="TimesNewRomanPSMT"/>
        </w:rPr>
        <w:t>nadania weterynaryjnego numeru identyfikacyjnego schronisku</w:t>
      </w:r>
    </w:p>
    <w:p w:rsidR="005F1843" w:rsidRPr="001A414D" w:rsidRDefault="005F1843" w:rsidP="001527C0">
      <w:pPr>
        <w:numPr>
          <w:ilvl w:val="0"/>
          <w:numId w:val="4"/>
        </w:numPr>
        <w:tabs>
          <w:tab w:val="left" w:pos="4260"/>
        </w:tabs>
        <w:ind w:left="426" w:hanging="444"/>
        <w:jc w:val="both"/>
        <w:rPr>
          <w:rFonts w:eastAsia="Times-Roman" w:cs="Times-Roman"/>
        </w:rPr>
      </w:pPr>
      <w:r>
        <w:rPr>
          <w:rFonts w:eastAsia="TimesNewRomanPSMT" w:cs="TimesNewRomanPSMT"/>
        </w:rPr>
        <w:t>kserokopię zezwolenia na prowadzenie działalności w zakresie prowadzenia schronisk dla bezdomnych zwierząt.</w:t>
      </w:r>
    </w:p>
    <w:p w:rsidR="001527C0" w:rsidRDefault="001527C0" w:rsidP="001527C0">
      <w:pPr>
        <w:tabs>
          <w:tab w:val="left" w:pos="-231"/>
        </w:tabs>
        <w:ind w:left="-18"/>
        <w:rPr>
          <w:sz w:val="12"/>
          <w:szCs w:val="12"/>
        </w:rPr>
      </w:pPr>
    </w:p>
    <w:p w:rsidR="001527C0" w:rsidRDefault="001527C0" w:rsidP="001527C0">
      <w:pPr>
        <w:numPr>
          <w:ilvl w:val="0"/>
          <w:numId w:val="2"/>
        </w:numPr>
        <w:tabs>
          <w:tab w:val="left" w:pos="9782"/>
        </w:tabs>
        <w:spacing w:line="100" w:lineRule="atLeast"/>
        <w:ind w:left="757" w:hanging="401"/>
        <w:rPr>
          <w:b/>
          <w:bCs/>
        </w:rPr>
      </w:pPr>
      <w:r>
        <w:rPr>
          <w:rFonts w:eastAsia="Times-Roman" w:cs="Times-Roman"/>
          <w:b/>
          <w:bCs/>
        </w:rPr>
        <w:t xml:space="preserve">Sposób </w:t>
      </w:r>
      <w:r>
        <w:rPr>
          <w:b/>
          <w:bCs/>
        </w:rPr>
        <w:t>udzielania wyjaśnień dotyczących niniejszej specyfikacji istotnych warunków zamówienia:</w:t>
      </w:r>
    </w:p>
    <w:p w:rsidR="001527C0" w:rsidRDefault="001527C0" w:rsidP="001527C0">
      <w:pPr>
        <w:jc w:val="both"/>
        <w:rPr>
          <w:sz w:val="12"/>
          <w:szCs w:val="12"/>
        </w:rPr>
      </w:pPr>
    </w:p>
    <w:p w:rsidR="001527C0" w:rsidRDefault="001527C0" w:rsidP="001527C0">
      <w:pPr>
        <w:jc w:val="both"/>
        <w:rPr>
          <w:bCs/>
        </w:rPr>
      </w:pPr>
      <w:r>
        <w:rPr>
          <w:bCs/>
        </w:rPr>
        <w:t xml:space="preserve">Uprawnieni do kontaktów z oferentami są: </w:t>
      </w:r>
    </w:p>
    <w:p w:rsidR="001527C0" w:rsidRDefault="001527C0" w:rsidP="001527C0">
      <w:pPr>
        <w:jc w:val="both"/>
        <w:rPr>
          <w:bCs/>
        </w:rPr>
      </w:pPr>
      <w:r>
        <w:rPr>
          <w:bCs/>
        </w:rPr>
        <w:t xml:space="preserve">Monika Błaszczyk </w:t>
      </w:r>
      <w:r>
        <w:rPr>
          <w:bCs/>
        </w:rPr>
        <w:tab/>
        <w:t xml:space="preserve">– podinspektor </w:t>
      </w:r>
      <w:r>
        <w:rPr>
          <w:bCs/>
        </w:rPr>
        <w:tab/>
        <w:t xml:space="preserve">w godz.     9.00 – 15.00  w dni powszednie. </w:t>
      </w:r>
    </w:p>
    <w:p w:rsidR="001527C0" w:rsidRDefault="001527C0" w:rsidP="001527C0">
      <w:pPr>
        <w:jc w:val="both"/>
        <w:rPr>
          <w:sz w:val="12"/>
          <w:szCs w:val="12"/>
        </w:rPr>
      </w:pPr>
    </w:p>
    <w:p w:rsidR="001527C0" w:rsidRDefault="001527C0" w:rsidP="001527C0">
      <w:pPr>
        <w:numPr>
          <w:ilvl w:val="0"/>
          <w:numId w:val="2"/>
        </w:numPr>
        <w:tabs>
          <w:tab w:val="left" w:pos="9782"/>
        </w:tabs>
        <w:spacing w:line="360" w:lineRule="auto"/>
        <w:ind w:left="757" w:hanging="401"/>
        <w:rPr>
          <w:b/>
          <w:bCs/>
        </w:rPr>
      </w:pPr>
      <w:r>
        <w:rPr>
          <w:b/>
          <w:bCs/>
        </w:rPr>
        <w:t>Okres związania ofertą</w:t>
      </w:r>
    </w:p>
    <w:p w:rsidR="001527C0" w:rsidRDefault="001527C0" w:rsidP="001527C0">
      <w:pPr>
        <w:tabs>
          <w:tab w:val="left" w:pos="698"/>
        </w:tabs>
        <w:spacing w:line="100" w:lineRule="atLeast"/>
        <w:jc w:val="both"/>
      </w:pPr>
      <w:r>
        <w:t>Oferent pozostaje związany ofertą przez okres 30</w:t>
      </w:r>
      <w:r>
        <w:rPr>
          <w:b/>
        </w:rPr>
        <w:t xml:space="preserve"> </w:t>
      </w:r>
      <w:r>
        <w:rPr>
          <w:bCs/>
        </w:rPr>
        <w:t xml:space="preserve">dni </w:t>
      </w:r>
      <w:r>
        <w:t>od daty upływu terminu wyznaczonego na składanie ofert.</w:t>
      </w:r>
    </w:p>
    <w:p w:rsidR="001527C0" w:rsidRPr="00AC0EDF" w:rsidRDefault="001527C0" w:rsidP="001527C0">
      <w:pPr>
        <w:tabs>
          <w:tab w:val="left" w:pos="698"/>
        </w:tabs>
        <w:spacing w:line="100" w:lineRule="atLeast"/>
        <w:jc w:val="both"/>
        <w:rPr>
          <w:sz w:val="12"/>
          <w:szCs w:val="12"/>
        </w:rPr>
      </w:pPr>
    </w:p>
    <w:p w:rsidR="001527C0" w:rsidRDefault="001527C0" w:rsidP="001527C0">
      <w:pPr>
        <w:numPr>
          <w:ilvl w:val="0"/>
          <w:numId w:val="2"/>
        </w:numPr>
        <w:tabs>
          <w:tab w:val="left" w:pos="9782"/>
        </w:tabs>
        <w:spacing w:line="360" w:lineRule="auto"/>
        <w:ind w:left="757" w:hanging="401"/>
        <w:rPr>
          <w:b/>
        </w:rPr>
      </w:pPr>
      <w:r>
        <w:rPr>
          <w:b/>
        </w:rPr>
        <w:lastRenderedPageBreak/>
        <w:t>Miejsce i termin składania ofert:</w:t>
      </w:r>
    </w:p>
    <w:p w:rsidR="001527C0" w:rsidRDefault="001527C0" w:rsidP="001527C0">
      <w:pPr>
        <w:numPr>
          <w:ilvl w:val="0"/>
          <w:numId w:val="5"/>
        </w:numPr>
        <w:tabs>
          <w:tab w:val="left" w:pos="4170"/>
          <w:tab w:val="left" w:pos="4591"/>
        </w:tabs>
        <w:ind w:left="416" w:hanging="426"/>
        <w:jc w:val="both"/>
        <w:rPr>
          <w:rFonts w:eastAsia="Times-Roman" w:cs="Times-Roman"/>
        </w:rPr>
      </w:pPr>
      <w:r>
        <w:t xml:space="preserve">Ofertę należy złożyć osobiście w siedzibie Zamawiającego pokój Nr 27 lub przesłać pocztą. W przypadku korzystania z usług pocztowych </w:t>
      </w:r>
      <w:r>
        <w:rPr>
          <w:rFonts w:eastAsia="Times-Roman" w:cs="Times-Roman"/>
        </w:rPr>
        <w:t>za termin złożenia oferty Zamawiaj</w:t>
      </w:r>
      <w:r>
        <w:rPr>
          <w:rFonts w:eastAsia="TTE2t00" w:cs="TTE2t00"/>
        </w:rPr>
        <w:t>ą</w:t>
      </w:r>
      <w:r>
        <w:rPr>
          <w:rFonts w:eastAsia="Times-Roman" w:cs="Times-Roman"/>
        </w:rPr>
        <w:t>cy uznawać</w:t>
      </w:r>
      <w:r>
        <w:rPr>
          <w:rFonts w:eastAsia="TTE2t00" w:cs="TTE2t00"/>
        </w:rPr>
        <w:t xml:space="preserve"> </w:t>
      </w:r>
      <w:r>
        <w:rPr>
          <w:rFonts w:eastAsia="Times-Roman" w:cs="Times-Roman"/>
        </w:rPr>
        <w:t>b</w:t>
      </w:r>
      <w:r>
        <w:rPr>
          <w:rFonts w:eastAsia="TTE2t00" w:cs="TTE2t00"/>
        </w:rPr>
        <w:t>ę</w:t>
      </w:r>
      <w:r>
        <w:rPr>
          <w:rFonts w:eastAsia="Times-Roman" w:cs="Times-Roman"/>
        </w:rPr>
        <w:t>dzie datę</w:t>
      </w:r>
      <w:r>
        <w:rPr>
          <w:rFonts w:eastAsia="TTE2t00" w:cs="TTE2t00"/>
        </w:rPr>
        <w:t xml:space="preserve"> </w:t>
      </w:r>
      <w:r>
        <w:rPr>
          <w:rFonts w:eastAsia="Times-Roman" w:cs="Times-Roman"/>
        </w:rPr>
        <w:t>i godzinę</w:t>
      </w:r>
      <w:r>
        <w:rPr>
          <w:rFonts w:eastAsia="TTE2t00" w:cs="TTE2t00"/>
        </w:rPr>
        <w:t xml:space="preserve"> </w:t>
      </w:r>
      <w:r>
        <w:rPr>
          <w:rFonts w:eastAsia="Times-Roman" w:cs="Times-Roman"/>
        </w:rPr>
        <w:t>wpływu oferty do sekretariatu.</w:t>
      </w:r>
    </w:p>
    <w:p w:rsidR="001527C0" w:rsidRDefault="001527C0" w:rsidP="001527C0">
      <w:pPr>
        <w:numPr>
          <w:ilvl w:val="0"/>
          <w:numId w:val="5"/>
        </w:numPr>
        <w:tabs>
          <w:tab w:val="left" w:pos="4170"/>
          <w:tab w:val="left" w:pos="4591"/>
        </w:tabs>
        <w:ind w:left="416" w:hanging="426"/>
        <w:jc w:val="both"/>
        <w:rPr>
          <w:b/>
          <w:bCs/>
        </w:rPr>
      </w:pPr>
      <w:r>
        <w:t xml:space="preserve">Termin składania ofert upływa dnia: </w:t>
      </w:r>
      <w:r w:rsidR="003279B5">
        <w:rPr>
          <w:b/>
          <w:bCs/>
        </w:rPr>
        <w:t>26</w:t>
      </w:r>
      <w:r>
        <w:rPr>
          <w:b/>
          <w:bCs/>
        </w:rPr>
        <w:t>.01.2016 r., godz. 10:00</w:t>
      </w:r>
    </w:p>
    <w:p w:rsidR="001527C0" w:rsidRDefault="001527C0" w:rsidP="001527C0">
      <w:pPr>
        <w:numPr>
          <w:ilvl w:val="0"/>
          <w:numId w:val="5"/>
        </w:numPr>
        <w:tabs>
          <w:tab w:val="left" w:pos="4170"/>
          <w:tab w:val="left" w:pos="4591"/>
        </w:tabs>
        <w:ind w:left="416" w:hanging="426"/>
        <w:jc w:val="both"/>
      </w:pPr>
      <w:r>
        <w:t xml:space="preserve">Oferty otrzymane przez Zamawiającego po terminie podanym w pkt 10.2) zostaną zwrócone Oferentom bez otwierania. </w:t>
      </w:r>
    </w:p>
    <w:p w:rsidR="001527C0" w:rsidRPr="00AC0EDF" w:rsidRDefault="001527C0" w:rsidP="001527C0">
      <w:pPr>
        <w:tabs>
          <w:tab w:val="left" w:pos="720"/>
        </w:tabs>
        <w:jc w:val="both"/>
        <w:rPr>
          <w:b/>
          <w:sz w:val="12"/>
          <w:szCs w:val="12"/>
        </w:rPr>
      </w:pPr>
    </w:p>
    <w:p w:rsidR="001527C0" w:rsidRDefault="001527C0" w:rsidP="001527C0">
      <w:pPr>
        <w:numPr>
          <w:ilvl w:val="0"/>
          <w:numId w:val="2"/>
        </w:numPr>
        <w:tabs>
          <w:tab w:val="left" w:pos="9782"/>
        </w:tabs>
        <w:spacing w:line="360" w:lineRule="auto"/>
        <w:ind w:left="757" w:hanging="401"/>
        <w:jc w:val="both"/>
        <w:rPr>
          <w:b/>
          <w:bCs/>
        </w:rPr>
      </w:pPr>
      <w:r>
        <w:rPr>
          <w:b/>
          <w:bCs/>
        </w:rPr>
        <w:t>Otwarcie i badanie ofert:</w:t>
      </w:r>
    </w:p>
    <w:p w:rsidR="001527C0" w:rsidRDefault="001527C0" w:rsidP="001527C0">
      <w:pPr>
        <w:numPr>
          <w:ilvl w:val="0"/>
          <w:numId w:val="6"/>
        </w:numPr>
        <w:tabs>
          <w:tab w:val="left" w:pos="4260"/>
          <w:tab w:val="left" w:pos="4875"/>
        </w:tabs>
        <w:spacing w:line="100" w:lineRule="atLeast"/>
        <w:ind w:left="426" w:hanging="426"/>
        <w:jc w:val="both"/>
      </w:pPr>
      <w:r>
        <w:t xml:space="preserve">Zamawiający otworzy oferty w dniu </w:t>
      </w:r>
      <w:r w:rsidR="003279B5">
        <w:rPr>
          <w:b/>
          <w:bCs/>
        </w:rPr>
        <w:t>26</w:t>
      </w:r>
      <w:r>
        <w:rPr>
          <w:b/>
          <w:bCs/>
        </w:rPr>
        <w:t>.01.2016 r., godz. 10</w:t>
      </w:r>
      <w:r w:rsidR="007A2B9B">
        <w:rPr>
          <w:b/>
          <w:bCs/>
        </w:rPr>
        <w:t>:45</w:t>
      </w:r>
      <w:r>
        <w:rPr>
          <w:b/>
        </w:rPr>
        <w:t xml:space="preserve"> </w:t>
      </w:r>
      <w:r>
        <w:t>w siedzibie Zamawiającego. Otwarcie nastąpi w obecności przybyłych Oferentów.</w:t>
      </w:r>
    </w:p>
    <w:p w:rsidR="001527C0" w:rsidRDefault="001527C0" w:rsidP="001527C0">
      <w:pPr>
        <w:numPr>
          <w:ilvl w:val="0"/>
          <w:numId w:val="6"/>
        </w:numPr>
        <w:tabs>
          <w:tab w:val="left" w:pos="4260"/>
          <w:tab w:val="left" w:pos="4875"/>
        </w:tabs>
        <w:ind w:left="426" w:hanging="426"/>
        <w:jc w:val="both"/>
      </w:pPr>
      <w:r>
        <w:t xml:space="preserve">Podczas otwarcia Zamawiający ogłosi nazwy (firmy) i adresy Oferentów oraz ceny ofert. </w:t>
      </w:r>
    </w:p>
    <w:p w:rsidR="001527C0" w:rsidRDefault="001527C0" w:rsidP="001527C0">
      <w:pPr>
        <w:numPr>
          <w:ilvl w:val="0"/>
          <w:numId w:val="6"/>
        </w:numPr>
        <w:tabs>
          <w:tab w:val="left" w:pos="4260"/>
          <w:tab w:val="left" w:pos="4875"/>
        </w:tabs>
        <w:ind w:left="426" w:hanging="426"/>
        <w:jc w:val="both"/>
      </w:pPr>
      <w:r>
        <w:t>W toku dokonywania badania i oceny złożonych ofert Zamawiający może żądać udzielenia przez Oferentów wyjaśnień dotyczących treści złożonych przez nich ofert.</w:t>
      </w:r>
    </w:p>
    <w:p w:rsidR="001527C0" w:rsidRDefault="001527C0" w:rsidP="001527C0">
      <w:pPr>
        <w:tabs>
          <w:tab w:val="left" w:pos="720"/>
        </w:tabs>
        <w:jc w:val="both"/>
        <w:rPr>
          <w:b/>
          <w:sz w:val="12"/>
          <w:szCs w:val="12"/>
        </w:rPr>
      </w:pPr>
    </w:p>
    <w:p w:rsidR="001527C0" w:rsidRDefault="001527C0" w:rsidP="001527C0">
      <w:pPr>
        <w:numPr>
          <w:ilvl w:val="0"/>
          <w:numId w:val="2"/>
        </w:numPr>
        <w:tabs>
          <w:tab w:val="left" w:pos="9782"/>
        </w:tabs>
        <w:spacing w:line="360" w:lineRule="auto"/>
        <w:ind w:left="757" w:hanging="401"/>
        <w:jc w:val="both"/>
        <w:rPr>
          <w:b/>
          <w:bCs/>
        </w:rPr>
      </w:pPr>
      <w:r>
        <w:rPr>
          <w:b/>
          <w:bCs/>
        </w:rPr>
        <w:t>Kryteria oceny ofert i wyboru oferty najkorzystniejszej:</w:t>
      </w:r>
    </w:p>
    <w:p w:rsidR="00A10F32" w:rsidRDefault="001527C0" w:rsidP="00A10F32">
      <w:pPr>
        <w:tabs>
          <w:tab w:val="left" w:pos="4260"/>
        </w:tabs>
        <w:jc w:val="both"/>
      </w:pPr>
      <w:r>
        <w:t>Kryterium wyboru oferty najkorzystniejszej będzie</w:t>
      </w:r>
      <w:r w:rsidR="00A10F32">
        <w:t>:</w:t>
      </w:r>
    </w:p>
    <w:p w:rsidR="001527C0" w:rsidRPr="00AC0EDF" w:rsidRDefault="001527C0" w:rsidP="001527C0">
      <w:pPr>
        <w:numPr>
          <w:ilvl w:val="1"/>
          <w:numId w:val="2"/>
        </w:numPr>
        <w:tabs>
          <w:tab w:val="left" w:pos="4260"/>
        </w:tabs>
        <w:ind w:left="426" w:hanging="426"/>
        <w:jc w:val="both"/>
      </w:pPr>
      <w:r w:rsidRPr="00AC0EDF">
        <w:t xml:space="preserve">cena </w:t>
      </w:r>
      <w:r w:rsidR="00A10F32" w:rsidRPr="00AC0EDF">
        <w:t>brutto za przyjęcie jednego bezdomnego zwierzęcia</w:t>
      </w:r>
      <w:r w:rsidR="00A10F32" w:rsidRPr="00AC0EDF">
        <w:tab/>
      </w:r>
      <w:r w:rsidRPr="00AC0EDF">
        <w:t xml:space="preserve">– </w:t>
      </w:r>
      <w:r w:rsidR="00A10F32" w:rsidRPr="00AC0EDF">
        <w:t>7</w:t>
      </w:r>
      <w:r w:rsidRPr="00AC0EDF">
        <w:t>0 %</w:t>
      </w:r>
      <w:r w:rsidR="00A10F32" w:rsidRPr="00AC0EDF">
        <w:t>,</w:t>
      </w:r>
    </w:p>
    <w:p w:rsidR="00A10F32" w:rsidRPr="00AC0EDF" w:rsidRDefault="00A10F32" w:rsidP="001527C0">
      <w:pPr>
        <w:numPr>
          <w:ilvl w:val="1"/>
          <w:numId w:val="2"/>
        </w:numPr>
        <w:tabs>
          <w:tab w:val="left" w:pos="4260"/>
        </w:tabs>
        <w:ind w:left="426" w:hanging="426"/>
        <w:jc w:val="both"/>
      </w:pPr>
      <w:r w:rsidRPr="00AC0EDF">
        <w:t xml:space="preserve">odległość od Gminy Brochów do schroniska </w:t>
      </w:r>
      <w:r w:rsidRPr="00AC0EDF">
        <w:tab/>
      </w:r>
      <w:r w:rsidRPr="00AC0EDF">
        <w:tab/>
      </w:r>
      <w:r w:rsidRPr="00AC0EDF">
        <w:tab/>
        <w:t>– 30%.</w:t>
      </w:r>
    </w:p>
    <w:p w:rsidR="00A10F32" w:rsidRPr="00A10F32" w:rsidRDefault="00A10F32" w:rsidP="00A10F32">
      <w:pPr>
        <w:pStyle w:val="Akapitzlist"/>
        <w:ind w:left="0"/>
        <w:rPr>
          <w:sz w:val="12"/>
          <w:szCs w:val="12"/>
        </w:rPr>
      </w:pPr>
    </w:p>
    <w:p w:rsidR="00A10F32" w:rsidRPr="00A10F32" w:rsidRDefault="00A10F32" w:rsidP="00AC0EDF">
      <w:pPr>
        <w:pStyle w:val="Akapitzlist"/>
        <w:ind w:left="0"/>
        <w:jc w:val="both"/>
        <w:rPr>
          <w:lang w:eastAsia="pl-PL"/>
        </w:rPr>
      </w:pPr>
      <w:r w:rsidRPr="00A10F32">
        <w:rPr>
          <w:lang w:eastAsia="pl-PL"/>
        </w:rPr>
        <w:t>Maksymalna liczba punktów w kryterium równa jest ok</w:t>
      </w:r>
      <w:r w:rsidR="00AC0EDF">
        <w:rPr>
          <w:lang w:eastAsia="pl-PL"/>
        </w:rPr>
        <w:t xml:space="preserve">reślonej wadze kryterium w %. </w:t>
      </w:r>
      <w:r w:rsidRPr="00A10F32">
        <w:rPr>
          <w:lang w:eastAsia="pl-PL"/>
        </w:rPr>
        <w:t>Ocena łączna stanowi sumę punktów uzyskanych w r</w:t>
      </w:r>
      <w:r w:rsidR="00AC0EDF">
        <w:rPr>
          <w:lang w:eastAsia="pl-PL"/>
        </w:rPr>
        <w:t xml:space="preserve">amach ww. kryteriów. Uzyskana </w:t>
      </w:r>
      <w:r w:rsidRPr="00A10F32">
        <w:rPr>
          <w:lang w:eastAsia="pl-PL"/>
        </w:rPr>
        <w:t>liczba punktów zaokrąglana będzie do drugiego miejsca p</w:t>
      </w:r>
      <w:r w:rsidR="00AC0EDF">
        <w:rPr>
          <w:lang w:eastAsia="pl-PL"/>
        </w:rPr>
        <w:t xml:space="preserve">o przecinku. Przyznawanie </w:t>
      </w:r>
      <w:r w:rsidRPr="00A10F32">
        <w:rPr>
          <w:lang w:eastAsia="pl-PL"/>
        </w:rPr>
        <w:t xml:space="preserve">liczby punktów poszczególnym ofertom będzie się odbywać wg następujących zasad: </w:t>
      </w:r>
    </w:p>
    <w:p w:rsidR="00A10F32" w:rsidRPr="00A10F32" w:rsidRDefault="00A10F32" w:rsidP="00AC0EDF">
      <w:pPr>
        <w:pStyle w:val="Akapitzlist"/>
        <w:ind w:left="0"/>
        <w:jc w:val="both"/>
        <w:rPr>
          <w:sz w:val="12"/>
          <w:szCs w:val="12"/>
          <w:lang w:eastAsia="pl-PL"/>
        </w:rPr>
      </w:pPr>
    </w:p>
    <w:p w:rsidR="00A10F32" w:rsidRPr="00A10F32" w:rsidRDefault="00A10F32" w:rsidP="00AC0EDF">
      <w:pPr>
        <w:pStyle w:val="Akapitzlist"/>
        <w:ind w:left="0"/>
        <w:jc w:val="both"/>
        <w:rPr>
          <w:lang w:eastAsia="pl-PL"/>
        </w:rPr>
      </w:pPr>
      <w:r w:rsidRPr="00A10F32">
        <w:rPr>
          <w:lang w:eastAsia="pl-PL"/>
        </w:rPr>
        <w:t>Ocena oferty: Liczbę punktów, którą można uzyskać</w:t>
      </w:r>
      <w:r w:rsidR="00AC0EDF">
        <w:rPr>
          <w:lang w:eastAsia="pl-PL"/>
        </w:rPr>
        <w:t xml:space="preserve"> w poszczególnych kryteriach, </w:t>
      </w:r>
      <w:r w:rsidRPr="00A10F32">
        <w:rPr>
          <w:lang w:eastAsia="pl-PL"/>
        </w:rPr>
        <w:t xml:space="preserve">będzie obliczona wg wzorów: </w:t>
      </w:r>
    </w:p>
    <w:p w:rsidR="00A10F32" w:rsidRPr="00AC0EDF" w:rsidRDefault="00A10F32" w:rsidP="00AC0EDF">
      <w:pPr>
        <w:pStyle w:val="Akapitzlist"/>
        <w:ind w:left="0"/>
        <w:jc w:val="both"/>
        <w:rPr>
          <w:sz w:val="12"/>
          <w:szCs w:val="12"/>
          <w:lang w:eastAsia="pl-PL"/>
        </w:rPr>
      </w:pPr>
    </w:p>
    <w:p w:rsidR="00AC0EDF" w:rsidRDefault="00A10F32" w:rsidP="00AC0EDF">
      <w:pPr>
        <w:pStyle w:val="Akapitzlist"/>
        <w:numPr>
          <w:ilvl w:val="0"/>
          <w:numId w:val="28"/>
        </w:numPr>
        <w:jc w:val="both"/>
        <w:rPr>
          <w:lang w:eastAsia="pl-PL"/>
        </w:rPr>
      </w:pPr>
      <w:r w:rsidRPr="00A10F32">
        <w:rPr>
          <w:lang w:eastAsia="pl-PL"/>
        </w:rPr>
        <w:t xml:space="preserve">Kryterium ceny </w:t>
      </w:r>
    </w:p>
    <w:p w:rsidR="00A10F32" w:rsidRPr="00A10F32" w:rsidRDefault="00A10F32" w:rsidP="00AC0EDF">
      <w:pPr>
        <w:ind w:left="360" w:firstLine="348"/>
        <w:jc w:val="both"/>
        <w:rPr>
          <w:lang w:eastAsia="pl-PL"/>
        </w:rPr>
      </w:pPr>
      <w:proofErr w:type="spellStart"/>
      <w:r w:rsidRPr="00A10F32">
        <w:rPr>
          <w:lang w:eastAsia="pl-PL"/>
        </w:rPr>
        <w:t>Kx</w:t>
      </w:r>
      <w:proofErr w:type="spellEnd"/>
      <w:r w:rsidRPr="00A10F32">
        <w:rPr>
          <w:lang w:eastAsia="pl-PL"/>
        </w:rPr>
        <w:t xml:space="preserve"> =</w:t>
      </w:r>
      <w:r w:rsidR="00AC0EDF">
        <w:rPr>
          <w:lang w:eastAsia="pl-PL"/>
        </w:rPr>
        <w:t xml:space="preserve"> </w:t>
      </w:r>
      <w:r w:rsidRPr="00A10F32">
        <w:rPr>
          <w:lang w:eastAsia="pl-PL"/>
        </w:rPr>
        <w:t>(</w:t>
      </w:r>
      <w:proofErr w:type="spellStart"/>
      <w:r w:rsidRPr="00A10F32">
        <w:rPr>
          <w:lang w:eastAsia="pl-PL"/>
        </w:rPr>
        <w:t>Cmin</w:t>
      </w:r>
      <w:proofErr w:type="spellEnd"/>
      <w:r w:rsidRPr="00A10F32">
        <w:rPr>
          <w:lang w:eastAsia="pl-PL"/>
        </w:rPr>
        <w:t>/</w:t>
      </w:r>
      <w:proofErr w:type="spellStart"/>
      <w:r w:rsidRPr="00A10F32">
        <w:rPr>
          <w:lang w:eastAsia="pl-PL"/>
        </w:rPr>
        <w:t>Cx</w:t>
      </w:r>
      <w:proofErr w:type="spellEnd"/>
      <w:r w:rsidRPr="00A10F32">
        <w:rPr>
          <w:lang w:eastAsia="pl-PL"/>
        </w:rPr>
        <w:t xml:space="preserve">) * 70 pkt </w:t>
      </w:r>
    </w:p>
    <w:p w:rsidR="00AC0EDF" w:rsidRDefault="00A10F32" w:rsidP="00AC0EDF">
      <w:pPr>
        <w:pStyle w:val="Akapitzlist"/>
        <w:ind w:left="1276" w:hanging="567"/>
        <w:jc w:val="both"/>
        <w:rPr>
          <w:lang w:eastAsia="pl-PL"/>
        </w:rPr>
      </w:pPr>
      <w:proofErr w:type="spellStart"/>
      <w:r w:rsidRPr="00A10F32">
        <w:rPr>
          <w:lang w:eastAsia="pl-PL"/>
        </w:rPr>
        <w:t>Kx</w:t>
      </w:r>
      <w:proofErr w:type="spellEnd"/>
      <w:r w:rsidR="00AC0EDF">
        <w:rPr>
          <w:lang w:eastAsia="pl-PL"/>
        </w:rPr>
        <w:t xml:space="preserve"> –</w:t>
      </w:r>
      <w:r w:rsidRPr="00A10F32">
        <w:rPr>
          <w:lang w:eastAsia="pl-PL"/>
        </w:rPr>
        <w:t xml:space="preserve"> liczba punktów przyznana ocenianej ofercie w ra</w:t>
      </w:r>
      <w:r w:rsidR="00AC0EDF">
        <w:rPr>
          <w:lang w:eastAsia="pl-PL"/>
        </w:rPr>
        <w:t xml:space="preserve">mach kryterium ceny brutto za </w:t>
      </w:r>
      <w:r w:rsidRPr="00A10F32">
        <w:rPr>
          <w:lang w:eastAsia="pl-PL"/>
        </w:rPr>
        <w:t xml:space="preserve">realizację zamówienia </w:t>
      </w:r>
    </w:p>
    <w:p w:rsidR="00AC0EDF" w:rsidRDefault="00A10F32" w:rsidP="00AC0EDF">
      <w:pPr>
        <w:pStyle w:val="Akapitzlist"/>
        <w:ind w:left="1276" w:hanging="567"/>
        <w:jc w:val="both"/>
        <w:rPr>
          <w:lang w:eastAsia="pl-PL"/>
        </w:rPr>
      </w:pPr>
      <w:proofErr w:type="spellStart"/>
      <w:r w:rsidRPr="00A10F32">
        <w:rPr>
          <w:lang w:eastAsia="pl-PL"/>
        </w:rPr>
        <w:t>Cmin</w:t>
      </w:r>
      <w:proofErr w:type="spellEnd"/>
      <w:r w:rsidRPr="00A10F32">
        <w:rPr>
          <w:lang w:eastAsia="pl-PL"/>
        </w:rPr>
        <w:t xml:space="preserve"> – najniższa cena brutto   zaoferowana w ofertach złożonych na realizację </w:t>
      </w:r>
      <w:r w:rsidRPr="00A10F32">
        <w:rPr>
          <w:lang w:eastAsia="pl-PL"/>
        </w:rPr>
        <w:tab/>
        <w:t xml:space="preserve"> zamówienia, </w:t>
      </w:r>
    </w:p>
    <w:p w:rsidR="00A10F32" w:rsidRDefault="00A10F32" w:rsidP="00AC0EDF">
      <w:pPr>
        <w:pStyle w:val="Akapitzlist"/>
        <w:ind w:left="1276" w:hanging="567"/>
        <w:jc w:val="both"/>
        <w:rPr>
          <w:lang w:eastAsia="pl-PL"/>
        </w:rPr>
      </w:pPr>
      <w:proofErr w:type="spellStart"/>
      <w:r w:rsidRPr="00A10F32">
        <w:rPr>
          <w:lang w:eastAsia="pl-PL"/>
        </w:rPr>
        <w:t>Cx</w:t>
      </w:r>
      <w:proofErr w:type="spellEnd"/>
      <w:r w:rsidRPr="00A10F32">
        <w:rPr>
          <w:lang w:eastAsia="pl-PL"/>
        </w:rPr>
        <w:t xml:space="preserve"> – cena brutto oferty ocenianej złożonej na realizację zamówienia </w:t>
      </w:r>
    </w:p>
    <w:p w:rsidR="00A10F32" w:rsidRPr="00A10F32" w:rsidRDefault="00A10F32" w:rsidP="00AC0EDF">
      <w:pPr>
        <w:pStyle w:val="Akapitzlist"/>
        <w:ind w:left="0"/>
        <w:jc w:val="both"/>
        <w:rPr>
          <w:sz w:val="12"/>
          <w:szCs w:val="12"/>
          <w:lang w:eastAsia="pl-PL"/>
        </w:rPr>
      </w:pPr>
    </w:p>
    <w:p w:rsidR="00AC0EDF" w:rsidRDefault="00A10F32" w:rsidP="00AC0EDF">
      <w:pPr>
        <w:pStyle w:val="Akapitzlist"/>
        <w:numPr>
          <w:ilvl w:val="0"/>
          <w:numId w:val="28"/>
        </w:numPr>
        <w:jc w:val="both"/>
        <w:rPr>
          <w:lang w:eastAsia="pl-PL"/>
        </w:rPr>
      </w:pPr>
      <w:r w:rsidRPr="00A10F32">
        <w:rPr>
          <w:lang w:eastAsia="pl-PL"/>
        </w:rPr>
        <w:t xml:space="preserve">Kryterium odległości: </w:t>
      </w:r>
    </w:p>
    <w:p w:rsidR="00AC0EDF" w:rsidRDefault="00A10F32" w:rsidP="00AC0EDF">
      <w:pPr>
        <w:ind w:left="1418" w:hanging="709"/>
        <w:jc w:val="both"/>
        <w:rPr>
          <w:lang w:eastAsia="pl-PL"/>
        </w:rPr>
      </w:pPr>
      <w:proofErr w:type="spellStart"/>
      <w:r w:rsidRPr="00A10F32">
        <w:rPr>
          <w:lang w:eastAsia="pl-PL"/>
        </w:rPr>
        <w:t>Ky</w:t>
      </w:r>
      <w:proofErr w:type="spellEnd"/>
      <w:r w:rsidRPr="00A10F32">
        <w:rPr>
          <w:lang w:eastAsia="pl-PL"/>
        </w:rPr>
        <w:t xml:space="preserve"> =</w:t>
      </w:r>
      <w:r w:rsidR="00AC0EDF">
        <w:rPr>
          <w:lang w:eastAsia="pl-PL"/>
        </w:rPr>
        <w:t xml:space="preserve"> </w:t>
      </w:r>
      <w:r w:rsidRPr="00A10F32">
        <w:rPr>
          <w:lang w:eastAsia="pl-PL"/>
        </w:rPr>
        <w:t>(</w:t>
      </w:r>
      <w:proofErr w:type="spellStart"/>
      <w:r w:rsidRPr="00A10F32">
        <w:rPr>
          <w:lang w:eastAsia="pl-PL"/>
        </w:rPr>
        <w:t>Omin</w:t>
      </w:r>
      <w:proofErr w:type="spellEnd"/>
      <w:r w:rsidRPr="00A10F32">
        <w:rPr>
          <w:lang w:eastAsia="pl-PL"/>
        </w:rPr>
        <w:t>/</w:t>
      </w:r>
      <w:proofErr w:type="spellStart"/>
      <w:r w:rsidRPr="00A10F32">
        <w:rPr>
          <w:lang w:eastAsia="pl-PL"/>
        </w:rPr>
        <w:t>Ox</w:t>
      </w:r>
      <w:proofErr w:type="spellEnd"/>
      <w:r w:rsidRPr="00A10F32">
        <w:rPr>
          <w:lang w:eastAsia="pl-PL"/>
        </w:rPr>
        <w:t xml:space="preserve">) * 30 pkt </w:t>
      </w:r>
    </w:p>
    <w:p w:rsidR="00AC0EDF" w:rsidRDefault="00A10F32" w:rsidP="00AC0EDF">
      <w:pPr>
        <w:pStyle w:val="Akapitzlist"/>
        <w:ind w:left="1418" w:hanging="709"/>
        <w:jc w:val="both"/>
        <w:rPr>
          <w:lang w:eastAsia="pl-PL"/>
        </w:rPr>
      </w:pPr>
      <w:proofErr w:type="spellStart"/>
      <w:r w:rsidRPr="00A10F32">
        <w:rPr>
          <w:lang w:eastAsia="pl-PL"/>
        </w:rPr>
        <w:t>Ky</w:t>
      </w:r>
      <w:proofErr w:type="spellEnd"/>
      <w:r w:rsidRPr="00A10F32">
        <w:rPr>
          <w:lang w:eastAsia="pl-PL"/>
        </w:rPr>
        <w:t xml:space="preserve"> </w:t>
      </w:r>
      <w:r w:rsidR="00AC0EDF">
        <w:rPr>
          <w:lang w:eastAsia="pl-PL"/>
        </w:rPr>
        <w:t>–</w:t>
      </w:r>
      <w:r w:rsidRPr="00A10F32">
        <w:rPr>
          <w:lang w:eastAsia="pl-PL"/>
        </w:rPr>
        <w:t xml:space="preserve"> liczba punktów przyznana ocenianej ofercie w ramach kryterium odległości. </w:t>
      </w:r>
    </w:p>
    <w:p w:rsidR="00AC0EDF" w:rsidRDefault="00AC0EDF" w:rsidP="00AC0EDF">
      <w:pPr>
        <w:pStyle w:val="Akapitzlist"/>
        <w:ind w:left="1418" w:hanging="709"/>
        <w:jc w:val="both"/>
        <w:rPr>
          <w:lang w:eastAsia="pl-PL"/>
        </w:rPr>
      </w:pPr>
      <w:proofErr w:type="spellStart"/>
      <w:r>
        <w:rPr>
          <w:lang w:eastAsia="pl-PL"/>
        </w:rPr>
        <w:t>Omin</w:t>
      </w:r>
      <w:proofErr w:type="spellEnd"/>
      <w:r>
        <w:rPr>
          <w:lang w:eastAsia="pl-PL"/>
        </w:rPr>
        <w:t xml:space="preserve"> – n</w:t>
      </w:r>
      <w:r w:rsidR="00A10F32" w:rsidRPr="00A10F32">
        <w:rPr>
          <w:lang w:eastAsia="pl-PL"/>
        </w:rPr>
        <w:t>ajmniejsza odległość wskazana w of</w:t>
      </w:r>
      <w:r>
        <w:rPr>
          <w:lang w:eastAsia="pl-PL"/>
        </w:rPr>
        <w:t>ertach złożonych na realizację</w:t>
      </w:r>
      <w:r w:rsidR="00A10F32" w:rsidRPr="00A10F32">
        <w:rPr>
          <w:lang w:eastAsia="pl-PL"/>
        </w:rPr>
        <w:t xml:space="preserve"> zamówienia, </w:t>
      </w:r>
    </w:p>
    <w:p w:rsidR="00A10F32" w:rsidRDefault="00AC0EDF" w:rsidP="00AC0EDF">
      <w:pPr>
        <w:pStyle w:val="Akapitzlist"/>
        <w:ind w:left="1418" w:hanging="709"/>
        <w:jc w:val="both"/>
        <w:rPr>
          <w:lang w:eastAsia="pl-PL"/>
        </w:rPr>
      </w:pPr>
      <w:proofErr w:type="spellStart"/>
      <w:r>
        <w:rPr>
          <w:lang w:eastAsia="pl-PL"/>
        </w:rPr>
        <w:t>O</w:t>
      </w:r>
      <w:r w:rsidR="00A10F32" w:rsidRPr="00A10F32">
        <w:rPr>
          <w:lang w:eastAsia="pl-PL"/>
        </w:rPr>
        <w:t>x</w:t>
      </w:r>
      <w:proofErr w:type="spellEnd"/>
      <w:r>
        <w:rPr>
          <w:lang w:eastAsia="pl-PL"/>
        </w:rPr>
        <w:t xml:space="preserve"> </w:t>
      </w:r>
      <w:r w:rsidR="00A10F32" w:rsidRPr="00A10F32">
        <w:rPr>
          <w:lang w:eastAsia="pl-PL"/>
        </w:rPr>
        <w:t xml:space="preserve">– odległość wskazana w ofercie ocenianej złożonej na realizację zamówienia </w:t>
      </w:r>
    </w:p>
    <w:p w:rsidR="00A10F32" w:rsidRDefault="00A10F32" w:rsidP="001527C0">
      <w:pPr>
        <w:jc w:val="both"/>
        <w:rPr>
          <w:sz w:val="12"/>
          <w:szCs w:val="12"/>
        </w:rPr>
      </w:pPr>
    </w:p>
    <w:p w:rsidR="001527C0" w:rsidRDefault="001527C0" w:rsidP="001527C0">
      <w:pPr>
        <w:numPr>
          <w:ilvl w:val="0"/>
          <w:numId w:val="2"/>
        </w:numPr>
        <w:tabs>
          <w:tab w:val="left" w:pos="9782"/>
        </w:tabs>
        <w:spacing w:line="360" w:lineRule="auto"/>
        <w:ind w:left="757" w:hanging="401"/>
        <w:jc w:val="both"/>
        <w:rPr>
          <w:b/>
          <w:bCs/>
        </w:rPr>
      </w:pPr>
      <w:r>
        <w:rPr>
          <w:b/>
          <w:bCs/>
        </w:rPr>
        <w:t>Zamawiający zastrzega sobie prawo do:</w:t>
      </w:r>
    </w:p>
    <w:p w:rsidR="001527C0" w:rsidRDefault="001527C0" w:rsidP="001527C0">
      <w:pPr>
        <w:numPr>
          <w:ilvl w:val="0"/>
          <w:numId w:val="7"/>
        </w:numPr>
        <w:tabs>
          <w:tab w:val="left" w:pos="4260"/>
          <w:tab w:val="left" w:pos="4887"/>
        </w:tabs>
        <w:spacing w:line="100" w:lineRule="atLeast"/>
        <w:ind w:left="426" w:hanging="426"/>
        <w:jc w:val="both"/>
      </w:pPr>
      <w:r>
        <w:t>odwołania postępowania, unieważnienia go w całości w każdym czasie bez podawania przyczyn,</w:t>
      </w:r>
    </w:p>
    <w:p w:rsidR="001527C0" w:rsidRDefault="001527C0" w:rsidP="001527C0">
      <w:pPr>
        <w:numPr>
          <w:ilvl w:val="0"/>
          <w:numId w:val="7"/>
        </w:numPr>
        <w:tabs>
          <w:tab w:val="left" w:pos="4260"/>
          <w:tab w:val="left" w:pos="4887"/>
        </w:tabs>
        <w:spacing w:line="100" w:lineRule="atLeast"/>
        <w:ind w:left="426" w:hanging="426"/>
        <w:jc w:val="both"/>
      </w:pPr>
      <w:r>
        <w:t xml:space="preserve">zamknięcia postępowania bez dokonania wyboru oferty, </w:t>
      </w:r>
    </w:p>
    <w:p w:rsidR="001527C0" w:rsidRDefault="001527C0" w:rsidP="001527C0">
      <w:pPr>
        <w:numPr>
          <w:ilvl w:val="0"/>
          <w:numId w:val="7"/>
        </w:numPr>
        <w:tabs>
          <w:tab w:val="left" w:pos="4260"/>
          <w:tab w:val="left" w:pos="4887"/>
        </w:tabs>
        <w:spacing w:line="100" w:lineRule="atLeast"/>
        <w:ind w:left="426" w:hanging="426"/>
        <w:jc w:val="both"/>
      </w:pPr>
      <w:r>
        <w:t>zmiany terminów wyznaczonych w ogłoszeniu,</w:t>
      </w:r>
    </w:p>
    <w:p w:rsidR="001527C0" w:rsidRDefault="001527C0" w:rsidP="001527C0">
      <w:pPr>
        <w:numPr>
          <w:ilvl w:val="0"/>
          <w:numId w:val="7"/>
        </w:numPr>
        <w:tabs>
          <w:tab w:val="left" w:pos="4260"/>
          <w:tab w:val="left" w:pos="4887"/>
        </w:tabs>
        <w:spacing w:line="100" w:lineRule="atLeast"/>
        <w:ind w:left="426" w:hanging="426"/>
        <w:jc w:val="both"/>
      </w:pPr>
      <w:r>
        <w:t>żądania szczegółowych informacji i wyjaśnień od oferentów na każdym etapie postępowania,</w:t>
      </w:r>
    </w:p>
    <w:p w:rsidR="001527C0" w:rsidRDefault="001527C0" w:rsidP="001527C0">
      <w:pPr>
        <w:numPr>
          <w:ilvl w:val="0"/>
          <w:numId w:val="7"/>
        </w:numPr>
        <w:tabs>
          <w:tab w:val="left" w:pos="4260"/>
          <w:tab w:val="left" w:pos="4887"/>
        </w:tabs>
        <w:spacing w:line="100" w:lineRule="atLeast"/>
        <w:ind w:left="426" w:hanging="426"/>
        <w:jc w:val="both"/>
      </w:pPr>
      <w:r>
        <w:t>zmiany treści projektu umowy przed jej podpisaniem, pod warunkiem, że nie będzie to zmiana nie korzystna dla Zamawiającego.</w:t>
      </w:r>
    </w:p>
    <w:p w:rsidR="001527C0" w:rsidRDefault="001527C0" w:rsidP="001527C0">
      <w:pPr>
        <w:tabs>
          <w:tab w:val="left" w:pos="-15"/>
        </w:tabs>
        <w:spacing w:line="100" w:lineRule="atLeast"/>
        <w:jc w:val="both"/>
        <w:rPr>
          <w:sz w:val="12"/>
          <w:szCs w:val="12"/>
        </w:rPr>
      </w:pPr>
    </w:p>
    <w:p w:rsidR="001527C0" w:rsidRDefault="001527C0" w:rsidP="001527C0">
      <w:pPr>
        <w:numPr>
          <w:ilvl w:val="0"/>
          <w:numId w:val="2"/>
        </w:numPr>
        <w:tabs>
          <w:tab w:val="left" w:pos="9782"/>
        </w:tabs>
        <w:spacing w:line="360" w:lineRule="auto"/>
        <w:ind w:left="757" w:hanging="401"/>
        <w:jc w:val="both"/>
        <w:rPr>
          <w:b/>
          <w:bCs/>
        </w:rPr>
      </w:pPr>
      <w:r>
        <w:rPr>
          <w:b/>
          <w:bCs/>
        </w:rPr>
        <w:t>Informacja o składaniu ofert częściowych i wariantowanych:</w:t>
      </w:r>
    </w:p>
    <w:p w:rsidR="001527C0" w:rsidRDefault="001527C0" w:rsidP="001527C0">
      <w:pPr>
        <w:numPr>
          <w:ilvl w:val="0"/>
          <w:numId w:val="10"/>
        </w:numPr>
        <w:tabs>
          <w:tab w:val="left" w:pos="6209"/>
        </w:tabs>
        <w:jc w:val="both"/>
        <w:rPr>
          <w:bCs/>
        </w:rPr>
      </w:pPr>
      <w:r>
        <w:rPr>
          <w:bCs/>
        </w:rPr>
        <w:t>Zamawiający nie dopuszcza składania ofert częściowych.</w:t>
      </w:r>
    </w:p>
    <w:p w:rsidR="001527C0" w:rsidRDefault="001527C0" w:rsidP="001527C0">
      <w:pPr>
        <w:numPr>
          <w:ilvl w:val="0"/>
          <w:numId w:val="10"/>
        </w:numPr>
        <w:tabs>
          <w:tab w:val="left" w:pos="6209"/>
        </w:tabs>
        <w:jc w:val="both"/>
        <w:rPr>
          <w:bCs/>
        </w:rPr>
      </w:pPr>
      <w:r>
        <w:rPr>
          <w:bCs/>
        </w:rPr>
        <w:lastRenderedPageBreak/>
        <w:t>Zamawiający nie dopuszcza składania ofert wariantowych.</w:t>
      </w:r>
    </w:p>
    <w:p w:rsidR="001527C0" w:rsidRDefault="001527C0" w:rsidP="001527C0">
      <w:pPr>
        <w:tabs>
          <w:tab w:val="left" w:pos="2969"/>
        </w:tabs>
        <w:jc w:val="both"/>
        <w:rPr>
          <w:bCs/>
        </w:rPr>
      </w:pPr>
    </w:p>
    <w:p w:rsidR="001527C0" w:rsidRDefault="001527C0" w:rsidP="001527C0">
      <w:pPr>
        <w:numPr>
          <w:ilvl w:val="0"/>
          <w:numId w:val="2"/>
        </w:numPr>
        <w:tabs>
          <w:tab w:val="left" w:pos="7090"/>
        </w:tabs>
        <w:spacing w:line="360" w:lineRule="auto"/>
        <w:ind w:left="709" w:hanging="401"/>
        <w:jc w:val="both"/>
        <w:rPr>
          <w:b/>
          <w:bCs/>
        </w:rPr>
      </w:pPr>
      <w:r>
        <w:rPr>
          <w:b/>
          <w:bCs/>
        </w:rPr>
        <w:t>Informacja o formalnościach po wyborze oferty:</w:t>
      </w:r>
    </w:p>
    <w:p w:rsidR="001527C0" w:rsidRDefault="001527C0" w:rsidP="001527C0">
      <w:pPr>
        <w:numPr>
          <w:ilvl w:val="0"/>
          <w:numId w:val="8"/>
        </w:numPr>
        <w:tabs>
          <w:tab w:val="left" w:pos="4260"/>
          <w:tab w:val="left" w:pos="4887"/>
        </w:tabs>
        <w:spacing w:line="100" w:lineRule="atLeast"/>
        <w:ind w:left="426" w:hanging="430"/>
        <w:jc w:val="both"/>
      </w:pPr>
      <w:r>
        <w:t>Zamawiający poinformuje na stronie internetowej oraz na tablicy ogłoszeń Zamawiającego o wyborze najkorzystniejszej oferty.</w:t>
      </w:r>
    </w:p>
    <w:p w:rsidR="001527C0" w:rsidRDefault="001527C0" w:rsidP="001527C0">
      <w:pPr>
        <w:numPr>
          <w:ilvl w:val="0"/>
          <w:numId w:val="8"/>
        </w:numPr>
        <w:tabs>
          <w:tab w:val="left" w:pos="4260"/>
          <w:tab w:val="left" w:pos="4887"/>
        </w:tabs>
        <w:spacing w:line="100" w:lineRule="atLeast"/>
        <w:ind w:left="426" w:hanging="430"/>
        <w:jc w:val="both"/>
      </w:pPr>
      <w:r>
        <w:t xml:space="preserve">Zamawiający poinformuje Wykonawcę, którego oferta zostanie wybrana, jako najkorzystniejsza o miejscu i terminie zawarcia umowy. </w:t>
      </w:r>
    </w:p>
    <w:p w:rsidR="001527C0" w:rsidRDefault="001527C0" w:rsidP="001527C0">
      <w:pPr>
        <w:tabs>
          <w:tab w:val="left" w:pos="1017"/>
        </w:tabs>
        <w:spacing w:line="100" w:lineRule="atLeast"/>
        <w:ind w:left="-4"/>
        <w:jc w:val="both"/>
      </w:pPr>
    </w:p>
    <w:p w:rsidR="001527C0" w:rsidRDefault="001527C0" w:rsidP="001527C0">
      <w:pPr>
        <w:ind w:left="2832" w:firstLine="708"/>
        <w:jc w:val="right"/>
      </w:pPr>
    </w:p>
    <w:p w:rsidR="001527C0" w:rsidRDefault="001527C0" w:rsidP="001527C0">
      <w:pPr>
        <w:ind w:left="2832" w:firstLine="708"/>
        <w:jc w:val="right"/>
      </w:pPr>
    </w:p>
    <w:p w:rsidR="001527C0" w:rsidRDefault="001527C0" w:rsidP="001527C0">
      <w:pPr>
        <w:ind w:left="2832" w:firstLine="708"/>
        <w:jc w:val="right"/>
      </w:pPr>
    </w:p>
    <w:p w:rsidR="001527C0" w:rsidRDefault="001527C0" w:rsidP="001527C0">
      <w:pPr>
        <w:ind w:left="2832" w:firstLine="708"/>
        <w:jc w:val="right"/>
      </w:pPr>
      <w:r>
        <w:t xml:space="preserve"> Sporządziła:</w:t>
      </w:r>
      <w:r>
        <w:tab/>
      </w:r>
      <w:r>
        <w:tab/>
      </w:r>
    </w:p>
    <w:p w:rsidR="001527C0" w:rsidRDefault="001527C0" w:rsidP="001527C0">
      <w:pPr>
        <w:ind w:left="2832" w:firstLine="708"/>
        <w:jc w:val="center"/>
      </w:pPr>
      <w:r>
        <w:rPr>
          <w:b/>
        </w:rPr>
        <w:tab/>
      </w:r>
      <w:r>
        <w:rPr>
          <w:b/>
        </w:rPr>
        <w:tab/>
      </w:r>
      <w:r>
        <w:rPr>
          <w:b/>
        </w:rPr>
        <w:tab/>
      </w:r>
      <w:r>
        <w:rPr>
          <w:b/>
        </w:rPr>
        <w:tab/>
      </w:r>
      <w:r>
        <w:rPr>
          <w:b/>
        </w:rPr>
        <w:tab/>
      </w:r>
      <w:r>
        <w:t>Monika Błaszczyk</w:t>
      </w:r>
    </w:p>
    <w:p w:rsidR="001527C0" w:rsidRDefault="001527C0" w:rsidP="001527C0">
      <w:pPr>
        <w:rPr>
          <w:bCs/>
        </w:rPr>
      </w:pPr>
    </w:p>
    <w:p w:rsidR="001527C0" w:rsidRDefault="001527C0" w:rsidP="001527C0">
      <w:pPr>
        <w:rPr>
          <w:bCs/>
        </w:rPr>
      </w:pPr>
    </w:p>
    <w:p w:rsidR="001527C0" w:rsidRDefault="001527C0"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3279B5" w:rsidRDefault="003279B5" w:rsidP="001527C0">
      <w:pPr>
        <w:rPr>
          <w:bCs/>
        </w:rPr>
      </w:pPr>
    </w:p>
    <w:p w:rsidR="001527C0" w:rsidRDefault="003279B5" w:rsidP="001527C0">
      <w:pPr>
        <w:rPr>
          <w:bCs/>
        </w:rPr>
      </w:pPr>
      <w:bookmarkStart w:id="0" w:name="_GoBack"/>
      <w:bookmarkEnd w:id="0"/>
      <w:r>
        <w:rPr>
          <w:bCs/>
        </w:rPr>
        <w:t>Brochów, dn. 26</w:t>
      </w:r>
      <w:r w:rsidR="001527C0">
        <w:rPr>
          <w:bCs/>
        </w:rPr>
        <w:t xml:space="preserve"> stycznia 2016 r.</w:t>
      </w:r>
    </w:p>
    <w:p w:rsidR="001527C0" w:rsidRDefault="001527C0" w:rsidP="001527C0"/>
    <w:p w:rsidR="001527C0" w:rsidRDefault="001527C0" w:rsidP="001527C0">
      <w:r>
        <w:t>Załączniki:</w:t>
      </w:r>
    </w:p>
    <w:p w:rsidR="001527C0" w:rsidRDefault="001527C0" w:rsidP="001527C0">
      <w:pPr>
        <w:numPr>
          <w:ilvl w:val="0"/>
          <w:numId w:val="9"/>
        </w:numPr>
      </w:pPr>
      <w:r>
        <w:t xml:space="preserve">Opis przedmiotu zamówienia </w:t>
      </w:r>
    </w:p>
    <w:p w:rsidR="001527C0" w:rsidRDefault="001527C0" w:rsidP="001527C0">
      <w:pPr>
        <w:numPr>
          <w:ilvl w:val="0"/>
          <w:numId w:val="9"/>
        </w:numPr>
      </w:pPr>
      <w:r>
        <w:t>Formularz ofertowy</w:t>
      </w:r>
    </w:p>
    <w:p w:rsidR="001527C0" w:rsidRDefault="001527C0" w:rsidP="001527C0">
      <w:pPr>
        <w:numPr>
          <w:ilvl w:val="0"/>
          <w:numId w:val="9"/>
        </w:numPr>
      </w:pPr>
      <w:r>
        <w:t xml:space="preserve">Oświadczenie </w:t>
      </w:r>
    </w:p>
    <w:p w:rsidR="001527C0" w:rsidRDefault="001527C0" w:rsidP="001527C0">
      <w:pPr>
        <w:numPr>
          <w:ilvl w:val="0"/>
          <w:numId w:val="9"/>
        </w:numPr>
      </w:pPr>
      <w:r>
        <w:t>Doświadczenie zawodowe</w:t>
      </w:r>
    </w:p>
    <w:p w:rsidR="001527C0" w:rsidRDefault="001527C0" w:rsidP="001527C0">
      <w:pPr>
        <w:numPr>
          <w:ilvl w:val="0"/>
          <w:numId w:val="9"/>
        </w:numPr>
      </w:pPr>
      <w:r>
        <w:t>Projekt umowy</w:t>
      </w:r>
    </w:p>
    <w:p w:rsidR="001527C0" w:rsidRDefault="001527C0" w:rsidP="001527C0">
      <w:pPr>
        <w:pageBreakBefore/>
        <w:spacing w:line="100" w:lineRule="atLeast"/>
        <w:jc w:val="right"/>
      </w:pPr>
      <w:r>
        <w:lastRenderedPageBreak/>
        <w:t>Załącznik nr 1</w:t>
      </w:r>
    </w:p>
    <w:p w:rsidR="001527C0" w:rsidRDefault="001527C0" w:rsidP="001527C0">
      <w:pPr>
        <w:spacing w:line="100" w:lineRule="atLeast"/>
        <w:jc w:val="right"/>
      </w:pPr>
    </w:p>
    <w:p w:rsidR="001527C0" w:rsidRDefault="001527C0" w:rsidP="001527C0">
      <w:pPr>
        <w:spacing w:line="100" w:lineRule="atLeast"/>
        <w:jc w:val="right"/>
      </w:pPr>
    </w:p>
    <w:p w:rsidR="001527C0" w:rsidRDefault="001527C0" w:rsidP="001527C0">
      <w:pPr>
        <w:spacing w:line="100" w:lineRule="atLeast"/>
        <w:jc w:val="center"/>
        <w:rPr>
          <w:b/>
          <w:bCs/>
        </w:rPr>
      </w:pPr>
      <w:r>
        <w:rPr>
          <w:b/>
          <w:bCs/>
        </w:rPr>
        <w:t>O P I S     P R Z E D M I O T U     Z A M Ó W I E N I A</w:t>
      </w:r>
    </w:p>
    <w:p w:rsidR="001527C0" w:rsidRDefault="001527C0" w:rsidP="001527C0">
      <w:pPr>
        <w:spacing w:line="100" w:lineRule="atLeast"/>
        <w:jc w:val="both"/>
      </w:pPr>
    </w:p>
    <w:p w:rsidR="007A2B9B" w:rsidRPr="007A2B9B" w:rsidRDefault="007A2B9B" w:rsidP="007A2B9B">
      <w:pPr>
        <w:jc w:val="center"/>
      </w:pPr>
      <w:r w:rsidRPr="007A2B9B">
        <w:t>„Zapewnienie opieki i utrzymanie w schronisku bezdomnych zwierząt odłowionych z terenu Gminy Brochów w roku 2016”</w:t>
      </w:r>
    </w:p>
    <w:p w:rsidR="001527C0" w:rsidRDefault="001527C0" w:rsidP="001527C0">
      <w:pPr>
        <w:spacing w:line="100" w:lineRule="atLeast"/>
        <w:jc w:val="both"/>
      </w:pPr>
    </w:p>
    <w:p w:rsidR="001527C0" w:rsidRDefault="001527C0" w:rsidP="001527C0">
      <w:pPr>
        <w:spacing w:line="360" w:lineRule="auto"/>
        <w:jc w:val="both"/>
        <w:rPr>
          <w:b/>
          <w:bCs/>
        </w:rPr>
      </w:pPr>
      <w:r>
        <w:rPr>
          <w:b/>
          <w:bCs/>
        </w:rPr>
        <w:t>Przedmiot zamówienia</w:t>
      </w:r>
    </w:p>
    <w:p w:rsidR="001527C0" w:rsidRDefault="001527C0" w:rsidP="001527C0">
      <w:pPr>
        <w:spacing w:line="100" w:lineRule="atLeast"/>
        <w:jc w:val="both"/>
      </w:pPr>
      <w:r>
        <w:t>Przedmiotem zamówienia jest świadczenie usług polegających na:</w:t>
      </w:r>
    </w:p>
    <w:p w:rsidR="00AC0EDF" w:rsidRDefault="00F513D3" w:rsidP="00F513D3">
      <w:pPr>
        <w:pStyle w:val="Akapitzlist"/>
        <w:numPr>
          <w:ilvl w:val="0"/>
          <w:numId w:val="29"/>
        </w:numPr>
        <w:jc w:val="both"/>
        <w:rPr>
          <w:bCs/>
        </w:rPr>
      </w:pPr>
      <w:r>
        <w:rPr>
          <w:bCs/>
        </w:rPr>
        <w:t>z</w:t>
      </w:r>
      <w:r w:rsidRPr="00F513D3">
        <w:rPr>
          <w:bCs/>
        </w:rPr>
        <w:t xml:space="preserve">apewnieniu </w:t>
      </w:r>
      <w:r>
        <w:rPr>
          <w:bCs/>
        </w:rPr>
        <w:t>opieki weterynaryjnej zwierzętom bezdomnym odłowionych z terenu Gminy Brochów i przekazanych do schroniska,</w:t>
      </w:r>
    </w:p>
    <w:p w:rsidR="00F513D3" w:rsidRPr="00F513D3" w:rsidRDefault="00F513D3" w:rsidP="00F513D3">
      <w:pPr>
        <w:pStyle w:val="Akapitzlist"/>
        <w:numPr>
          <w:ilvl w:val="0"/>
          <w:numId w:val="29"/>
        </w:numPr>
        <w:jc w:val="both"/>
        <w:rPr>
          <w:bCs/>
        </w:rPr>
      </w:pPr>
      <w:r>
        <w:rPr>
          <w:bCs/>
        </w:rPr>
        <w:t>utrzymaniu w schronisku zwierząt bezdomnych odłowionych z terenu Gminy Brochów.</w:t>
      </w:r>
    </w:p>
    <w:p w:rsidR="00AC0EDF" w:rsidRDefault="00AC0EDF" w:rsidP="001527C0">
      <w:pPr>
        <w:spacing w:line="360" w:lineRule="auto"/>
        <w:jc w:val="both"/>
        <w:rPr>
          <w:b/>
          <w:bCs/>
        </w:rPr>
      </w:pPr>
    </w:p>
    <w:p w:rsidR="001527C0" w:rsidRDefault="001527C0" w:rsidP="001527C0">
      <w:pPr>
        <w:spacing w:line="360" w:lineRule="auto"/>
        <w:jc w:val="both"/>
        <w:rPr>
          <w:b/>
          <w:bCs/>
        </w:rPr>
      </w:pPr>
      <w:r>
        <w:rPr>
          <w:b/>
          <w:bCs/>
        </w:rPr>
        <w:t>Zakres zamówienia obejmuje:</w:t>
      </w:r>
    </w:p>
    <w:p w:rsidR="00F513D3" w:rsidRPr="00F513D3" w:rsidRDefault="00F513D3" w:rsidP="00AD66FD">
      <w:pPr>
        <w:pStyle w:val="Akapitzlist"/>
        <w:numPr>
          <w:ilvl w:val="0"/>
          <w:numId w:val="31"/>
        </w:numPr>
        <w:tabs>
          <w:tab w:val="left" w:pos="1005"/>
        </w:tabs>
        <w:jc w:val="both"/>
        <w:rPr>
          <w:color w:val="000000"/>
        </w:rPr>
      </w:pPr>
      <w:r w:rsidRPr="00F513D3">
        <w:rPr>
          <w:color w:val="000000"/>
        </w:rPr>
        <w:t xml:space="preserve">Zapewnienie wyżywienia, artykułów sanitarnych oraz traktowanie w sposób humanitarny. </w:t>
      </w:r>
    </w:p>
    <w:p w:rsidR="00F513D3" w:rsidRPr="00F513D3" w:rsidRDefault="00F513D3" w:rsidP="00AD66FD">
      <w:pPr>
        <w:pStyle w:val="Akapitzlist"/>
        <w:numPr>
          <w:ilvl w:val="0"/>
          <w:numId w:val="31"/>
        </w:numPr>
        <w:tabs>
          <w:tab w:val="left" w:pos="1020"/>
        </w:tabs>
        <w:jc w:val="both"/>
        <w:rPr>
          <w:color w:val="000000"/>
        </w:rPr>
      </w:pPr>
      <w:r w:rsidRPr="00F513D3">
        <w:rPr>
          <w:color w:val="000000"/>
        </w:rPr>
        <w:t>Oznakowanie chipem.</w:t>
      </w:r>
    </w:p>
    <w:p w:rsidR="00F513D3" w:rsidRDefault="00F513D3" w:rsidP="00AD66FD">
      <w:pPr>
        <w:pStyle w:val="Akapitzlist"/>
        <w:numPr>
          <w:ilvl w:val="0"/>
          <w:numId w:val="31"/>
        </w:numPr>
        <w:tabs>
          <w:tab w:val="left" w:pos="1050"/>
        </w:tabs>
        <w:jc w:val="both"/>
        <w:rPr>
          <w:color w:val="000000"/>
        </w:rPr>
      </w:pPr>
      <w:r w:rsidRPr="00F513D3">
        <w:rPr>
          <w:color w:val="000000"/>
        </w:rPr>
        <w:t>Sterylizację albo kastrację zwierząt.</w:t>
      </w:r>
    </w:p>
    <w:p w:rsidR="00AD66FD" w:rsidRDefault="00695494" w:rsidP="00AD66FD">
      <w:pPr>
        <w:pStyle w:val="Akapitzlist"/>
        <w:numPr>
          <w:ilvl w:val="0"/>
          <w:numId w:val="31"/>
        </w:numPr>
        <w:tabs>
          <w:tab w:val="left" w:pos="1050"/>
        </w:tabs>
        <w:jc w:val="both"/>
        <w:rPr>
          <w:color w:val="000000"/>
        </w:rPr>
      </w:pPr>
      <w:r>
        <w:rPr>
          <w:color w:val="000000"/>
        </w:rPr>
        <w:t>Kompleksowe s</w:t>
      </w:r>
      <w:r w:rsidR="00AD66FD">
        <w:rPr>
          <w:color w:val="000000"/>
        </w:rPr>
        <w:t>zczepie</w:t>
      </w:r>
      <w:r>
        <w:rPr>
          <w:color w:val="000000"/>
        </w:rPr>
        <w:t>nie i odrobaczanie.</w:t>
      </w:r>
    </w:p>
    <w:p w:rsidR="00F513D3" w:rsidRPr="00F513D3" w:rsidRDefault="00F513D3" w:rsidP="00AD66FD">
      <w:pPr>
        <w:pStyle w:val="Akapitzlist"/>
        <w:numPr>
          <w:ilvl w:val="0"/>
          <w:numId w:val="31"/>
        </w:numPr>
        <w:tabs>
          <w:tab w:val="left" w:pos="1005"/>
        </w:tabs>
        <w:jc w:val="both"/>
        <w:rPr>
          <w:color w:val="000000"/>
        </w:rPr>
      </w:pPr>
      <w:r w:rsidRPr="00F513D3">
        <w:rPr>
          <w:color w:val="000000"/>
        </w:rPr>
        <w:t xml:space="preserve">Prowadzenie zabiegów sanitarnych i dezynfekujących oraz zabiegów lekarsko – weterynaryjnych. </w:t>
      </w:r>
    </w:p>
    <w:p w:rsidR="00F513D3" w:rsidRPr="00F513D3" w:rsidRDefault="00F513D3" w:rsidP="00AD66FD">
      <w:pPr>
        <w:pStyle w:val="Akapitzlist"/>
        <w:numPr>
          <w:ilvl w:val="0"/>
          <w:numId w:val="31"/>
        </w:numPr>
        <w:tabs>
          <w:tab w:val="left" w:pos="1065"/>
        </w:tabs>
        <w:jc w:val="both"/>
        <w:rPr>
          <w:color w:val="000000"/>
        </w:rPr>
      </w:pPr>
      <w:r w:rsidRPr="00F513D3">
        <w:rPr>
          <w:color w:val="000000"/>
        </w:rPr>
        <w:t>Prowadzeni</w:t>
      </w:r>
      <w:r w:rsidR="002A4241">
        <w:rPr>
          <w:color w:val="000000"/>
        </w:rPr>
        <w:t>e</w:t>
      </w:r>
      <w:r w:rsidRPr="00F513D3">
        <w:rPr>
          <w:color w:val="000000"/>
        </w:rPr>
        <w:t xml:space="preserve"> ewidencji przyjmowanych zwierząt poprzez założenie kart informacyjnych zawierających szczegółową charakterystykę przyjętego zwierzęcia oraz przebieg jego pobytu w schronisku, książki kontroli weterynaryjnej oraz dokumentów adopcyjnych dokumentujących przekazanie zwierzęcia do adopcji.</w:t>
      </w:r>
    </w:p>
    <w:p w:rsidR="00F513D3" w:rsidRPr="00F513D3" w:rsidRDefault="00F513D3" w:rsidP="00AD66FD">
      <w:pPr>
        <w:pStyle w:val="Akapitzlist"/>
        <w:numPr>
          <w:ilvl w:val="0"/>
          <w:numId w:val="31"/>
        </w:numPr>
        <w:tabs>
          <w:tab w:val="left" w:pos="1065"/>
        </w:tabs>
        <w:jc w:val="both"/>
        <w:rPr>
          <w:color w:val="000000"/>
        </w:rPr>
      </w:pPr>
      <w:r w:rsidRPr="00F513D3">
        <w:rPr>
          <w:color w:val="000000"/>
        </w:rPr>
        <w:t>Przedstawianie Zamawiającemu co miesiąc wraz z prawidłowo sporządzoną fakturą VAT, dokumentu potwierdzającego przyjęcie zwierząt do schroniska lub dokumentów adopcyjnych dokumentujących przekazanie zwierząt do adopcji. Raz na kwartał należy przekazać Gminie Brochów zestawienie zawierające: datę przyjęcia każdego zwierzęcia do schroniska wraz z podaniem jego numeru identyfikacyjnego (chipu); datę adopcji; datę jego zgonu/padnięcia/eutanazji; datę ewentualnego zbiegnięcia zwierzęcia ze schroniska; płci zwierzęcia; rasy zwierzęcia; wskazania czy dany pies był poddany kastracji/sterylizacji; wskazania który pies jeszcze przebywa w schronisku.</w:t>
      </w:r>
    </w:p>
    <w:p w:rsidR="00F513D3" w:rsidRPr="00F513D3" w:rsidRDefault="00F513D3" w:rsidP="00F513D3">
      <w:pPr>
        <w:pStyle w:val="Akapitzlist"/>
        <w:numPr>
          <w:ilvl w:val="0"/>
          <w:numId w:val="31"/>
        </w:numPr>
        <w:tabs>
          <w:tab w:val="left" w:pos="1050"/>
        </w:tabs>
        <w:jc w:val="both"/>
        <w:rPr>
          <w:color w:val="000000"/>
        </w:rPr>
      </w:pPr>
      <w:r w:rsidRPr="00F513D3">
        <w:rPr>
          <w:color w:val="000000"/>
        </w:rPr>
        <w:t>Aktywne poszukiwanie osób zdolnych zapewnić bezdomnym zwierzętom odpowiednie warunki do życia – adopcje.</w:t>
      </w:r>
    </w:p>
    <w:p w:rsidR="00F513D3" w:rsidRPr="00F513D3" w:rsidRDefault="00F513D3" w:rsidP="00F513D3">
      <w:pPr>
        <w:pStyle w:val="Akapitzlist"/>
        <w:numPr>
          <w:ilvl w:val="0"/>
          <w:numId w:val="31"/>
        </w:numPr>
        <w:tabs>
          <w:tab w:val="left" w:pos="1020"/>
        </w:tabs>
        <w:rPr>
          <w:color w:val="000000"/>
        </w:rPr>
      </w:pPr>
      <w:r w:rsidRPr="00F513D3">
        <w:rPr>
          <w:color w:val="000000"/>
        </w:rPr>
        <w:t>Zapewnienie dozoru weterynaryjnego.</w:t>
      </w:r>
    </w:p>
    <w:p w:rsidR="00F513D3" w:rsidRPr="00F513D3" w:rsidRDefault="00F513D3" w:rsidP="00F513D3">
      <w:pPr>
        <w:pStyle w:val="Akapitzlist"/>
        <w:numPr>
          <w:ilvl w:val="0"/>
          <w:numId w:val="31"/>
        </w:numPr>
        <w:tabs>
          <w:tab w:val="left" w:pos="1020"/>
        </w:tabs>
        <w:rPr>
          <w:color w:val="000000"/>
        </w:rPr>
      </w:pPr>
      <w:r w:rsidRPr="00F513D3">
        <w:rPr>
          <w:color w:val="000000"/>
        </w:rPr>
        <w:t>Kompleksową opiekę nad zwierzętami przebywającymi w schronisku.</w:t>
      </w:r>
    </w:p>
    <w:p w:rsidR="001527C0" w:rsidRDefault="001527C0" w:rsidP="001527C0">
      <w:pPr>
        <w:pageBreakBefore/>
        <w:jc w:val="right"/>
      </w:pPr>
      <w:r>
        <w:lastRenderedPageBreak/>
        <w:t>Załącznik nr 2</w:t>
      </w:r>
    </w:p>
    <w:p w:rsidR="001527C0" w:rsidRDefault="001527C0" w:rsidP="001527C0">
      <w:pPr>
        <w:jc w:val="both"/>
      </w:pPr>
    </w:p>
    <w:p w:rsidR="001527C0" w:rsidRDefault="001527C0" w:rsidP="001527C0">
      <w:pPr>
        <w:jc w:val="both"/>
      </w:pPr>
    </w:p>
    <w:p w:rsidR="001527C0" w:rsidRDefault="001527C0" w:rsidP="001527C0">
      <w:pPr>
        <w:jc w:val="both"/>
      </w:pPr>
      <w:r>
        <w:t>….......................................</w:t>
      </w:r>
    </w:p>
    <w:p w:rsidR="001527C0" w:rsidRDefault="001527C0" w:rsidP="001527C0">
      <w:pPr>
        <w:jc w:val="both"/>
        <w:rPr>
          <w:sz w:val="20"/>
          <w:szCs w:val="20"/>
        </w:rPr>
      </w:pPr>
      <w:r>
        <w:rPr>
          <w:sz w:val="20"/>
          <w:szCs w:val="20"/>
        </w:rPr>
        <w:t xml:space="preserve">         (pieczęć oferenta)</w:t>
      </w:r>
    </w:p>
    <w:p w:rsidR="001527C0" w:rsidRDefault="001527C0" w:rsidP="001527C0">
      <w:pPr>
        <w:ind w:left="5866"/>
        <w:jc w:val="both"/>
        <w:rPr>
          <w:b/>
          <w:bCs/>
        </w:rPr>
      </w:pPr>
      <w:r>
        <w:rPr>
          <w:b/>
          <w:bCs/>
        </w:rPr>
        <w:t>Gmina Brochów</w:t>
      </w:r>
    </w:p>
    <w:p w:rsidR="001527C0" w:rsidRDefault="001527C0" w:rsidP="001527C0">
      <w:pPr>
        <w:ind w:left="5866"/>
        <w:jc w:val="both"/>
        <w:rPr>
          <w:b/>
          <w:bCs/>
        </w:rPr>
      </w:pPr>
      <w:r>
        <w:rPr>
          <w:b/>
          <w:bCs/>
        </w:rPr>
        <w:t>Brochów 125</w:t>
      </w:r>
    </w:p>
    <w:p w:rsidR="001527C0" w:rsidRDefault="001527C0" w:rsidP="001527C0">
      <w:pPr>
        <w:ind w:left="5866"/>
        <w:jc w:val="both"/>
        <w:rPr>
          <w:b/>
          <w:bCs/>
        </w:rPr>
      </w:pPr>
      <w:r>
        <w:rPr>
          <w:b/>
          <w:bCs/>
        </w:rPr>
        <w:t>05-088 Brochów</w:t>
      </w:r>
    </w:p>
    <w:p w:rsidR="001527C0" w:rsidRDefault="001527C0" w:rsidP="001527C0">
      <w:pPr>
        <w:ind w:left="5866"/>
        <w:jc w:val="both"/>
        <w:rPr>
          <w:b/>
          <w:bCs/>
        </w:rPr>
      </w:pPr>
    </w:p>
    <w:p w:rsidR="001527C0" w:rsidRDefault="001527C0" w:rsidP="001527C0">
      <w:pPr>
        <w:jc w:val="center"/>
      </w:pPr>
    </w:p>
    <w:p w:rsidR="001527C0" w:rsidRDefault="001527C0" w:rsidP="001527C0">
      <w:pPr>
        <w:jc w:val="center"/>
        <w:rPr>
          <w:b/>
          <w:bCs/>
        </w:rPr>
      </w:pPr>
      <w:r>
        <w:rPr>
          <w:b/>
          <w:bCs/>
        </w:rPr>
        <w:t>F O R M U L A R Z     O F E R T O W Y</w:t>
      </w:r>
    </w:p>
    <w:p w:rsidR="001527C0" w:rsidRDefault="001527C0" w:rsidP="001527C0">
      <w:pPr>
        <w:jc w:val="center"/>
      </w:pPr>
    </w:p>
    <w:p w:rsidR="001527C0" w:rsidRDefault="001527C0" w:rsidP="001527C0">
      <w:pPr>
        <w:jc w:val="center"/>
      </w:pPr>
      <w:r>
        <w:t xml:space="preserve">dot. zapytania ofertowego o cenę dla zamówienia publicznego </w:t>
      </w:r>
    </w:p>
    <w:p w:rsidR="001527C0" w:rsidRDefault="001527C0" w:rsidP="001527C0">
      <w:pPr>
        <w:jc w:val="center"/>
      </w:pPr>
      <w:r>
        <w:t>o wartości nie przekraczającej równowartości 30 000 euro</w:t>
      </w:r>
    </w:p>
    <w:p w:rsidR="001527C0" w:rsidRDefault="001527C0" w:rsidP="001527C0">
      <w:pPr>
        <w:jc w:val="center"/>
      </w:pPr>
    </w:p>
    <w:p w:rsidR="001527C0" w:rsidRDefault="001527C0" w:rsidP="007A2B9B">
      <w:pPr>
        <w:jc w:val="both"/>
      </w:pPr>
    </w:p>
    <w:p w:rsidR="001527C0" w:rsidRPr="00967423" w:rsidRDefault="001527C0" w:rsidP="007A2B9B">
      <w:pPr>
        <w:jc w:val="both"/>
        <w:rPr>
          <w:b/>
        </w:rPr>
      </w:pPr>
      <w:r>
        <w:tab/>
        <w:t xml:space="preserve">Nawiązując do zaproszenia do składania ofert cenowych w postępowaniu o udzielenie zamówienia publicznego realizowanego w ramach zadania pn. </w:t>
      </w:r>
      <w:r w:rsidR="007A2B9B">
        <w:rPr>
          <w:b/>
        </w:rPr>
        <w:t>„Zapewnienie opieki i utrzymanie w schronisku bezdomnych zwierząt odłowionych z terenu Gminy Brochów w roku 2016”</w:t>
      </w:r>
      <w:r>
        <w:t>, składam niniejszą ofertę.</w:t>
      </w:r>
    </w:p>
    <w:p w:rsidR="001527C0" w:rsidRDefault="001527C0" w:rsidP="001527C0">
      <w:pPr>
        <w:jc w:val="both"/>
      </w:pPr>
    </w:p>
    <w:p w:rsidR="001527C0" w:rsidRDefault="001527C0" w:rsidP="001527C0">
      <w:pPr>
        <w:numPr>
          <w:ilvl w:val="0"/>
          <w:numId w:val="13"/>
        </w:numPr>
        <w:spacing w:line="360" w:lineRule="auto"/>
        <w:jc w:val="both"/>
      </w:pPr>
      <w:r>
        <w:t>Informacje dotyczące wykonawcy</w:t>
      </w:r>
    </w:p>
    <w:p w:rsidR="001527C0" w:rsidRDefault="001527C0" w:rsidP="001527C0">
      <w:pPr>
        <w:spacing w:line="360" w:lineRule="auto"/>
        <w:jc w:val="both"/>
      </w:pPr>
      <w:r>
        <w:t>Nazwa wykonawcy/ Imię i nazwisko: ….....................................................................................</w:t>
      </w:r>
    </w:p>
    <w:p w:rsidR="001527C0" w:rsidRDefault="001527C0" w:rsidP="001527C0">
      <w:pPr>
        <w:spacing w:line="360" w:lineRule="auto"/>
        <w:jc w:val="both"/>
      </w:pPr>
      <w:r>
        <w:t>…...................................................................................................................................................</w:t>
      </w:r>
    </w:p>
    <w:p w:rsidR="001527C0" w:rsidRDefault="001527C0" w:rsidP="001527C0">
      <w:pPr>
        <w:spacing w:line="360" w:lineRule="auto"/>
        <w:jc w:val="both"/>
      </w:pPr>
      <w:r>
        <w:t>Siedziba i adres: ….......................................................................................................................</w:t>
      </w:r>
    </w:p>
    <w:p w:rsidR="001527C0" w:rsidRDefault="001527C0" w:rsidP="001527C0">
      <w:pPr>
        <w:spacing w:line="360" w:lineRule="auto"/>
        <w:jc w:val="both"/>
      </w:pPr>
      <w:r>
        <w:t>…...................................................................................................................................................</w:t>
      </w:r>
    </w:p>
    <w:p w:rsidR="001527C0" w:rsidRPr="00967423" w:rsidRDefault="001527C0" w:rsidP="001527C0">
      <w:pPr>
        <w:spacing w:line="360" w:lineRule="auto"/>
        <w:jc w:val="both"/>
        <w:rPr>
          <w:lang w:val="it-IT"/>
        </w:rPr>
      </w:pPr>
      <w:r w:rsidRPr="00967423">
        <w:rPr>
          <w:lang w:val="it-IT"/>
        </w:rPr>
        <w:t>Nr telefonu: ….............................................................</w:t>
      </w:r>
      <w:r>
        <w:rPr>
          <w:lang w:val="it-IT"/>
        </w:rPr>
        <w:t>.</w:t>
      </w:r>
      <w:r w:rsidRPr="00967423">
        <w:rPr>
          <w:lang w:val="it-IT"/>
        </w:rPr>
        <w:t xml:space="preserve"> Fax: …...................................................</w:t>
      </w:r>
    </w:p>
    <w:p w:rsidR="001527C0" w:rsidRPr="00967423" w:rsidRDefault="001527C0" w:rsidP="001527C0">
      <w:pPr>
        <w:spacing w:line="360" w:lineRule="auto"/>
        <w:jc w:val="both"/>
        <w:rPr>
          <w:lang w:val="it-IT"/>
        </w:rPr>
      </w:pPr>
      <w:r w:rsidRPr="00967423">
        <w:rPr>
          <w:lang w:val="it-IT"/>
        </w:rPr>
        <w:t>e-mail: …................................................................................................</w:t>
      </w:r>
      <w:r>
        <w:rPr>
          <w:lang w:val="it-IT"/>
        </w:rPr>
        <w:t>.....................................</w:t>
      </w:r>
    </w:p>
    <w:p w:rsidR="001527C0" w:rsidRPr="00967423" w:rsidRDefault="001527C0" w:rsidP="001527C0">
      <w:pPr>
        <w:spacing w:line="360" w:lineRule="auto"/>
        <w:jc w:val="both"/>
      </w:pPr>
      <w:r w:rsidRPr="00967423">
        <w:t>NIP: …...........................</w:t>
      </w:r>
      <w:r>
        <w:t>.............................</w:t>
      </w:r>
      <w:r w:rsidRPr="00967423">
        <w:t xml:space="preserve"> REGON: …....................................</w:t>
      </w:r>
      <w:r>
        <w:t>.........................</w:t>
      </w:r>
    </w:p>
    <w:p w:rsidR="001527C0" w:rsidRPr="00807141" w:rsidRDefault="001527C0" w:rsidP="001527C0">
      <w:pPr>
        <w:numPr>
          <w:ilvl w:val="0"/>
          <w:numId w:val="13"/>
        </w:numPr>
        <w:spacing w:line="360" w:lineRule="auto"/>
        <w:jc w:val="both"/>
      </w:pPr>
      <w:r>
        <w:t xml:space="preserve">Oferta cenowa </w:t>
      </w:r>
      <w:r w:rsidRPr="00875C04">
        <w:t xml:space="preserve">na </w:t>
      </w:r>
      <w:r w:rsidR="007A2B9B">
        <w:rPr>
          <w:b/>
        </w:rPr>
        <w:t>„Zapewnienie opieki i utrzymanie w schronisku bezdomnych zwierząt odłowionych z terenu Gminy Brochów w roku 2016</w:t>
      </w:r>
      <w:r>
        <w:rPr>
          <w:b/>
        </w:rPr>
        <w:t>”</w:t>
      </w:r>
    </w:p>
    <w:p w:rsidR="001527C0" w:rsidRDefault="001527C0" w:rsidP="00A2111E">
      <w:pPr>
        <w:pStyle w:val="Akapitzlist"/>
        <w:numPr>
          <w:ilvl w:val="0"/>
          <w:numId w:val="27"/>
        </w:numPr>
        <w:spacing w:line="276" w:lineRule="auto"/>
        <w:jc w:val="both"/>
      </w:pPr>
      <w:r>
        <w:t xml:space="preserve">Oferuję </w:t>
      </w:r>
      <w:r w:rsidR="005F1843">
        <w:t xml:space="preserve">za </w:t>
      </w:r>
      <w:r w:rsidR="005F1843" w:rsidRPr="004A0B94">
        <w:rPr>
          <w:u w:val="single"/>
        </w:rPr>
        <w:t>jednorazowe</w:t>
      </w:r>
      <w:r w:rsidR="005F1843">
        <w:t xml:space="preserve"> przyjęcie jednego zwierzęcia</w:t>
      </w:r>
      <w:r w:rsidR="004A0B94">
        <w:t xml:space="preserve"> </w:t>
      </w:r>
      <w:r w:rsidR="005F1843">
        <w:t>do schroniska, zapewnienie mu opieki i utrzymanie go, niezależnie od okresu pobytu</w:t>
      </w:r>
      <w:r w:rsidR="004A0B94">
        <w:t>,</w:t>
      </w:r>
      <w:r w:rsidR="005F1843">
        <w:t xml:space="preserve"> za cenę</w:t>
      </w:r>
      <w:r>
        <w:t>:</w:t>
      </w:r>
    </w:p>
    <w:p w:rsidR="004A0B94" w:rsidRPr="004A0B94" w:rsidRDefault="004A0B94" w:rsidP="004A0B94">
      <w:pPr>
        <w:ind w:left="360"/>
        <w:jc w:val="both"/>
        <w:rPr>
          <w:sz w:val="8"/>
          <w:szCs w:val="8"/>
        </w:rPr>
      </w:pPr>
    </w:p>
    <w:p w:rsidR="001527C0" w:rsidRDefault="001527C0" w:rsidP="00A2111E">
      <w:pPr>
        <w:spacing w:line="360" w:lineRule="auto"/>
        <w:ind w:firstLine="360"/>
        <w:jc w:val="both"/>
      </w:pPr>
      <w:r>
        <w:t>netto …………………………………… (</w:t>
      </w:r>
      <w:r w:rsidR="00A2111E">
        <w:t>słownie ……………………………………….....</w:t>
      </w:r>
    </w:p>
    <w:p w:rsidR="001527C0" w:rsidRDefault="001527C0" w:rsidP="00A2111E">
      <w:pPr>
        <w:spacing w:line="360" w:lineRule="auto"/>
        <w:ind w:firstLine="360"/>
        <w:jc w:val="both"/>
      </w:pPr>
      <w:r>
        <w:t>………………</w:t>
      </w:r>
      <w:r w:rsidR="00A2111E">
        <w:t>……………………………………………………………………………...</w:t>
      </w:r>
      <w:r>
        <w:t>)</w:t>
      </w:r>
    </w:p>
    <w:p w:rsidR="001527C0" w:rsidRDefault="001527C0" w:rsidP="00A2111E">
      <w:pPr>
        <w:spacing w:line="360" w:lineRule="auto"/>
        <w:ind w:firstLine="360"/>
        <w:jc w:val="both"/>
      </w:pPr>
      <w:r>
        <w:t>należny podatek VAT ………</w:t>
      </w:r>
      <w:r w:rsidR="00A2111E">
        <w:t>. % - ………………………………………………………….</w:t>
      </w:r>
    </w:p>
    <w:p w:rsidR="001527C0" w:rsidRDefault="001527C0" w:rsidP="00A2111E">
      <w:pPr>
        <w:spacing w:line="360" w:lineRule="auto"/>
        <w:ind w:firstLine="360"/>
        <w:jc w:val="both"/>
      </w:pPr>
      <w:r>
        <w:t>brutto ………………………………</w:t>
      </w:r>
      <w:r w:rsidR="00A2111E">
        <w:t>….. (słownie …………………………………………</w:t>
      </w:r>
    </w:p>
    <w:p w:rsidR="001527C0" w:rsidRDefault="001527C0" w:rsidP="00A2111E">
      <w:pPr>
        <w:spacing w:line="360" w:lineRule="auto"/>
        <w:ind w:firstLine="360"/>
        <w:jc w:val="both"/>
      </w:pPr>
      <w:r>
        <w:t>………………</w:t>
      </w:r>
      <w:r w:rsidR="00A2111E">
        <w:t>……………………………………………………………………………...</w:t>
      </w:r>
      <w:r>
        <w:t>)</w:t>
      </w:r>
    </w:p>
    <w:p w:rsidR="002A4241" w:rsidRDefault="00DF253B" w:rsidP="002A4241">
      <w:pPr>
        <w:numPr>
          <w:ilvl w:val="0"/>
          <w:numId w:val="13"/>
        </w:numPr>
        <w:spacing w:line="360" w:lineRule="auto"/>
        <w:jc w:val="both"/>
      </w:pPr>
      <w:r>
        <w:t xml:space="preserve">Odległość schroniska od miejscowości Brochów </w:t>
      </w:r>
      <w:r w:rsidR="002A4241">
        <w:t>w linii prostej wynosi: …………... km</w:t>
      </w:r>
    </w:p>
    <w:p w:rsidR="001527C0" w:rsidRDefault="001527C0" w:rsidP="001527C0">
      <w:pPr>
        <w:numPr>
          <w:ilvl w:val="0"/>
          <w:numId w:val="13"/>
        </w:numPr>
        <w:spacing w:line="360" w:lineRule="auto"/>
        <w:jc w:val="both"/>
      </w:pPr>
      <w:r>
        <w:t>Składając ofertę oświadczam, że:</w:t>
      </w:r>
    </w:p>
    <w:p w:rsidR="001527C0" w:rsidRDefault="001527C0" w:rsidP="00793816">
      <w:pPr>
        <w:numPr>
          <w:ilvl w:val="1"/>
          <w:numId w:val="13"/>
        </w:numPr>
        <w:spacing w:line="276" w:lineRule="auto"/>
        <w:jc w:val="both"/>
      </w:pPr>
      <w:r>
        <w:t>Oświadczam, że zapoznałem/</w:t>
      </w:r>
      <w:proofErr w:type="spellStart"/>
      <w:r>
        <w:t>am</w:t>
      </w:r>
      <w:proofErr w:type="spellEnd"/>
      <w:r>
        <w:t xml:space="preserve"> się ze specyfikacją istotnych warunków zamówienia, nie wnoszę do niej zastrzeżeń oraz uznaję się za związaną określonymi w niej zasadami postępowania.</w:t>
      </w:r>
    </w:p>
    <w:p w:rsidR="001527C0" w:rsidRDefault="001527C0" w:rsidP="00793816">
      <w:pPr>
        <w:numPr>
          <w:ilvl w:val="1"/>
          <w:numId w:val="13"/>
        </w:numPr>
        <w:spacing w:line="276" w:lineRule="auto"/>
        <w:jc w:val="both"/>
      </w:pPr>
      <w:r>
        <w:t>Zobowiązuję się wykonać przedmiot zamówienia do dnia 31.12.2016 r.</w:t>
      </w:r>
    </w:p>
    <w:p w:rsidR="001527C0" w:rsidRDefault="001527C0" w:rsidP="00793816">
      <w:pPr>
        <w:numPr>
          <w:ilvl w:val="1"/>
          <w:numId w:val="13"/>
        </w:numPr>
        <w:spacing w:line="276" w:lineRule="auto"/>
        <w:jc w:val="both"/>
      </w:pPr>
      <w:r>
        <w:lastRenderedPageBreak/>
        <w:t>Uzyskałem wszelkie niezbędne informacje do złożenia niniejszej oferty.</w:t>
      </w:r>
    </w:p>
    <w:p w:rsidR="001527C0" w:rsidRDefault="001527C0" w:rsidP="00793816">
      <w:pPr>
        <w:numPr>
          <w:ilvl w:val="1"/>
          <w:numId w:val="13"/>
        </w:numPr>
        <w:spacing w:line="276" w:lineRule="auto"/>
        <w:jc w:val="both"/>
      </w:pPr>
      <w:r>
        <w:t>Uważam się za związanego/ą niniejszą ofertą na czas wskazany w specyfikacji istotnych warunków zamówienia, czyli przez okres 30 dni od upływu terminu składania ofert.</w:t>
      </w:r>
    </w:p>
    <w:p w:rsidR="001527C0" w:rsidRDefault="001527C0" w:rsidP="00793816">
      <w:pPr>
        <w:numPr>
          <w:ilvl w:val="1"/>
          <w:numId w:val="13"/>
        </w:numPr>
        <w:spacing w:line="276" w:lineRule="auto"/>
        <w:jc w:val="both"/>
      </w:pPr>
      <w:r>
        <w:t xml:space="preserve"> Akceptuję warunki płatności zawarte w postanowieniach umowy.</w:t>
      </w:r>
    </w:p>
    <w:p w:rsidR="001527C0" w:rsidRDefault="001527C0" w:rsidP="00793816">
      <w:pPr>
        <w:numPr>
          <w:ilvl w:val="1"/>
          <w:numId w:val="13"/>
        </w:numPr>
        <w:spacing w:line="276" w:lineRule="auto"/>
        <w:jc w:val="both"/>
      </w:pPr>
      <w:r>
        <w:t>Akceptuję postanowienia zawarte w projekcie umowy i zobowiązuję się do zawarcia umowy w czasie i miejscu wyznaczonym przez zamawiającego.</w:t>
      </w:r>
    </w:p>
    <w:p w:rsidR="001527C0" w:rsidRDefault="00793816" w:rsidP="00793816">
      <w:pPr>
        <w:numPr>
          <w:ilvl w:val="1"/>
          <w:numId w:val="13"/>
        </w:numPr>
        <w:spacing w:line="276" w:lineRule="auto"/>
        <w:jc w:val="both"/>
      </w:pPr>
      <w:r>
        <w:t>Ofertę niniejszą składam</w:t>
      </w:r>
      <w:r w:rsidR="001527C0">
        <w:t xml:space="preserve"> na ................... kolejno ponumerowanych stronach.</w:t>
      </w:r>
    </w:p>
    <w:p w:rsidR="001527C0" w:rsidRDefault="001527C0" w:rsidP="00793816">
      <w:pPr>
        <w:spacing w:line="276" w:lineRule="auto"/>
        <w:ind w:left="720" w:hanging="360"/>
        <w:jc w:val="both"/>
      </w:pPr>
    </w:p>
    <w:p w:rsidR="001527C0" w:rsidRDefault="001527C0" w:rsidP="001527C0">
      <w:pPr>
        <w:numPr>
          <w:ilvl w:val="0"/>
          <w:numId w:val="13"/>
        </w:numPr>
        <w:spacing w:line="360" w:lineRule="auto"/>
        <w:jc w:val="both"/>
      </w:pPr>
      <w:r>
        <w:t>Integralną część oferty stanowią następujące dokumenty:</w:t>
      </w:r>
    </w:p>
    <w:p w:rsidR="001527C0" w:rsidRPr="00875C04" w:rsidRDefault="001527C0" w:rsidP="001527C0">
      <w:pPr>
        <w:numPr>
          <w:ilvl w:val="1"/>
          <w:numId w:val="13"/>
        </w:numPr>
        <w:spacing w:line="360" w:lineRule="auto"/>
        <w:jc w:val="both"/>
      </w:pPr>
      <w:r w:rsidRPr="00875C04">
        <w:t>….................................................................................................................................</w:t>
      </w:r>
    </w:p>
    <w:p w:rsidR="001527C0" w:rsidRPr="00875C04" w:rsidRDefault="001527C0" w:rsidP="001527C0">
      <w:pPr>
        <w:numPr>
          <w:ilvl w:val="1"/>
          <w:numId w:val="13"/>
        </w:numPr>
        <w:spacing w:line="360" w:lineRule="auto"/>
        <w:jc w:val="both"/>
      </w:pPr>
      <w:r w:rsidRPr="00875C04">
        <w:t>….................................................................................................................................</w:t>
      </w:r>
    </w:p>
    <w:p w:rsidR="001527C0" w:rsidRPr="00875C04" w:rsidRDefault="001527C0" w:rsidP="001527C0">
      <w:pPr>
        <w:numPr>
          <w:ilvl w:val="1"/>
          <w:numId w:val="13"/>
        </w:numPr>
        <w:spacing w:line="360" w:lineRule="auto"/>
        <w:jc w:val="both"/>
      </w:pPr>
      <w:r w:rsidRPr="00875C04">
        <w:t>….................................................................................................................................</w:t>
      </w:r>
    </w:p>
    <w:p w:rsidR="001527C0" w:rsidRPr="00875C04" w:rsidRDefault="001527C0" w:rsidP="001527C0">
      <w:pPr>
        <w:numPr>
          <w:ilvl w:val="1"/>
          <w:numId w:val="13"/>
        </w:numPr>
        <w:spacing w:line="360" w:lineRule="auto"/>
        <w:jc w:val="both"/>
      </w:pPr>
      <w:r w:rsidRPr="00875C04">
        <w:t>….................................................................................................................................</w:t>
      </w:r>
    </w:p>
    <w:p w:rsidR="001527C0" w:rsidRPr="00875C04" w:rsidRDefault="001527C0" w:rsidP="001527C0">
      <w:pPr>
        <w:numPr>
          <w:ilvl w:val="1"/>
          <w:numId w:val="13"/>
        </w:numPr>
        <w:spacing w:line="360" w:lineRule="auto"/>
        <w:jc w:val="both"/>
      </w:pPr>
      <w:r w:rsidRPr="00875C04">
        <w:t>….................................................................................................................................</w:t>
      </w:r>
    </w:p>
    <w:p w:rsidR="001527C0" w:rsidRPr="00875C04" w:rsidRDefault="001527C0" w:rsidP="001527C0">
      <w:pPr>
        <w:numPr>
          <w:ilvl w:val="1"/>
          <w:numId w:val="13"/>
        </w:numPr>
        <w:spacing w:line="360" w:lineRule="auto"/>
        <w:jc w:val="both"/>
      </w:pPr>
      <w:r w:rsidRPr="00875C04">
        <w:t>….................................................................................................................................</w:t>
      </w:r>
    </w:p>
    <w:p w:rsidR="001527C0" w:rsidRDefault="001527C0" w:rsidP="001527C0">
      <w:pPr>
        <w:spacing w:line="100" w:lineRule="atLeast"/>
        <w:jc w:val="both"/>
        <w:rPr>
          <w:sz w:val="20"/>
          <w:szCs w:val="20"/>
        </w:rPr>
      </w:pPr>
    </w:p>
    <w:p w:rsidR="001527C0" w:rsidRDefault="001527C0" w:rsidP="001527C0">
      <w:pPr>
        <w:spacing w:line="360" w:lineRule="auto"/>
        <w:ind w:left="720" w:hanging="360"/>
        <w:jc w:val="both"/>
      </w:pPr>
    </w:p>
    <w:p w:rsidR="001527C0" w:rsidRDefault="001527C0" w:rsidP="001527C0">
      <w:pPr>
        <w:spacing w:line="100" w:lineRule="atLeast"/>
        <w:jc w:val="both"/>
      </w:pPr>
    </w:p>
    <w:p w:rsidR="001527C0" w:rsidRDefault="001527C0" w:rsidP="001527C0">
      <w:pPr>
        <w:spacing w:line="100" w:lineRule="atLeast"/>
      </w:pPr>
      <w:r>
        <w:t xml:space="preserve"> …................................dn. ...............................           </w:t>
      </w:r>
    </w:p>
    <w:p w:rsidR="001527C0" w:rsidRDefault="001527C0" w:rsidP="001527C0">
      <w:pPr>
        <w:spacing w:line="100" w:lineRule="atLeast"/>
        <w:rPr>
          <w:sz w:val="20"/>
          <w:szCs w:val="20"/>
        </w:rPr>
      </w:pPr>
      <w:r>
        <w:rPr>
          <w:sz w:val="20"/>
          <w:szCs w:val="20"/>
        </w:rPr>
        <w:tab/>
      </w:r>
      <w:r>
        <w:rPr>
          <w:sz w:val="20"/>
          <w:szCs w:val="20"/>
        </w:rPr>
        <w:tab/>
        <w:t xml:space="preserve">(miejscowość, data) </w:t>
      </w:r>
    </w:p>
    <w:p w:rsidR="001527C0" w:rsidRDefault="001527C0" w:rsidP="001527C0">
      <w:pPr>
        <w:spacing w:line="100" w:lineRule="atLeast"/>
      </w:pPr>
    </w:p>
    <w:p w:rsidR="001527C0" w:rsidRDefault="001527C0" w:rsidP="001527C0">
      <w:pPr>
        <w:spacing w:line="100" w:lineRule="atLeast"/>
      </w:pPr>
    </w:p>
    <w:p w:rsidR="001527C0" w:rsidRDefault="001527C0" w:rsidP="001527C0">
      <w:pPr>
        <w:spacing w:line="100" w:lineRule="atLeast"/>
      </w:pPr>
    </w:p>
    <w:p w:rsidR="001527C0" w:rsidRDefault="001527C0" w:rsidP="001527C0">
      <w:pPr>
        <w:spacing w:line="100" w:lineRule="atLeast"/>
        <w:jc w:val="right"/>
      </w:pPr>
      <w:r>
        <w:t>….............................................................................</w:t>
      </w:r>
      <w:r>
        <w:tab/>
      </w:r>
    </w:p>
    <w:p w:rsidR="001527C0" w:rsidRPr="00875C04" w:rsidRDefault="001527C0" w:rsidP="001527C0">
      <w:pPr>
        <w:tabs>
          <w:tab w:val="left" w:pos="4680"/>
        </w:tabs>
        <w:spacing w:line="100" w:lineRule="atLeast"/>
        <w:ind w:left="4500"/>
      </w:pPr>
      <w:r>
        <w:rPr>
          <w:sz w:val="20"/>
        </w:rPr>
        <w:t xml:space="preserve">(podpis upełnomocnionego przedstawiciela Oferenta) </w:t>
      </w:r>
    </w:p>
    <w:p w:rsidR="001527C0" w:rsidRDefault="001527C0" w:rsidP="001527C0">
      <w:pPr>
        <w:spacing w:line="100" w:lineRule="atLeast"/>
        <w:jc w:val="both"/>
      </w:pPr>
    </w:p>
    <w:p w:rsidR="001527C0" w:rsidRDefault="001527C0" w:rsidP="001527C0">
      <w:pPr>
        <w:pageBreakBefore/>
        <w:jc w:val="right"/>
      </w:pPr>
      <w:r>
        <w:lastRenderedPageBreak/>
        <w:t>Załącznik nr 3</w:t>
      </w:r>
    </w:p>
    <w:p w:rsidR="001527C0" w:rsidRDefault="001527C0" w:rsidP="001527C0">
      <w:pPr>
        <w:jc w:val="both"/>
      </w:pPr>
    </w:p>
    <w:p w:rsidR="001527C0" w:rsidRDefault="001527C0" w:rsidP="001527C0">
      <w:pPr>
        <w:jc w:val="both"/>
      </w:pPr>
    </w:p>
    <w:p w:rsidR="001527C0" w:rsidRDefault="001527C0" w:rsidP="001527C0">
      <w:pPr>
        <w:jc w:val="both"/>
      </w:pPr>
      <w:r>
        <w:t>….......................................</w:t>
      </w:r>
    </w:p>
    <w:p w:rsidR="001527C0" w:rsidRDefault="001527C0" w:rsidP="001527C0">
      <w:pPr>
        <w:jc w:val="both"/>
        <w:rPr>
          <w:sz w:val="20"/>
          <w:szCs w:val="20"/>
        </w:rPr>
      </w:pPr>
      <w:r>
        <w:rPr>
          <w:sz w:val="20"/>
          <w:szCs w:val="20"/>
        </w:rPr>
        <w:t xml:space="preserve">         (pieczęć oferenta)</w:t>
      </w:r>
    </w:p>
    <w:p w:rsidR="001527C0" w:rsidRDefault="001527C0" w:rsidP="001527C0">
      <w:pPr>
        <w:jc w:val="both"/>
        <w:rPr>
          <w:b/>
          <w:bCs/>
        </w:rPr>
      </w:pPr>
    </w:p>
    <w:p w:rsidR="001527C0" w:rsidRDefault="001527C0" w:rsidP="001527C0">
      <w:pPr>
        <w:jc w:val="both"/>
        <w:rPr>
          <w:b/>
          <w:bCs/>
        </w:rPr>
      </w:pPr>
    </w:p>
    <w:p w:rsidR="001527C0" w:rsidRDefault="001527C0" w:rsidP="001527C0">
      <w:pPr>
        <w:jc w:val="both"/>
        <w:rPr>
          <w:b/>
          <w:bCs/>
        </w:rPr>
      </w:pPr>
    </w:p>
    <w:p w:rsidR="001527C0" w:rsidRDefault="001527C0" w:rsidP="001527C0">
      <w:pPr>
        <w:jc w:val="both"/>
        <w:rPr>
          <w:b/>
          <w:bCs/>
        </w:rPr>
      </w:pPr>
    </w:p>
    <w:p w:rsidR="001527C0" w:rsidRDefault="001527C0" w:rsidP="001527C0">
      <w:pPr>
        <w:jc w:val="center"/>
        <w:rPr>
          <w:b/>
          <w:bCs/>
        </w:rPr>
      </w:pPr>
      <w:r>
        <w:rPr>
          <w:b/>
          <w:bCs/>
        </w:rPr>
        <w:t>O Ś W I A D C Z E N I E</w:t>
      </w:r>
    </w:p>
    <w:p w:rsidR="001527C0" w:rsidRDefault="001527C0" w:rsidP="001527C0">
      <w:pPr>
        <w:jc w:val="both"/>
        <w:rPr>
          <w:b/>
          <w:bCs/>
        </w:rPr>
      </w:pPr>
    </w:p>
    <w:p w:rsidR="001527C0" w:rsidRDefault="001527C0" w:rsidP="001527C0">
      <w:pPr>
        <w:jc w:val="both"/>
        <w:rPr>
          <w:b/>
          <w:bCs/>
        </w:rPr>
      </w:pPr>
    </w:p>
    <w:p w:rsidR="001527C0" w:rsidRDefault="001527C0" w:rsidP="001527C0">
      <w:pPr>
        <w:spacing w:line="360" w:lineRule="auto"/>
        <w:jc w:val="both"/>
        <w:rPr>
          <w:b/>
        </w:rPr>
      </w:pPr>
      <w:r>
        <w:t>Składając ofertę w przetargu ofertowy na</w:t>
      </w:r>
      <w:r>
        <w:rPr>
          <w:b/>
        </w:rPr>
        <w:t xml:space="preserve"> </w:t>
      </w:r>
      <w:r w:rsidR="007A2B9B">
        <w:rPr>
          <w:b/>
        </w:rPr>
        <w:t>„Zapewnienie opieki i utrzymanie w schronisku bezdomnych zwierząt odłowionych z terenu Gminy Brochów w roku 2016</w:t>
      </w:r>
      <w:r>
        <w:rPr>
          <w:b/>
        </w:rPr>
        <w:t>”</w:t>
      </w:r>
    </w:p>
    <w:p w:rsidR="001527C0" w:rsidRDefault="001527C0" w:rsidP="001527C0">
      <w:pPr>
        <w:spacing w:line="360" w:lineRule="auto"/>
        <w:jc w:val="both"/>
      </w:pPr>
    </w:p>
    <w:p w:rsidR="001527C0" w:rsidRDefault="001527C0" w:rsidP="00142744">
      <w:pPr>
        <w:spacing w:line="276" w:lineRule="auto"/>
        <w:jc w:val="both"/>
        <w:rPr>
          <w:sz w:val="22"/>
        </w:rPr>
      </w:pPr>
      <w:r>
        <w:t xml:space="preserve">Oświadczam, </w:t>
      </w:r>
      <w:r>
        <w:rPr>
          <w:sz w:val="22"/>
        </w:rPr>
        <w:t>że:</w:t>
      </w:r>
    </w:p>
    <w:p w:rsidR="001527C0" w:rsidRPr="00B67BC3" w:rsidRDefault="001527C0" w:rsidP="00142744">
      <w:pPr>
        <w:numPr>
          <w:ilvl w:val="0"/>
          <w:numId w:val="21"/>
        </w:numPr>
        <w:spacing w:line="276" w:lineRule="auto"/>
        <w:jc w:val="both"/>
      </w:pPr>
      <w:r w:rsidRPr="00B67BC3">
        <w:t>Posiada</w:t>
      </w:r>
      <w:r w:rsidR="00142744">
        <w:t>m</w:t>
      </w:r>
      <w:r w:rsidRPr="00B67BC3">
        <w:t xml:space="preserve"> prawo do wykonania określonej działalności lub czynności w zakresie przedmiotu zamówienia, jeżeli ustawy nakładają obowiązek posiadania takich uprawnień.</w:t>
      </w:r>
    </w:p>
    <w:p w:rsidR="001527C0" w:rsidRPr="00B67BC3" w:rsidRDefault="001527C0" w:rsidP="00142744">
      <w:pPr>
        <w:numPr>
          <w:ilvl w:val="0"/>
          <w:numId w:val="21"/>
        </w:numPr>
        <w:spacing w:line="276" w:lineRule="auto"/>
        <w:jc w:val="both"/>
      </w:pPr>
      <w:r w:rsidRPr="00B67BC3">
        <w:t>Posiada</w:t>
      </w:r>
      <w:r w:rsidR="00142744">
        <w:t>m</w:t>
      </w:r>
      <w:r w:rsidRPr="00B67BC3">
        <w:t xml:space="preserve"> niezbędną wiedzę, kwalifikacje, sprzęt, doświadczenie i wymagane dokumenty oraz dysponują osobami zdolnymi do prawidłowego wykonania przedmiotu zamówienia, a także potencjałem technicznym.</w:t>
      </w:r>
    </w:p>
    <w:p w:rsidR="001527C0" w:rsidRDefault="001527C0" w:rsidP="00142744">
      <w:pPr>
        <w:numPr>
          <w:ilvl w:val="0"/>
          <w:numId w:val="21"/>
        </w:numPr>
        <w:spacing w:line="276" w:lineRule="auto"/>
        <w:jc w:val="both"/>
      </w:pPr>
      <w:r w:rsidRPr="00B67BC3">
        <w:t>Znajduj</w:t>
      </w:r>
      <w:r w:rsidR="00142744">
        <w:t>ę</w:t>
      </w:r>
      <w:r w:rsidRPr="00B67BC3">
        <w:t xml:space="preserve"> się w sytuacji ekonomicznej i finansowej zapewniającej wykonania zamówienia.</w:t>
      </w:r>
    </w:p>
    <w:p w:rsidR="001527C0" w:rsidRDefault="001527C0" w:rsidP="00142744">
      <w:pPr>
        <w:numPr>
          <w:ilvl w:val="0"/>
          <w:numId w:val="21"/>
        </w:numPr>
        <w:spacing w:line="276" w:lineRule="auto"/>
        <w:jc w:val="both"/>
      </w:pPr>
      <w:r>
        <w:rPr>
          <w:rFonts w:cs="Calibri"/>
        </w:rPr>
        <w:t>Będ</w:t>
      </w:r>
      <w:r w:rsidR="00142744">
        <w:rPr>
          <w:rFonts w:cs="Calibri"/>
        </w:rPr>
        <w:t>ę</w:t>
      </w:r>
      <w:r>
        <w:rPr>
          <w:rFonts w:cs="Calibri"/>
        </w:rPr>
        <w:t xml:space="preserve"> przestrzegać przepisów zawartych w ustawie z dnia 21 sierpnia 1997 r. o ochronie zwierząt (Tekst jednolity Dz. U. z 2015 r. poz. 856 ze zm.), ustawy z dnia 11 marca 2004 r. o ochronie zdrowia zwierząt oraz zwalczaniu chorób zakaźnych zwierząt (Tekst jednolity Dz. U. z 2014 r. poz. 1539), rozporządzeniu Ministra Spraw Wewnętrznych i Administracji z dnia 26 sierpnia 1998 r. w sprawie zasad i warunków wyłapywania zwierząt (Dz. U. Nr 116, poz. 753) oraz innych obowiązujących w tym zakresie przepisów prawa.</w:t>
      </w:r>
      <w:r>
        <w:t xml:space="preserve"> </w:t>
      </w:r>
    </w:p>
    <w:p w:rsidR="001527C0" w:rsidRDefault="001527C0" w:rsidP="00142744">
      <w:pPr>
        <w:spacing w:line="276" w:lineRule="auto"/>
        <w:jc w:val="both"/>
      </w:pPr>
    </w:p>
    <w:p w:rsidR="001527C0" w:rsidRDefault="001527C0" w:rsidP="001527C0">
      <w:pPr>
        <w:spacing w:line="100" w:lineRule="atLeast"/>
        <w:jc w:val="both"/>
      </w:pPr>
    </w:p>
    <w:p w:rsidR="001527C0" w:rsidRDefault="001527C0" w:rsidP="001527C0">
      <w:pPr>
        <w:spacing w:line="100" w:lineRule="atLeast"/>
        <w:jc w:val="both"/>
      </w:pPr>
    </w:p>
    <w:p w:rsidR="001527C0" w:rsidRDefault="001527C0" w:rsidP="001527C0">
      <w:pPr>
        <w:spacing w:line="100" w:lineRule="atLeast"/>
      </w:pPr>
      <w:r>
        <w:t xml:space="preserve"> …................................dn. ...............................           </w:t>
      </w:r>
    </w:p>
    <w:p w:rsidR="001527C0" w:rsidRDefault="001527C0" w:rsidP="001527C0">
      <w:pPr>
        <w:spacing w:line="100" w:lineRule="atLeast"/>
        <w:rPr>
          <w:sz w:val="20"/>
          <w:szCs w:val="20"/>
        </w:rPr>
      </w:pPr>
      <w:r>
        <w:rPr>
          <w:sz w:val="20"/>
          <w:szCs w:val="20"/>
        </w:rPr>
        <w:tab/>
      </w:r>
      <w:r>
        <w:rPr>
          <w:sz w:val="20"/>
          <w:szCs w:val="20"/>
        </w:rPr>
        <w:tab/>
        <w:t xml:space="preserve">(miejscowość, data) </w:t>
      </w:r>
    </w:p>
    <w:p w:rsidR="001527C0" w:rsidRDefault="001527C0" w:rsidP="001527C0">
      <w:pPr>
        <w:spacing w:line="100" w:lineRule="atLeast"/>
      </w:pPr>
    </w:p>
    <w:p w:rsidR="001527C0" w:rsidRDefault="001527C0" w:rsidP="001527C0">
      <w:pPr>
        <w:spacing w:line="100" w:lineRule="atLeast"/>
      </w:pPr>
    </w:p>
    <w:p w:rsidR="001527C0" w:rsidRDefault="001527C0" w:rsidP="001527C0">
      <w:pPr>
        <w:spacing w:line="100" w:lineRule="atLeast"/>
      </w:pPr>
    </w:p>
    <w:p w:rsidR="001527C0" w:rsidRDefault="001527C0" w:rsidP="001527C0">
      <w:pPr>
        <w:spacing w:line="100" w:lineRule="atLeast"/>
        <w:jc w:val="right"/>
      </w:pPr>
      <w:r>
        <w:t>….............................................................................</w:t>
      </w:r>
      <w:r>
        <w:tab/>
      </w:r>
    </w:p>
    <w:p w:rsidR="001527C0" w:rsidRPr="007749F2" w:rsidRDefault="001527C0" w:rsidP="001527C0">
      <w:pPr>
        <w:spacing w:line="100" w:lineRule="atLeast"/>
        <w:ind w:firstLine="4500"/>
      </w:pPr>
      <w:r>
        <w:rPr>
          <w:sz w:val="20"/>
        </w:rPr>
        <w:t>(podpis upełnomocnionego przedstawiciela Oferenta)</w:t>
      </w:r>
    </w:p>
    <w:p w:rsidR="001527C0" w:rsidRDefault="001527C0" w:rsidP="001527C0">
      <w:pPr>
        <w:spacing w:line="100" w:lineRule="atLeast"/>
        <w:jc w:val="both"/>
      </w:pPr>
    </w:p>
    <w:p w:rsidR="00DC2092" w:rsidRPr="00DC2092" w:rsidRDefault="00DC2092" w:rsidP="00DC2092">
      <w:pPr>
        <w:spacing w:line="360" w:lineRule="auto"/>
        <w:jc w:val="both"/>
        <w:rPr>
          <w:sz w:val="22"/>
        </w:rPr>
      </w:pPr>
    </w:p>
    <w:p w:rsidR="001527C0" w:rsidRPr="00E32AC6" w:rsidRDefault="004A0B94" w:rsidP="001527C0">
      <w:pPr>
        <w:pageBreakBefore/>
        <w:spacing w:line="100" w:lineRule="atLeast"/>
        <w:jc w:val="right"/>
      </w:pPr>
      <w:r>
        <w:lastRenderedPageBreak/>
        <w:t>Załącznik nr 4</w:t>
      </w:r>
    </w:p>
    <w:p w:rsidR="001527C0" w:rsidRPr="00E32AC6" w:rsidRDefault="001527C0" w:rsidP="001527C0">
      <w:pPr>
        <w:spacing w:line="100" w:lineRule="atLeast"/>
        <w:jc w:val="right"/>
      </w:pPr>
    </w:p>
    <w:p w:rsidR="001527C0" w:rsidRPr="00E32AC6" w:rsidRDefault="001527C0" w:rsidP="001527C0">
      <w:pPr>
        <w:spacing w:line="100" w:lineRule="atLeast"/>
        <w:jc w:val="right"/>
      </w:pPr>
    </w:p>
    <w:p w:rsidR="001527C0" w:rsidRPr="00E32AC6" w:rsidRDefault="001527C0" w:rsidP="001527C0">
      <w:pPr>
        <w:spacing w:line="100" w:lineRule="atLeast"/>
        <w:jc w:val="center"/>
        <w:rPr>
          <w:b/>
          <w:bCs/>
        </w:rPr>
      </w:pPr>
      <w:r w:rsidRPr="00E32AC6">
        <w:rPr>
          <w:b/>
          <w:bCs/>
        </w:rPr>
        <w:t>P R O J E K T     U M O W Y</w:t>
      </w:r>
    </w:p>
    <w:p w:rsidR="001527C0" w:rsidRPr="00E32AC6" w:rsidRDefault="001527C0" w:rsidP="001527C0">
      <w:pPr>
        <w:spacing w:line="100" w:lineRule="atLeast"/>
      </w:pPr>
    </w:p>
    <w:p w:rsidR="001527C0" w:rsidRPr="00E32AC6" w:rsidRDefault="001527C0" w:rsidP="001527C0">
      <w:pPr>
        <w:spacing w:line="360" w:lineRule="auto"/>
        <w:jc w:val="center"/>
        <w:rPr>
          <w:b/>
        </w:rPr>
      </w:pPr>
      <w:r w:rsidRPr="00E32AC6">
        <w:rPr>
          <w:b/>
        </w:rPr>
        <w:t xml:space="preserve">U M O W A     N R    </w:t>
      </w:r>
      <w:r w:rsidR="00DC2092">
        <w:rPr>
          <w:b/>
        </w:rPr>
        <w:t>…./2016</w:t>
      </w:r>
    </w:p>
    <w:p w:rsidR="001527C0" w:rsidRPr="00E32AC6" w:rsidRDefault="001527C0" w:rsidP="001527C0">
      <w:pPr>
        <w:rPr>
          <w:b/>
          <w:bCs/>
          <w:color w:val="000000"/>
        </w:rPr>
      </w:pPr>
    </w:p>
    <w:p w:rsidR="001527C0" w:rsidRPr="00E32AC6" w:rsidRDefault="001527C0" w:rsidP="001527C0">
      <w:r w:rsidRPr="00E32AC6">
        <w:t xml:space="preserve">W dniu …........... w Brochowie  pomiędzy Gminą  Brochów </w:t>
      </w:r>
    </w:p>
    <w:p w:rsidR="001527C0" w:rsidRPr="00E32AC6" w:rsidRDefault="001527C0" w:rsidP="001527C0">
      <w:pPr>
        <w:jc w:val="both"/>
      </w:pPr>
      <w:r w:rsidRPr="00E32AC6">
        <w:t xml:space="preserve">zwaną w dalszej treści </w:t>
      </w:r>
      <w:r w:rsidRPr="00E32AC6">
        <w:rPr>
          <w:b/>
          <w:bCs/>
        </w:rPr>
        <w:t>„Zamawiającym”</w:t>
      </w:r>
      <w:r w:rsidRPr="00E32AC6">
        <w:t>, reprezentowaną przez :</w:t>
      </w:r>
    </w:p>
    <w:p w:rsidR="001527C0" w:rsidRPr="00E32AC6" w:rsidRDefault="001527C0" w:rsidP="001527C0">
      <w:pPr>
        <w:jc w:val="both"/>
      </w:pPr>
      <w:r w:rsidRPr="00E32AC6">
        <w:t>….......................................... – Wójta Gminy Brochów         przy kontrasygnacie</w:t>
      </w:r>
    </w:p>
    <w:p w:rsidR="001527C0" w:rsidRPr="00E32AC6" w:rsidRDefault="001527C0" w:rsidP="001527C0">
      <w:pPr>
        <w:jc w:val="both"/>
      </w:pPr>
      <w:r w:rsidRPr="00E32AC6">
        <w:t xml:space="preserve">….......................................... – Skarbnika Gminy Brochów </w:t>
      </w:r>
    </w:p>
    <w:p w:rsidR="001527C0" w:rsidRPr="00E32AC6" w:rsidRDefault="001527C0" w:rsidP="001527C0">
      <w:pPr>
        <w:jc w:val="both"/>
      </w:pPr>
      <w:r w:rsidRPr="00E32AC6">
        <w:t>a</w:t>
      </w:r>
    </w:p>
    <w:p w:rsidR="001527C0" w:rsidRPr="00E32AC6" w:rsidRDefault="001527C0" w:rsidP="001527C0">
      <w:pPr>
        <w:jc w:val="both"/>
      </w:pPr>
      <w:r w:rsidRPr="00E32AC6">
        <w:t>Firmą ………………………………………..........................................................................................</w:t>
      </w:r>
      <w:r w:rsidR="00DC2092">
        <w:t>.</w:t>
      </w:r>
    </w:p>
    <w:p w:rsidR="001527C0" w:rsidRPr="00E32AC6" w:rsidRDefault="001527C0" w:rsidP="001527C0">
      <w:pPr>
        <w:jc w:val="both"/>
      </w:pPr>
      <w:r w:rsidRPr="00E32AC6">
        <w:t>z siedzibą  ………………………...................................................................</w:t>
      </w:r>
      <w:r w:rsidR="00DC2092">
        <w:t>...............................</w:t>
      </w:r>
    </w:p>
    <w:p w:rsidR="001527C0" w:rsidRPr="00E32AC6" w:rsidRDefault="001527C0" w:rsidP="001527C0">
      <w:pPr>
        <w:jc w:val="both"/>
      </w:pPr>
      <w:r w:rsidRPr="00E32AC6">
        <w:t xml:space="preserve">zwaną dalej </w:t>
      </w:r>
      <w:r w:rsidRPr="00E32AC6">
        <w:rPr>
          <w:b/>
          <w:bCs/>
        </w:rPr>
        <w:t>„Wykonawcą”</w:t>
      </w:r>
      <w:r w:rsidRPr="00E32AC6">
        <w:t xml:space="preserve"> reprezentowaną  przez : </w:t>
      </w:r>
    </w:p>
    <w:p w:rsidR="001527C0" w:rsidRDefault="001527C0" w:rsidP="001527C0">
      <w:pPr>
        <w:jc w:val="both"/>
      </w:pPr>
      <w:r w:rsidRPr="00E32AC6">
        <w:t>……………………………...........................................................................................................</w:t>
      </w:r>
    </w:p>
    <w:p w:rsidR="00DC2092" w:rsidRPr="00E32AC6" w:rsidRDefault="00DC2092" w:rsidP="001527C0">
      <w:pPr>
        <w:jc w:val="both"/>
      </w:pPr>
    </w:p>
    <w:p w:rsidR="001527C0" w:rsidRPr="00E32AC6" w:rsidRDefault="001527C0" w:rsidP="001527C0">
      <w:pPr>
        <w:spacing w:line="100" w:lineRule="atLeast"/>
        <w:jc w:val="both"/>
      </w:pPr>
      <w:r w:rsidRPr="00E32AC6">
        <w:t>w wyniku zapytania ofertowego o wartości poniżej 30.000 euro została zawarta umowa o następującej treści :</w:t>
      </w:r>
    </w:p>
    <w:p w:rsidR="001527C0" w:rsidRPr="00E32AC6" w:rsidRDefault="001527C0" w:rsidP="001527C0">
      <w:pPr>
        <w:rPr>
          <w:b/>
          <w:bCs/>
          <w:color w:val="000000"/>
        </w:rPr>
      </w:pPr>
    </w:p>
    <w:p w:rsidR="001527C0" w:rsidRPr="00E32AC6" w:rsidRDefault="001527C0" w:rsidP="001527C0">
      <w:pPr>
        <w:spacing w:line="360" w:lineRule="auto"/>
        <w:jc w:val="center"/>
        <w:rPr>
          <w:b/>
          <w:bCs/>
        </w:rPr>
      </w:pPr>
      <w:r w:rsidRPr="00E32AC6">
        <w:rPr>
          <w:b/>
          <w:bCs/>
        </w:rPr>
        <w:t>§ 1</w:t>
      </w:r>
    </w:p>
    <w:p w:rsidR="00DF253B" w:rsidRDefault="001527C0" w:rsidP="002A4241">
      <w:pPr>
        <w:jc w:val="both"/>
        <w:rPr>
          <w:bCs/>
        </w:rPr>
      </w:pPr>
      <w:r w:rsidRPr="00487524">
        <w:rPr>
          <w:color w:val="000000"/>
        </w:rPr>
        <w:t xml:space="preserve">Wykonawca zobowiązuje się na zlecenie Zamawiającego do realizacji usługi pn. </w:t>
      </w:r>
      <w:r w:rsidR="007A2B9B">
        <w:rPr>
          <w:b/>
        </w:rPr>
        <w:t>„Zapewnienie opieki i utrzymanie w schronisku bezdomnych zwierząt odłowionych z terenu Gminy Brochów w roku 2016</w:t>
      </w:r>
      <w:r w:rsidRPr="00487524">
        <w:rPr>
          <w:b/>
        </w:rPr>
        <w:t xml:space="preserve">”, </w:t>
      </w:r>
      <w:r w:rsidRPr="00487524">
        <w:rPr>
          <w:color w:val="000000"/>
        </w:rPr>
        <w:t>któr</w:t>
      </w:r>
      <w:r w:rsidR="002A4241">
        <w:rPr>
          <w:color w:val="000000"/>
        </w:rPr>
        <w:t xml:space="preserve">a w szczególności ma polegać na </w:t>
      </w:r>
      <w:r w:rsidR="00DF253B" w:rsidRPr="002A4241">
        <w:rPr>
          <w:bCs/>
        </w:rPr>
        <w:t xml:space="preserve">zapewnieniu opieki weterynaryjnej zwierzętom bezdomnym odłowionych z terenu Gminy Brochów </w:t>
      </w:r>
      <w:r w:rsidR="002A4241">
        <w:rPr>
          <w:bCs/>
        </w:rPr>
        <w:t xml:space="preserve">i przekazanych do schroniska oraz </w:t>
      </w:r>
      <w:r w:rsidR="00DF253B" w:rsidRPr="002A4241">
        <w:rPr>
          <w:bCs/>
        </w:rPr>
        <w:t xml:space="preserve">utrzymaniu </w:t>
      </w:r>
      <w:r w:rsidR="002A4241">
        <w:rPr>
          <w:bCs/>
        </w:rPr>
        <w:t xml:space="preserve">ich </w:t>
      </w:r>
      <w:r w:rsidR="00DF253B" w:rsidRPr="002A4241">
        <w:rPr>
          <w:bCs/>
        </w:rPr>
        <w:t xml:space="preserve">w schronisku </w:t>
      </w:r>
      <w:r w:rsidR="002A4241">
        <w:rPr>
          <w:bCs/>
        </w:rPr>
        <w:t xml:space="preserve">dla bezdomnych </w:t>
      </w:r>
      <w:r w:rsidR="00DF253B" w:rsidRPr="002A4241">
        <w:rPr>
          <w:bCs/>
        </w:rPr>
        <w:t>zwierząt</w:t>
      </w:r>
      <w:r w:rsidR="002A4241">
        <w:rPr>
          <w:bCs/>
        </w:rPr>
        <w:t>, w tym:</w:t>
      </w:r>
    </w:p>
    <w:p w:rsidR="002A4241" w:rsidRPr="00F513D3" w:rsidRDefault="002A4241" w:rsidP="002A4241">
      <w:pPr>
        <w:pStyle w:val="Akapitzlist"/>
        <w:numPr>
          <w:ilvl w:val="0"/>
          <w:numId w:val="34"/>
        </w:numPr>
        <w:tabs>
          <w:tab w:val="left" w:pos="1005"/>
        </w:tabs>
        <w:jc w:val="both"/>
        <w:rPr>
          <w:color w:val="000000"/>
        </w:rPr>
      </w:pPr>
      <w:r>
        <w:rPr>
          <w:color w:val="000000"/>
        </w:rPr>
        <w:t>z</w:t>
      </w:r>
      <w:r w:rsidRPr="00F513D3">
        <w:rPr>
          <w:color w:val="000000"/>
        </w:rPr>
        <w:t>apewnienie wyżywienia, artykułów sanitarnych oraz traktowanie w sposób humanitarn</w:t>
      </w:r>
      <w:r>
        <w:rPr>
          <w:color w:val="000000"/>
        </w:rPr>
        <w:t>y,</w:t>
      </w:r>
    </w:p>
    <w:p w:rsidR="002A4241" w:rsidRPr="00F513D3" w:rsidRDefault="002A4241" w:rsidP="002A4241">
      <w:pPr>
        <w:pStyle w:val="Akapitzlist"/>
        <w:numPr>
          <w:ilvl w:val="0"/>
          <w:numId w:val="34"/>
        </w:numPr>
        <w:tabs>
          <w:tab w:val="left" w:pos="1020"/>
        </w:tabs>
        <w:jc w:val="both"/>
        <w:rPr>
          <w:color w:val="000000"/>
        </w:rPr>
      </w:pPr>
      <w:r>
        <w:rPr>
          <w:color w:val="000000"/>
        </w:rPr>
        <w:t>oznakowanie chipem,</w:t>
      </w:r>
    </w:p>
    <w:p w:rsidR="002A4241" w:rsidRDefault="002A4241" w:rsidP="002A4241">
      <w:pPr>
        <w:pStyle w:val="Akapitzlist"/>
        <w:numPr>
          <w:ilvl w:val="0"/>
          <w:numId w:val="34"/>
        </w:numPr>
        <w:tabs>
          <w:tab w:val="left" w:pos="1050"/>
        </w:tabs>
        <w:jc w:val="both"/>
        <w:rPr>
          <w:color w:val="000000"/>
        </w:rPr>
      </w:pPr>
      <w:r>
        <w:rPr>
          <w:color w:val="000000"/>
        </w:rPr>
        <w:t>s</w:t>
      </w:r>
      <w:r w:rsidRPr="00F513D3">
        <w:rPr>
          <w:color w:val="000000"/>
        </w:rPr>
        <w:t>tery</w:t>
      </w:r>
      <w:r>
        <w:rPr>
          <w:color w:val="000000"/>
        </w:rPr>
        <w:t>lizację albo kastrację zwierząt,</w:t>
      </w:r>
    </w:p>
    <w:p w:rsidR="002A4241" w:rsidRDefault="002A4241" w:rsidP="002A4241">
      <w:pPr>
        <w:pStyle w:val="Akapitzlist"/>
        <w:numPr>
          <w:ilvl w:val="0"/>
          <w:numId w:val="34"/>
        </w:numPr>
        <w:tabs>
          <w:tab w:val="left" w:pos="1050"/>
        </w:tabs>
        <w:jc w:val="both"/>
        <w:rPr>
          <w:color w:val="000000"/>
        </w:rPr>
      </w:pPr>
      <w:r>
        <w:rPr>
          <w:color w:val="000000"/>
        </w:rPr>
        <w:t>kompleksowe szczepienie i odrobaczanie,</w:t>
      </w:r>
    </w:p>
    <w:p w:rsidR="002A4241" w:rsidRPr="00F513D3" w:rsidRDefault="002A4241" w:rsidP="002A4241">
      <w:pPr>
        <w:pStyle w:val="Akapitzlist"/>
        <w:numPr>
          <w:ilvl w:val="0"/>
          <w:numId w:val="34"/>
        </w:numPr>
        <w:tabs>
          <w:tab w:val="left" w:pos="1005"/>
        </w:tabs>
        <w:jc w:val="both"/>
        <w:rPr>
          <w:color w:val="000000"/>
        </w:rPr>
      </w:pPr>
      <w:r>
        <w:rPr>
          <w:color w:val="000000"/>
        </w:rPr>
        <w:t>p</w:t>
      </w:r>
      <w:r w:rsidRPr="00F513D3">
        <w:rPr>
          <w:color w:val="000000"/>
        </w:rPr>
        <w:t>rowadzenie zabiegów sanitarnych i dezynfekujących oraz zabie</w:t>
      </w:r>
      <w:r>
        <w:rPr>
          <w:color w:val="000000"/>
        </w:rPr>
        <w:t>gów lekarsko – weterynaryjnych,</w:t>
      </w:r>
    </w:p>
    <w:p w:rsidR="002A4241" w:rsidRPr="00F513D3" w:rsidRDefault="002A4241" w:rsidP="002A4241">
      <w:pPr>
        <w:pStyle w:val="Akapitzlist"/>
        <w:numPr>
          <w:ilvl w:val="0"/>
          <w:numId w:val="34"/>
        </w:numPr>
        <w:tabs>
          <w:tab w:val="left" w:pos="1065"/>
        </w:tabs>
        <w:jc w:val="both"/>
        <w:rPr>
          <w:color w:val="000000"/>
        </w:rPr>
      </w:pPr>
      <w:r>
        <w:rPr>
          <w:color w:val="000000"/>
        </w:rPr>
        <w:t>p</w:t>
      </w:r>
      <w:r w:rsidRPr="00F513D3">
        <w:rPr>
          <w:color w:val="000000"/>
        </w:rPr>
        <w:t>rowadzeni</w:t>
      </w:r>
      <w:r>
        <w:rPr>
          <w:color w:val="000000"/>
        </w:rPr>
        <w:t>e</w:t>
      </w:r>
      <w:r w:rsidRPr="00F513D3">
        <w:rPr>
          <w:color w:val="000000"/>
        </w:rPr>
        <w:t xml:space="preserve"> ewidencji przyjmowanych zwierząt poprzez założenie kart informacyjnych zawierających szczegółową charakterystykę przyjętego zwierzęcia oraz przebieg jego pobytu w schronisku, książki kontroli weterynaryjnej oraz dokumentów adopcyjnych dokumentujących pr</w:t>
      </w:r>
      <w:r>
        <w:rPr>
          <w:color w:val="000000"/>
        </w:rPr>
        <w:t>zekazanie zwierzęcia do adopcji,</w:t>
      </w:r>
    </w:p>
    <w:p w:rsidR="002A4241" w:rsidRPr="00F513D3" w:rsidRDefault="002A4241" w:rsidP="002A4241">
      <w:pPr>
        <w:pStyle w:val="Akapitzlist"/>
        <w:numPr>
          <w:ilvl w:val="0"/>
          <w:numId w:val="34"/>
        </w:numPr>
        <w:tabs>
          <w:tab w:val="left" w:pos="1065"/>
        </w:tabs>
        <w:jc w:val="both"/>
        <w:rPr>
          <w:color w:val="000000"/>
        </w:rPr>
      </w:pPr>
      <w:r>
        <w:rPr>
          <w:color w:val="000000"/>
        </w:rPr>
        <w:t>p</w:t>
      </w:r>
      <w:r w:rsidRPr="00F513D3">
        <w:rPr>
          <w:color w:val="000000"/>
        </w:rPr>
        <w:t>rzedstawianie Zamawiającemu co miesiąc wraz z prawidłowo sporządzoną fakturą VAT, dokumentu potwierdzającego przyjęcie zwierząt do schroniska lub dokumentów adopcyjnych dokumentujących przekazanie zwierząt do adopcji. Raz na kwartał należy przekazać Gminie Brochów zestawienie zawierające: datę przyjęcia każdego zwierzęcia do schroniska wraz z podaniem jego numeru identyfikacyjnego (chipu); datę adopcji; datę jego zgonu/padnięcia/eutanazji; datę ewentualnego zbiegnięcia zwierzęcia ze schroniska; płci zwierzęcia; rasy zwierzęcia; wskazania czy dany pies był poddany kastracji/sterylizacji; wskazania który pie</w:t>
      </w:r>
      <w:r>
        <w:rPr>
          <w:color w:val="000000"/>
        </w:rPr>
        <w:t>s jeszcze przebywa w schronisku,</w:t>
      </w:r>
    </w:p>
    <w:p w:rsidR="002A4241" w:rsidRPr="00F513D3" w:rsidRDefault="002A4241" w:rsidP="002A4241">
      <w:pPr>
        <w:pStyle w:val="Akapitzlist"/>
        <w:numPr>
          <w:ilvl w:val="0"/>
          <w:numId w:val="34"/>
        </w:numPr>
        <w:tabs>
          <w:tab w:val="left" w:pos="1050"/>
        </w:tabs>
        <w:jc w:val="both"/>
        <w:rPr>
          <w:color w:val="000000"/>
        </w:rPr>
      </w:pPr>
      <w:r>
        <w:rPr>
          <w:color w:val="000000"/>
        </w:rPr>
        <w:t>a</w:t>
      </w:r>
      <w:r w:rsidRPr="00F513D3">
        <w:rPr>
          <w:color w:val="000000"/>
        </w:rPr>
        <w:t>ktywne poszukiwanie osób zdolnych zapewnić bezdomnym zwierzętom odpowie</w:t>
      </w:r>
      <w:r>
        <w:rPr>
          <w:color w:val="000000"/>
        </w:rPr>
        <w:t>dnie warunki do życia – adopcje,</w:t>
      </w:r>
    </w:p>
    <w:p w:rsidR="002A4241" w:rsidRPr="00F513D3" w:rsidRDefault="002A4241" w:rsidP="002A4241">
      <w:pPr>
        <w:pStyle w:val="Akapitzlist"/>
        <w:numPr>
          <w:ilvl w:val="0"/>
          <w:numId w:val="34"/>
        </w:numPr>
        <w:tabs>
          <w:tab w:val="left" w:pos="1020"/>
        </w:tabs>
        <w:rPr>
          <w:color w:val="000000"/>
        </w:rPr>
      </w:pPr>
      <w:r>
        <w:rPr>
          <w:color w:val="000000"/>
        </w:rPr>
        <w:t>z</w:t>
      </w:r>
      <w:r w:rsidRPr="00F513D3">
        <w:rPr>
          <w:color w:val="000000"/>
        </w:rPr>
        <w:t>ap</w:t>
      </w:r>
      <w:r>
        <w:rPr>
          <w:color w:val="000000"/>
        </w:rPr>
        <w:t>ewnienie dozoru weterynaryjnego,</w:t>
      </w:r>
    </w:p>
    <w:p w:rsidR="002A4241" w:rsidRPr="00F513D3" w:rsidRDefault="002A4241" w:rsidP="002A4241">
      <w:pPr>
        <w:pStyle w:val="Akapitzlist"/>
        <w:numPr>
          <w:ilvl w:val="0"/>
          <w:numId w:val="34"/>
        </w:numPr>
        <w:tabs>
          <w:tab w:val="left" w:pos="1020"/>
        </w:tabs>
        <w:rPr>
          <w:color w:val="000000"/>
        </w:rPr>
      </w:pPr>
      <w:r>
        <w:rPr>
          <w:color w:val="000000"/>
        </w:rPr>
        <w:t>k</w:t>
      </w:r>
      <w:r w:rsidRPr="00F513D3">
        <w:rPr>
          <w:color w:val="000000"/>
        </w:rPr>
        <w:t>ompleksow</w:t>
      </w:r>
      <w:r>
        <w:rPr>
          <w:color w:val="000000"/>
        </w:rPr>
        <w:t>a</w:t>
      </w:r>
      <w:r w:rsidRPr="00F513D3">
        <w:rPr>
          <w:color w:val="000000"/>
        </w:rPr>
        <w:t xml:space="preserve"> opiek</w:t>
      </w:r>
      <w:r>
        <w:rPr>
          <w:color w:val="000000"/>
        </w:rPr>
        <w:t>a</w:t>
      </w:r>
      <w:r w:rsidRPr="00F513D3">
        <w:rPr>
          <w:color w:val="000000"/>
        </w:rPr>
        <w:t xml:space="preserve"> nad zwierzętami przebywającymi w schronisku.</w:t>
      </w:r>
    </w:p>
    <w:p w:rsidR="002A4241" w:rsidRPr="002A4241" w:rsidRDefault="002A4241" w:rsidP="002A4241">
      <w:pPr>
        <w:jc w:val="both"/>
        <w:rPr>
          <w:color w:val="000000"/>
        </w:rPr>
      </w:pPr>
    </w:p>
    <w:p w:rsidR="001527C0" w:rsidRPr="00487524" w:rsidRDefault="001527C0" w:rsidP="001527C0">
      <w:pPr>
        <w:jc w:val="both"/>
        <w:rPr>
          <w:b/>
        </w:rPr>
      </w:pPr>
    </w:p>
    <w:p w:rsidR="001527C0" w:rsidRPr="00E32AC6" w:rsidRDefault="001527C0" w:rsidP="001527C0">
      <w:pPr>
        <w:spacing w:line="360" w:lineRule="auto"/>
        <w:jc w:val="center"/>
        <w:rPr>
          <w:b/>
          <w:color w:val="000000"/>
        </w:rPr>
      </w:pPr>
      <w:r w:rsidRPr="00E32AC6">
        <w:rPr>
          <w:b/>
          <w:color w:val="000000"/>
        </w:rPr>
        <w:t>§ 2</w:t>
      </w:r>
    </w:p>
    <w:p w:rsidR="00C0406B" w:rsidRDefault="002A4241" w:rsidP="00C0406B">
      <w:pPr>
        <w:pStyle w:val="Akapitzlist"/>
        <w:numPr>
          <w:ilvl w:val="0"/>
          <w:numId w:val="14"/>
        </w:numPr>
        <w:tabs>
          <w:tab w:val="left" w:pos="315"/>
        </w:tabs>
        <w:jc w:val="both"/>
        <w:rPr>
          <w:color w:val="000000"/>
        </w:rPr>
      </w:pPr>
      <w:r>
        <w:rPr>
          <w:color w:val="000000"/>
        </w:rPr>
        <w:t>Zwierzęta do schroniska będą dostarczane przez firmę ………………………………….</w:t>
      </w:r>
      <w:r w:rsidR="001527C0" w:rsidRPr="00E32AC6">
        <w:rPr>
          <w:color w:val="000000"/>
        </w:rPr>
        <w:t xml:space="preserve"> </w:t>
      </w:r>
    </w:p>
    <w:p w:rsidR="00C0406B" w:rsidRPr="00C0406B" w:rsidRDefault="00C0406B" w:rsidP="00C0406B">
      <w:pPr>
        <w:pStyle w:val="Akapitzlist"/>
        <w:numPr>
          <w:ilvl w:val="0"/>
          <w:numId w:val="14"/>
        </w:numPr>
        <w:tabs>
          <w:tab w:val="left" w:pos="315"/>
        </w:tabs>
        <w:jc w:val="both"/>
        <w:rPr>
          <w:color w:val="000000"/>
        </w:rPr>
      </w:pPr>
      <w:r w:rsidRPr="00C0406B">
        <w:rPr>
          <w:color w:val="000000"/>
        </w:rPr>
        <w:t xml:space="preserve">Cena </w:t>
      </w:r>
      <w:r w:rsidR="002A4241">
        <w:t xml:space="preserve">za </w:t>
      </w:r>
      <w:r w:rsidR="002A4241" w:rsidRPr="002A4241">
        <w:t>jednorazowe</w:t>
      </w:r>
      <w:r w:rsidR="002A4241">
        <w:t xml:space="preserve"> przyjęcie jednego zwierzęcia do schroniska, zapewnienie mu opieki i utrzymanie go, niezależnie od okresu pobytu</w:t>
      </w:r>
      <w:r w:rsidRPr="00C0406B">
        <w:rPr>
          <w:color w:val="000000"/>
        </w:rPr>
        <w:t xml:space="preserve">, wynosi: </w:t>
      </w:r>
    </w:p>
    <w:p w:rsidR="00C0406B" w:rsidRPr="00C0406B" w:rsidRDefault="00C0406B" w:rsidP="00C0406B">
      <w:pPr>
        <w:pStyle w:val="Zawartotabeli"/>
        <w:ind w:left="360"/>
        <w:jc w:val="both"/>
        <w:rPr>
          <w:color w:val="000000"/>
        </w:rPr>
      </w:pPr>
      <w:r w:rsidRPr="00C0406B">
        <w:rPr>
          <w:color w:val="000000"/>
        </w:rPr>
        <w:tab/>
        <w:t xml:space="preserve">netto: </w:t>
      </w:r>
      <w:r>
        <w:rPr>
          <w:color w:val="000000"/>
        </w:rPr>
        <w:t>………….</w:t>
      </w:r>
      <w:r w:rsidRPr="00C0406B">
        <w:rPr>
          <w:color w:val="000000"/>
        </w:rPr>
        <w:t xml:space="preserve"> złotych (słownie: </w:t>
      </w:r>
      <w:r>
        <w:rPr>
          <w:color w:val="000000"/>
        </w:rPr>
        <w:t>………………………………………..</w:t>
      </w:r>
      <w:r w:rsidRPr="00C0406B">
        <w:rPr>
          <w:color w:val="000000"/>
        </w:rPr>
        <w:t>);</w:t>
      </w:r>
    </w:p>
    <w:p w:rsidR="00C0406B" w:rsidRPr="00C0406B" w:rsidRDefault="00C0406B" w:rsidP="00C0406B">
      <w:pPr>
        <w:pStyle w:val="Zawartotabeli"/>
        <w:ind w:left="360"/>
        <w:jc w:val="both"/>
        <w:rPr>
          <w:color w:val="000000"/>
        </w:rPr>
      </w:pPr>
      <w:r w:rsidRPr="00C0406B">
        <w:rPr>
          <w:color w:val="000000"/>
        </w:rPr>
        <w:tab/>
        <w:t xml:space="preserve">należny podatek VAT </w:t>
      </w:r>
      <w:r>
        <w:rPr>
          <w:color w:val="000000"/>
        </w:rPr>
        <w:t>……. %</w:t>
      </w:r>
      <w:r w:rsidRPr="00C0406B">
        <w:rPr>
          <w:color w:val="000000"/>
        </w:rPr>
        <w:t xml:space="preserve"> - </w:t>
      </w:r>
      <w:r>
        <w:rPr>
          <w:color w:val="000000"/>
        </w:rPr>
        <w:t>………….</w:t>
      </w:r>
      <w:r w:rsidRPr="00C0406B">
        <w:rPr>
          <w:color w:val="000000"/>
        </w:rPr>
        <w:t xml:space="preserve"> zł (słownie: </w:t>
      </w:r>
      <w:r>
        <w:rPr>
          <w:color w:val="000000"/>
        </w:rPr>
        <w:t>……………………………..</w:t>
      </w:r>
      <w:r w:rsidRPr="00C0406B">
        <w:rPr>
          <w:color w:val="000000"/>
        </w:rPr>
        <w:t>);</w:t>
      </w:r>
    </w:p>
    <w:p w:rsidR="00C0406B" w:rsidRDefault="00C0406B" w:rsidP="00C0406B">
      <w:pPr>
        <w:pStyle w:val="Zawartotabeli"/>
        <w:ind w:left="360"/>
        <w:jc w:val="both"/>
        <w:rPr>
          <w:color w:val="000000"/>
        </w:rPr>
      </w:pPr>
      <w:r w:rsidRPr="00C0406B">
        <w:rPr>
          <w:color w:val="000000"/>
        </w:rPr>
        <w:tab/>
        <w:t xml:space="preserve">brutto: </w:t>
      </w:r>
      <w:r>
        <w:rPr>
          <w:color w:val="000000"/>
        </w:rPr>
        <w:t>…………..</w:t>
      </w:r>
      <w:r w:rsidRPr="00C0406B">
        <w:rPr>
          <w:color w:val="000000"/>
        </w:rPr>
        <w:t xml:space="preserve"> złotych (słownie: </w:t>
      </w:r>
      <w:r>
        <w:rPr>
          <w:color w:val="000000"/>
        </w:rPr>
        <w:t>…………………………………………</w:t>
      </w:r>
      <w:r w:rsidRPr="00C0406B">
        <w:rPr>
          <w:color w:val="000000"/>
        </w:rPr>
        <w:t>).</w:t>
      </w:r>
    </w:p>
    <w:p w:rsidR="001527C0" w:rsidRPr="00E32AC6" w:rsidRDefault="001527C0" w:rsidP="00C0406B">
      <w:pPr>
        <w:pStyle w:val="Zawartotabeli"/>
        <w:numPr>
          <w:ilvl w:val="0"/>
          <w:numId w:val="14"/>
        </w:numPr>
        <w:tabs>
          <w:tab w:val="left" w:pos="285"/>
          <w:tab w:val="left" w:pos="315"/>
        </w:tabs>
        <w:jc w:val="both"/>
        <w:rPr>
          <w:color w:val="000000"/>
        </w:rPr>
      </w:pPr>
      <w:r>
        <w:rPr>
          <w:color w:val="000000"/>
        </w:rPr>
        <w:t xml:space="preserve">Rozliczenie z Wykonawcą </w:t>
      </w:r>
      <w:r w:rsidRPr="00E32AC6">
        <w:rPr>
          <w:color w:val="000000"/>
        </w:rPr>
        <w:t xml:space="preserve">następować będzie miesięcznie na podstawie prawidłowo sporządzonej </w:t>
      </w:r>
      <w:r w:rsidRPr="00E32AC6">
        <w:rPr>
          <w:color w:val="000000"/>
        </w:rPr>
        <w:tab/>
        <w:t xml:space="preserve">faktury VAT. </w:t>
      </w:r>
      <w:r w:rsidRPr="00E32AC6">
        <w:rPr>
          <w:color w:val="000000"/>
        </w:rPr>
        <w:tab/>
      </w:r>
    </w:p>
    <w:p w:rsidR="001527C0" w:rsidRPr="00E32AC6" w:rsidRDefault="001527C0" w:rsidP="00C0406B">
      <w:pPr>
        <w:numPr>
          <w:ilvl w:val="0"/>
          <w:numId w:val="14"/>
        </w:numPr>
        <w:tabs>
          <w:tab w:val="left" w:pos="270"/>
          <w:tab w:val="left" w:pos="315"/>
        </w:tabs>
        <w:jc w:val="both"/>
        <w:rPr>
          <w:color w:val="000000"/>
        </w:rPr>
      </w:pPr>
      <w:r w:rsidRPr="00E32AC6">
        <w:rPr>
          <w:color w:val="000000"/>
        </w:rPr>
        <w:t xml:space="preserve">Należność za wykonaną usługę będzie płacona przez </w:t>
      </w:r>
      <w:r>
        <w:rPr>
          <w:color w:val="000000"/>
        </w:rPr>
        <w:t>Zamawiającego</w:t>
      </w:r>
      <w:r w:rsidRPr="00E32AC6">
        <w:rPr>
          <w:color w:val="000000"/>
        </w:rPr>
        <w:t xml:space="preserve"> przelewem na konto wskazane</w:t>
      </w:r>
      <w:r>
        <w:rPr>
          <w:color w:val="000000"/>
        </w:rPr>
        <w:t xml:space="preserve"> </w:t>
      </w:r>
      <w:r w:rsidRPr="00E32AC6">
        <w:rPr>
          <w:color w:val="000000"/>
        </w:rPr>
        <w:t xml:space="preserve">przez </w:t>
      </w:r>
      <w:r>
        <w:rPr>
          <w:color w:val="000000"/>
        </w:rPr>
        <w:t xml:space="preserve">Wykonawcę </w:t>
      </w:r>
      <w:r w:rsidRPr="00E32AC6">
        <w:rPr>
          <w:color w:val="000000"/>
        </w:rPr>
        <w:t>w terminie 21 dni od daty przedłożenia prawidłowo sporządzonej faktury VAT.</w:t>
      </w:r>
    </w:p>
    <w:p w:rsidR="001527C0" w:rsidRPr="00E32AC6" w:rsidRDefault="001527C0" w:rsidP="00C0406B">
      <w:pPr>
        <w:numPr>
          <w:ilvl w:val="0"/>
          <w:numId w:val="14"/>
        </w:numPr>
        <w:tabs>
          <w:tab w:val="left" w:pos="315"/>
        </w:tabs>
        <w:jc w:val="both"/>
        <w:rPr>
          <w:color w:val="000000"/>
        </w:rPr>
      </w:pPr>
      <w:r>
        <w:rPr>
          <w:color w:val="000000"/>
        </w:rPr>
        <w:t>Zamawiający</w:t>
      </w:r>
      <w:r w:rsidRPr="00E32AC6">
        <w:rPr>
          <w:color w:val="000000"/>
        </w:rPr>
        <w:t xml:space="preserve"> upoważnia </w:t>
      </w:r>
      <w:r>
        <w:rPr>
          <w:color w:val="000000"/>
        </w:rPr>
        <w:t>Wykonawcę</w:t>
      </w:r>
      <w:r w:rsidRPr="00E32AC6">
        <w:rPr>
          <w:color w:val="000000"/>
        </w:rPr>
        <w:t xml:space="preserve"> do wystawiania faktur VAT bez jego podpisu.</w:t>
      </w:r>
    </w:p>
    <w:p w:rsidR="001527C0" w:rsidRPr="00E32AC6" w:rsidRDefault="001527C0" w:rsidP="00C0406B">
      <w:pPr>
        <w:numPr>
          <w:ilvl w:val="0"/>
          <w:numId w:val="14"/>
        </w:numPr>
        <w:tabs>
          <w:tab w:val="left" w:pos="315"/>
        </w:tabs>
        <w:jc w:val="both"/>
        <w:rPr>
          <w:color w:val="000000"/>
        </w:rPr>
      </w:pPr>
      <w:r>
        <w:rPr>
          <w:color w:val="000000"/>
        </w:rPr>
        <w:t>Zamawiający</w:t>
      </w:r>
      <w:r w:rsidRPr="00E32AC6">
        <w:rPr>
          <w:color w:val="000000"/>
        </w:rPr>
        <w:t xml:space="preserve"> nie dopuszcza przedpłat.</w:t>
      </w:r>
    </w:p>
    <w:p w:rsidR="001527C0" w:rsidRPr="00E32AC6" w:rsidRDefault="001527C0" w:rsidP="001527C0">
      <w:pPr>
        <w:jc w:val="center"/>
        <w:rPr>
          <w:b/>
          <w:color w:val="000000"/>
        </w:rPr>
      </w:pPr>
    </w:p>
    <w:p w:rsidR="001527C0" w:rsidRDefault="001527C0" w:rsidP="001527C0">
      <w:pPr>
        <w:spacing w:line="360" w:lineRule="auto"/>
        <w:jc w:val="center"/>
        <w:rPr>
          <w:b/>
          <w:color w:val="000000"/>
        </w:rPr>
      </w:pPr>
      <w:r w:rsidRPr="00E32AC6">
        <w:rPr>
          <w:b/>
          <w:color w:val="000000"/>
        </w:rPr>
        <w:t>§ 3</w:t>
      </w:r>
    </w:p>
    <w:p w:rsidR="001527C0" w:rsidRPr="00E32AC6" w:rsidRDefault="001527C0" w:rsidP="001527C0">
      <w:pPr>
        <w:numPr>
          <w:ilvl w:val="0"/>
          <w:numId w:val="15"/>
        </w:numPr>
        <w:tabs>
          <w:tab w:val="left" w:pos="225"/>
        </w:tabs>
        <w:jc w:val="both"/>
        <w:rPr>
          <w:color w:val="000000"/>
        </w:rPr>
      </w:pPr>
      <w:r>
        <w:rPr>
          <w:color w:val="000000"/>
        </w:rPr>
        <w:t>Zamawiający</w:t>
      </w:r>
      <w:r w:rsidRPr="00E32AC6">
        <w:rPr>
          <w:color w:val="000000"/>
        </w:rPr>
        <w:t xml:space="preserve"> zastrzega sobie prawo kontroli działalności </w:t>
      </w:r>
      <w:r>
        <w:rPr>
          <w:color w:val="000000"/>
        </w:rPr>
        <w:t>Wykonawcy</w:t>
      </w:r>
      <w:r w:rsidRPr="00E32AC6">
        <w:rPr>
          <w:color w:val="000000"/>
        </w:rPr>
        <w:t xml:space="preserve"> w okresie realizacji postanowień niniejszej umowy. </w:t>
      </w:r>
    </w:p>
    <w:p w:rsidR="001527C0" w:rsidRPr="00E32AC6" w:rsidRDefault="001527C0" w:rsidP="001527C0">
      <w:pPr>
        <w:numPr>
          <w:ilvl w:val="0"/>
          <w:numId w:val="15"/>
        </w:numPr>
        <w:tabs>
          <w:tab w:val="left" w:pos="225"/>
        </w:tabs>
        <w:jc w:val="both"/>
        <w:rPr>
          <w:color w:val="000000"/>
        </w:rPr>
      </w:pPr>
      <w:r w:rsidRPr="00E32AC6">
        <w:rPr>
          <w:color w:val="000000"/>
        </w:rPr>
        <w:t xml:space="preserve">W przypadku stwierdzenia nieprawidłowości </w:t>
      </w:r>
      <w:r>
        <w:rPr>
          <w:color w:val="000000"/>
        </w:rPr>
        <w:t>Zamawiający</w:t>
      </w:r>
      <w:r w:rsidRPr="00E32AC6">
        <w:rPr>
          <w:color w:val="000000"/>
        </w:rPr>
        <w:t xml:space="preserve"> może wstrzymać wypłatę wynagrodzenia do chwili usunięcia przez </w:t>
      </w:r>
      <w:r>
        <w:rPr>
          <w:color w:val="000000"/>
        </w:rPr>
        <w:t>Wykonawcę</w:t>
      </w:r>
      <w:r w:rsidRPr="00E32AC6">
        <w:rPr>
          <w:color w:val="000000"/>
        </w:rPr>
        <w:t xml:space="preserve"> stwierdzonych nieprawidłowości, a w przypadku powtarzających się takich sytuacji, </w:t>
      </w:r>
      <w:r w:rsidR="00C0406B">
        <w:rPr>
          <w:color w:val="000000"/>
        </w:rPr>
        <w:t>Zamawiający</w:t>
      </w:r>
      <w:r w:rsidRPr="00E32AC6">
        <w:rPr>
          <w:color w:val="000000"/>
        </w:rPr>
        <w:t xml:space="preserve"> może odstąpić od umowy niezwłocznie, bez wyznaczania dodatkowego terminu do usunięcia nieprawidłowości.</w:t>
      </w:r>
    </w:p>
    <w:p w:rsidR="001527C0" w:rsidRPr="00E32AC6" w:rsidRDefault="001527C0" w:rsidP="001527C0">
      <w:pPr>
        <w:pStyle w:val="Tekstpodstawowywcity"/>
        <w:tabs>
          <w:tab w:val="left" w:pos="255"/>
        </w:tabs>
        <w:ind w:left="0"/>
        <w:jc w:val="both"/>
        <w:rPr>
          <w:color w:val="000000"/>
        </w:rPr>
      </w:pPr>
    </w:p>
    <w:p w:rsidR="001527C0" w:rsidRPr="00E32AC6" w:rsidRDefault="001527C0" w:rsidP="001527C0">
      <w:pPr>
        <w:spacing w:line="360" w:lineRule="auto"/>
        <w:jc w:val="center"/>
        <w:rPr>
          <w:b/>
          <w:color w:val="000000"/>
        </w:rPr>
      </w:pPr>
      <w:r w:rsidRPr="00E32AC6">
        <w:rPr>
          <w:b/>
          <w:color w:val="000000"/>
        </w:rPr>
        <w:t>§ 4</w:t>
      </w:r>
    </w:p>
    <w:p w:rsidR="001527C0" w:rsidRPr="00E32AC6" w:rsidRDefault="001527C0" w:rsidP="001527C0">
      <w:pPr>
        <w:numPr>
          <w:ilvl w:val="0"/>
          <w:numId w:val="18"/>
        </w:numPr>
        <w:tabs>
          <w:tab w:val="left" w:pos="360"/>
        </w:tabs>
        <w:jc w:val="both"/>
        <w:rPr>
          <w:color w:val="000000"/>
        </w:rPr>
      </w:pPr>
      <w:r w:rsidRPr="00E32AC6">
        <w:rPr>
          <w:color w:val="000000"/>
        </w:rPr>
        <w:t xml:space="preserve">Umowa została zawarta na czas określony </w:t>
      </w:r>
      <w:r w:rsidRPr="00E32AC6">
        <w:rPr>
          <w:bCs/>
          <w:color w:val="000000"/>
        </w:rPr>
        <w:t xml:space="preserve">od dnia </w:t>
      </w:r>
      <w:r>
        <w:rPr>
          <w:bCs/>
          <w:color w:val="000000"/>
        </w:rPr>
        <w:t>podpisania umowy do dnia 31.12.2016</w:t>
      </w:r>
      <w:r w:rsidRPr="00E32AC6">
        <w:rPr>
          <w:bCs/>
          <w:color w:val="000000"/>
        </w:rPr>
        <w:t xml:space="preserve"> r.</w:t>
      </w:r>
      <w:r w:rsidRPr="00E32AC6">
        <w:rPr>
          <w:color w:val="000000"/>
        </w:rPr>
        <w:t xml:space="preserve"> </w:t>
      </w:r>
    </w:p>
    <w:p w:rsidR="001527C0" w:rsidRPr="00E32AC6" w:rsidRDefault="001527C0" w:rsidP="001527C0">
      <w:pPr>
        <w:numPr>
          <w:ilvl w:val="0"/>
          <w:numId w:val="18"/>
        </w:numPr>
        <w:tabs>
          <w:tab w:val="left" w:pos="285"/>
        </w:tabs>
        <w:jc w:val="both"/>
        <w:rPr>
          <w:color w:val="000000"/>
        </w:rPr>
      </w:pPr>
      <w:r w:rsidRPr="00E32AC6">
        <w:rPr>
          <w:color w:val="000000"/>
        </w:rPr>
        <w:t>Każda ze stron może wypowiedzieć umowę z zachow</w:t>
      </w:r>
      <w:r>
        <w:rPr>
          <w:color w:val="000000"/>
        </w:rPr>
        <w:t xml:space="preserve">aniem jednomiesięcznego terminu </w:t>
      </w:r>
      <w:r w:rsidRPr="00E32AC6">
        <w:rPr>
          <w:color w:val="000000"/>
        </w:rPr>
        <w:t>wypowiedzenia.</w:t>
      </w:r>
    </w:p>
    <w:p w:rsidR="001527C0" w:rsidRPr="00E32AC6" w:rsidRDefault="001527C0" w:rsidP="001527C0">
      <w:pPr>
        <w:jc w:val="both"/>
        <w:rPr>
          <w:color w:val="000000"/>
        </w:rPr>
      </w:pPr>
    </w:p>
    <w:p w:rsidR="001527C0" w:rsidRPr="00E32AC6" w:rsidRDefault="001527C0" w:rsidP="001527C0">
      <w:pPr>
        <w:spacing w:line="360" w:lineRule="auto"/>
        <w:jc w:val="center"/>
        <w:rPr>
          <w:b/>
          <w:color w:val="000000"/>
        </w:rPr>
      </w:pPr>
      <w:r w:rsidRPr="00E32AC6">
        <w:rPr>
          <w:b/>
          <w:color w:val="000000"/>
        </w:rPr>
        <w:t>§ 5</w:t>
      </w:r>
    </w:p>
    <w:p w:rsidR="001527C0" w:rsidRPr="00E32AC6" w:rsidRDefault="001527C0" w:rsidP="00C0406B">
      <w:pPr>
        <w:pStyle w:val="Akapitzlist"/>
        <w:ind w:left="0"/>
        <w:rPr>
          <w:color w:val="000000"/>
        </w:rPr>
      </w:pPr>
      <w:r>
        <w:rPr>
          <w:color w:val="000000"/>
        </w:rPr>
        <w:t xml:space="preserve">Wykonawca </w:t>
      </w:r>
      <w:r w:rsidRPr="00E32AC6">
        <w:rPr>
          <w:color w:val="000000"/>
        </w:rPr>
        <w:t>oświadcza, że:</w:t>
      </w:r>
    </w:p>
    <w:p w:rsidR="00C0406B" w:rsidRPr="00B67BC3" w:rsidRDefault="00C0406B" w:rsidP="00C0406B">
      <w:pPr>
        <w:numPr>
          <w:ilvl w:val="0"/>
          <w:numId w:val="26"/>
        </w:numPr>
        <w:jc w:val="both"/>
      </w:pPr>
      <w:r w:rsidRPr="00B67BC3">
        <w:t>Posiada prawo do wykonania określonej działalności lub czynności w zakresie przedmiotu zamówienia, jeżeli ustawy nakładają obowiązek posiadania takich uprawnień.</w:t>
      </w:r>
    </w:p>
    <w:p w:rsidR="00C0406B" w:rsidRPr="00B67BC3" w:rsidRDefault="00C0406B" w:rsidP="00C0406B">
      <w:pPr>
        <w:numPr>
          <w:ilvl w:val="0"/>
          <w:numId w:val="26"/>
        </w:numPr>
        <w:jc w:val="both"/>
      </w:pPr>
      <w:r w:rsidRPr="00B67BC3">
        <w:t>Posiada niezbędną wiedzę, kwalifikacje, sprzęt, doświadczenie i wymagane dokumenty oraz dysponują osobami zdolnymi do prawidłowego wykonania przedmiotu zamówienia, a także potencjałem technicznym.</w:t>
      </w:r>
    </w:p>
    <w:p w:rsidR="00C0406B" w:rsidRDefault="00C0406B" w:rsidP="00C0406B">
      <w:pPr>
        <w:numPr>
          <w:ilvl w:val="0"/>
          <w:numId w:val="26"/>
        </w:numPr>
        <w:jc w:val="both"/>
      </w:pPr>
      <w:r w:rsidRPr="00B67BC3">
        <w:t>Znajduj</w:t>
      </w:r>
      <w:r>
        <w:t>e</w:t>
      </w:r>
      <w:r w:rsidRPr="00B67BC3">
        <w:t xml:space="preserve"> się w sytuacji ekonomicznej i finansowej zapewniającej wykonania zamówienia.</w:t>
      </w:r>
    </w:p>
    <w:p w:rsidR="00C0406B" w:rsidRDefault="00C0406B" w:rsidP="00C0406B">
      <w:pPr>
        <w:numPr>
          <w:ilvl w:val="0"/>
          <w:numId w:val="26"/>
        </w:numPr>
        <w:jc w:val="both"/>
      </w:pPr>
      <w:r>
        <w:rPr>
          <w:rFonts w:cs="Calibri"/>
        </w:rPr>
        <w:t>Będzie przestrzegać przepisów zawartych w ustawie z dnia 21 sierpnia 1997 r. o ochronie zwierząt (Tekst jednolity Dz. U. z 2015 r. poz. 856 ze zm.), ustawy z dnia 11 marca 2004 r. o ochronie zdrowia zwierząt oraz zwalczaniu chorób zakaźnych zwierząt (Tekst jednolity Dz. U. z 2014 r. poz. 1539), rozporządzeniu Ministra Spraw Wewnętrznych i Administracji z dnia 26 sierpnia 1998 r. w sprawie zasad i warunków wyłapywania zwierząt (Dz. U. Nr 116, poz. 753) oraz innych obowiązujących w tym zakresie przepisów prawa.</w:t>
      </w:r>
      <w:r>
        <w:t xml:space="preserve"> </w:t>
      </w:r>
    </w:p>
    <w:p w:rsidR="001527C0" w:rsidRPr="00E32AC6" w:rsidRDefault="001527C0" w:rsidP="001527C0">
      <w:pPr>
        <w:jc w:val="center"/>
        <w:rPr>
          <w:b/>
          <w:color w:val="000000"/>
        </w:rPr>
      </w:pPr>
    </w:p>
    <w:p w:rsidR="001527C0" w:rsidRDefault="001527C0" w:rsidP="001527C0">
      <w:pPr>
        <w:spacing w:line="360" w:lineRule="auto"/>
        <w:jc w:val="center"/>
        <w:rPr>
          <w:b/>
          <w:color w:val="000000"/>
        </w:rPr>
      </w:pPr>
      <w:r w:rsidRPr="00E32AC6">
        <w:rPr>
          <w:b/>
          <w:color w:val="000000"/>
        </w:rPr>
        <w:t>§ 6</w:t>
      </w:r>
    </w:p>
    <w:p w:rsidR="006A52F7" w:rsidRDefault="006A52F7" w:rsidP="006A52F7">
      <w:pPr>
        <w:pStyle w:val="Akapitzlist"/>
        <w:numPr>
          <w:ilvl w:val="0"/>
          <w:numId w:val="36"/>
        </w:numPr>
        <w:autoSpaceDE w:val="0"/>
        <w:jc w:val="both"/>
      </w:pPr>
      <w:r>
        <w:t xml:space="preserve">Odbiór psów ze schroniska przez właścicieli lub przekazanie ich nowym właścicielom </w:t>
      </w:r>
      <w:r>
        <w:lastRenderedPageBreak/>
        <w:t>może nastąpić po odbyciu 14 dniowej kwarantanny.</w:t>
      </w:r>
    </w:p>
    <w:p w:rsidR="006A52F7" w:rsidRDefault="006A52F7" w:rsidP="006A52F7">
      <w:pPr>
        <w:pStyle w:val="Akapitzlist"/>
        <w:numPr>
          <w:ilvl w:val="0"/>
          <w:numId w:val="36"/>
        </w:numPr>
        <w:autoSpaceDE w:val="0"/>
        <w:jc w:val="both"/>
      </w:pPr>
      <w:r>
        <w:t>Właściciele psów mają prawo do odbioru swoich psów, które znalazły się w schronisku, po opłaceniu kosztów związanych z pobytem w schronisku zgodnie z obowiązującymi cenami i opłatami za usługi świadczone przez schronisko.</w:t>
      </w:r>
    </w:p>
    <w:p w:rsidR="006A52F7" w:rsidRDefault="006A52F7" w:rsidP="006A52F7">
      <w:pPr>
        <w:pStyle w:val="Akapitzlist"/>
        <w:numPr>
          <w:ilvl w:val="0"/>
          <w:numId w:val="36"/>
        </w:numPr>
        <w:autoSpaceDE w:val="0"/>
        <w:jc w:val="both"/>
      </w:pPr>
      <w:r>
        <w:t>W przypadku nie ustalenia właściciela lub nie zgłoszenia się przez niego do schroniska w ciągu 14 dni od dnia umieszczenia psa, może on być przeznaczony do adopcji.</w:t>
      </w:r>
    </w:p>
    <w:p w:rsidR="006A52F7" w:rsidRPr="006A52F7" w:rsidRDefault="006A52F7" w:rsidP="001527C0">
      <w:pPr>
        <w:spacing w:line="360" w:lineRule="auto"/>
        <w:jc w:val="center"/>
        <w:rPr>
          <w:b/>
          <w:color w:val="000000"/>
          <w:sz w:val="12"/>
          <w:szCs w:val="12"/>
        </w:rPr>
      </w:pPr>
    </w:p>
    <w:p w:rsidR="006A52F7" w:rsidRPr="00E32AC6" w:rsidRDefault="006A52F7" w:rsidP="001527C0">
      <w:pPr>
        <w:spacing w:line="360" w:lineRule="auto"/>
        <w:jc w:val="center"/>
        <w:rPr>
          <w:b/>
          <w:color w:val="000000"/>
        </w:rPr>
      </w:pPr>
      <w:r>
        <w:rPr>
          <w:b/>
          <w:color w:val="000000"/>
        </w:rPr>
        <w:t>§ 7</w:t>
      </w:r>
    </w:p>
    <w:p w:rsidR="001527C0" w:rsidRPr="00E32AC6" w:rsidRDefault="001527C0" w:rsidP="001527C0">
      <w:pPr>
        <w:jc w:val="both"/>
        <w:rPr>
          <w:color w:val="000000"/>
        </w:rPr>
      </w:pPr>
      <w:r w:rsidRPr="00E32AC6">
        <w:rPr>
          <w:color w:val="000000"/>
        </w:rPr>
        <w:t>Wszystkie zmiany niniejszej umowy dokonywane będą w formie pisemnej pod rygorem nieważności.</w:t>
      </w:r>
    </w:p>
    <w:p w:rsidR="001527C0" w:rsidRPr="00E32AC6" w:rsidRDefault="001527C0" w:rsidP="001527C0">
      <w:pPr>
        <w:jc w:val="center"/>
        <w:rPr>
          <w:b/>
          <w:color w:val="000000"/>
        </w:rPr>
      </w:pPr>
    </w:p>
    <w:p w:rsidR="001527C0" w:rsidRPr="00E32AC6" w:rsidRDefault="006A52F7" w:rsidP="001527C0">
      <w:pPr>
        <w:spacing w:line="360" w:lineRule="auto"/>
        <w:jc w:val="center"/>
        <w:rPr>
          <w:b/>
          <w:color w:val="000000"/>
        </w:rPr>
      </w:pPr>
      <w:r>
        <w:rPr>
          <w:b/>
          <w:color w:val="000000"/>
        </w:rPr>
        <w:t>§ 8</w:t>
      </w:r>
    </w:p>
    <w:p w:rsidR="001527C0" w:rsidRPr="00E32AC6" w:rsidRDefault="001527C0" w:rsidP="001527C0">
      <w:pPr>
        <w:jc w:val="both"/>
        <w:rPr>
          <w:color w:val="000000"/>
        </w:rPr>
      </w:pPr>
      <w:r w:rsidRPr="00E32AC6">
        <w:rPr>
          <w:color w:val="000000"/>
        </w:rPr>
        <w:t>W sprawach nie uregulowanych niniejszą umową mają zastosowanie przepisy Kodeksu cywilnego oraz przepisy Ustawy o ochronie zwierząt.</w:t>
      </w:r>
    </w:p>
    <w:p w:rsidR="001527C0" w:rsidRPr="00E32AC6" w:rsidRDefault="001527C0" w:rsidP="001527C0">
      <w:pPr>
        <w:jc w:val="center"/>
        <w:rPr>
          <w:b/>
          <w:color w:val="000000"/>
        </w:rPr>
      </w:pPr>
    </w:p>
    <w:p w:rsidR="001527C0" w:rsidRPr="00E32AC6" w:rsidRDefault="006A52F7" w:rsidP="001527C0">
      <w:pPr>
        <w:spacing w:line="360" w:lineRule="auto"/>
        <w:jc w:val="center"/>
        <w:rPr>
          <w:b/>
          <w:color w:val="000000"/>
        </w:rPr>
      </w:pPr>
      <w:r>
        <w:rPr>
          <w:b/>
          <w:color w:val="000000"/>
        </w:rPr>
        <w:t>§ 9</w:t>
      </w:r>
    </w:p>
    <w:p w:rsidR="001527C0" w:rsidRPr="00E32AC6" w:rsidRDefault="001527C0" w:rsidP="001527C0">
      <w:pPr>
        <w:jc w:val="both"/>
        <w:rPr>
          <w:color w:val="000000"/>
        </w:rPr>
      </w:pPr>
      <w:r w:rsidRPr="00E32AC6">
        <w:rPr>
          <w:color w:val="000000"/>
        </w:rPr>
        <w:t xml:space="preserve">Wszystkie spory powstałe w wyniku realizacji umowy rozstrzygane będą przez Sąd rzeczowo właściwy dla </w:t>
      </w:r>
      <w:r>
        <w:rPr>
          <w:color w:val="000000"/>
        </w:rPr>
        <w:t>Zamawiającego</w:t>
      </w:r>
      <w:r w:rsidRPr="00E32AC6">
        <w:rPr>
          <w:color w:val="000000"/>
        </w:rPr>
        <w:t>.</w:t>
      </w:r>
    </w:p>
    <w:p w:rsidR="001527C0" w:rsidRPr="00E32AC6" w:rsidRDefault="001527C0" w:rsidP="001527C0">
      <w:pPr>
        <w:pStyle w:val="Tekstpodstawowywcity"/>
        <w:ind w:left="0"/>
        <w:jc w:val="both"/>
        <w:rPr>
          <w:color w:val="000000"/>
        </w:rPr>
      </w:pPr>
    </w:p>
    <w:p w:rsidR="001527C0" w:rsidRPr="00E32AC6" w:rsidRDefault="006A52F7" w:rsidP="006A52F7">
      <w:pPr>
        <w:spacing w:line="360" w:lineRule="auto"/>
        <w:jc w:val="center"/>
        <w:rPr>
          <w:b/>
          <w:color w:val="000000"/>
        </w:rPr>
      </w:pPr>
      <w:r>
        <w:rPr>
          <w:b/>
          <w:color w:val="000000"/>
        </w:rPr>
        <w:t>§ 10</w:t>
      </w:r>
    </w:p>
    <w:p w:rsidR="001527C0" w:rsidRPr="00E32AC6" w:rsidRDefault="001527C0" w:rsidP="001527C0">
      <w:pPr>
        <w:jc w:val="both"/>
        <w:rPr>
          <w:color w:val="000000"/>
        </w:rPr>
      </w:pPr>
      <w:r w:rsidRPr="00E32AC6">
        <w:rPr>
          <w:color w:val="000000"/>
        </w:rPr>
        <w:t xml:space="preserve">Umowę sporządzono w dwóch jednobrzmiących egzemplarzach po jednym dla każdej ze stron. </w:t>
      </w:r>
    </w:p>
    <w:p w:rsidR="001527C0" w:rsidRPr="00E32AC6" w:rsidRDefault="001527C0" w:rsidP="001527C0">
      <w:pPr>
        <w:ind w:left="360"/>
        <w:jc w:val="center"/>
        <w:rPr>
          <w:color w:val="000000"/>
        </w:rPr>
      </w:pPr>
    </w:p>
    <w:p w:rsidR="009C01C8" w:rsidRDefault="009C01C8" w:rsidP="009C01C8">
      <w:pPr>
        <w:widowControl/>
        <w:suppressAutoHyphens w:val="0"/>
        <w:spacing w:after="160" w:line="259" w:lineRule="auto"/>
        <w:ind w:firstLine="708"/>
        <w:rPr>
          <w:b/>
          <w:color w:val="000000"/>
        </w:rPr>
      </w:pPr>
    </w:p>
    <w:p w:rsidR="009C01C8" w:rsidRDefault="009C01C8" w:rsidP="009C01C8">
      <w:pPr>
        <w:widowControl/>
        <w:suppressAutoHyphens w:val="0"/>
        <w:spacing w:after="160" w:line="259" w:lineRule="auto"/>
        <w:ind w:firstLine="708"/>
      </w:pPr>
      <w:r>
        <w:rPr>
          <w:b/>
          <w:color w:val="000000"/>
        </w:rPr>
        <w:t>ZAMAWIAJĄCY</w:t>
      </w:r>
      <w:r>
        <w:rPr>
          <w:b/>
          <w:color w:val="000000"/>
        </w:rPr>
        <w:tab/>
      </w:r>
      <w:r>
        <w:rPr>
          <w:b/>
          <w:color w:val="000000"/>
        </w:rPr>
        <w:tab/>
      </w:r>
      <w:r>
        <w:rPr>
          <w:b/>
          <w:color w:val="000000"/>
        </w:rPr>
        <w:tab/>
      </w:r>
      <w:r>
        <w:rPr>
          <w:b/>
          <w:color w:val="000000"/>
        </w:rPr>
        <w:tab/>
      </w:r>
      <w:r>
        <w:rPr>
          <w:b/>
          <w:color w:val="000000"/>
        </w:rPr>
        <w:tab/>
        <w:t>WYKONAWCA</w:t>
      </w:r>
    </w:p>
    <w:p w:rsidR="001527C0" w:rsidRPr="00E32AC6" w:rsidRDefault="001527C0" w:rsidP="001527C0">
      <w:pPr>
        <w:ind w:left="390"/>
        <w:jc w:val="both"/>
        <w:rPr>
          <w:color w:val="000000"/>
        </w:rPr>
      </w:pPr>
    </w:p>
    <w:p w:rsidR="001527C0" w:rsidRPr="00E32AC6" w:rsidRDefault="001527C0" w:rsidP="001527C0">
      <w:pPr>
        <w:ind w:left="390"/>
        <w:jc w:val="both"/>
        <w:rPr>
          <w:color w:val="000000"/>
        </w:rPr>
      </w:pPr>
    </w:p>
    <w:p w:rsidR="001527C0" w:rsidRPr="00E32AC6" w:rsidRDefault="001527C0" w:rsidP="001527C0">
      <w:pPr>
        <w:ind w:left="390"/>
        <w:jc w:val="both"/>
        <w:rPr>
          <w:color w:val="000000"/>
        </w:rPr>
      </w:pPr>
    </w:p>
    <w:p w:rsidR="001527C0" w:rsidRPr="00E32AC6" w:rsidRDefault="001527C0" w:rsidP="001527C0">
      <w:pPr>
        <w:ind w:left="390"/>
        <w:jc w:val="both"/>
        <w:rPr>
          <w:color w:val="000000"/>
        </w:rPr>
      </w:pPr>
    </w:p>
    <w:p w:rsidR="001527C0" w:rsidRPr="00E32AC6" w:rsidRDefault="001527C0" w:rsidP="001527C0">
      <w:pPr>
        <w:pStyle w:val="Akapitzlist"/>
        <w:ind w:left="0"/>
        <w:jc w:val="both"/>
        <w:rPr>
          <w:color w:val="000000"/>
        </w:rPr>
      </w:pPr>
    </w:p>
    <w:p w:rsidR="001527C0" w:rsidRPr="00E32AC6" w:rsidRDefault="001527C0" w:rsidP="001527C0">
      <w:pPr>
        <w:ind w:left="390"/>
        <w:jc w:val="both"/>
        <w:rPr>
          <w:color w:val="000000"/>
        </w:rPr>
      </w:pPr>
    </w:p>
    <w:p w:rsidR="001527C0" w:rsidRPr="00E32AC6" w:rsidRDefault="001527C0" w:rsidP="001527C0">
      <w:pPr>
        <w:jc w:val="both"/>
        <w:rPr>
          <w:color w:val="000000"/>
        </w:rPr>
      </w:pPr>
    </w:p>
    <w:p w:rsidR="001527C0" w:rsidRPr="00E32AC6" w:rsidRDefault="001527C0" w:rsidP="001527C0"/>
    <w:p w:rsidR="00B94EA2" w:rsidRDefault="00B94EA2"/>
    <w:sectPr w:rsidR="00B94EA2" w:rsidSect="00142744">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18030">
    <w:altName w:val="Arial"/>
    <w:charset w:val="00"/>
    <w:family w:val="modern"/>
    <w:pitch w:val="default"/>
  </w:font>
  <w:font w:name="Times-Roman">
    <w:altName w:val="Times New Roman"/>
    <w:charset w:val="00"/>
    <w:family w:val="roman"/>
    <w:pitch w:val="default"/>
  </w:font>
  <w:font w:name="TimesNewRomanPSMT">
    <w:panose1 w:val="00000000000000000000"/>
    <w:charset w:val="00"/>
    <w:family w:val="roman"/>
    <w:notTrueType/>
    <w:pitch w:val="default"/>
  </w:font>
  <w:font w:name="TTE2t00">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3"/>
    <w:multiLevelType w:val="multilevel"/>
    <w:tmpl w:val="ECFC06D4"/>
    <w:name w:val="WW8Num3"/>
    <w:lvl w:ilvl="0">
      <w:start w:val="1"/>
      <w:numFmt w:val="decimal"/>
      <w:lvlText w:val="%1."/>
      <w:lvlJc w:val="left"/>
      <w:pPr>
        <w:tabs>
          <w:tab w:val="num" w:pos="720"/>
        </w:tabs>
        <w:ind w:left="720" w:hanging="360"/>
      </w:pPr>
    </w:lvl>
    <w:lvl w:ilvl="1">
      <w:start w:val="1"/>
      <w:numFmt w:val="decimal"/>
      <w:lvlText w:val="%2)"/>
      <w:lvlJc w:val="left"/>
      <w:pPr>
        <w:tabs>
          <w:tab w:val="num" w:pos="431"/>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4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singleLevel"/>
    <w:tmpl w:val="0000001B"/>
    <w:name w:val="WW8Num27"/>
    <w:lvl w:ilvl="0">
      <w:start w:val="1"/>
      <w:numFmt w:val="decimal"/>
      <w:lvlText w:val="%1)"/>
      <w:lvlJc w:val="left"/>
      <w:pPr>
        <w:tabs>
          <w:tab w:val="num" w:pos="360"/>
        </w:tabs>
        <w:ind w:left="360" w:hanging="360"/>
      </w:pPr>
    </w:lvl>
  </w:abstractNum>
  <w:abstractNum w:abstractNumId="12" w15:restartNumberingAfterBreak="0">
    <w:nsid w:val="0000001C"/>
    <w:multiLevelType w:val="singleLevel"/>
    <w:tmpl w:val="0000001C"/>
    <w:name w:val="WW8Num28"/>
    <w:lvl w:ilvl="0">
      <w:start w:val="1"/>
      <w:numFmt w:val="decimal"/>
      <w:lvlText w:val="%1)"/>
      <w:lvlJc w:val="left"/>
      <w:pPr>
        <w:tabs>
          <w:tab w:val="num" w:pos="437"/>
        </w:tabs>
        <w:ind w:left="720" w:hanging="360"/>
      </w:pPr>
    </w:lvl>
  </w:abstractNum>
  <w:abstractNum w:abstractNumId="13" w15:restartNumberingAfterBreak="0">
    <w:nsid w:val="085B4165"/>
    <w:multiLevelType w:val="hybridMultilevel"/>
    <w:tmpl w:val="E5A6B6CC"/>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0A3241A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BF62011"/>
    <w:multiLevelType w:val="hybridMultilevel"/>
    <w:tmpl w:val="CABAE4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C0F5F3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82913D0"/>
    <w:multiLevelType w:val="hybridMultilevel"/>
    <w:tmpl w:val="CC741E00"/>
    <w:lvl w:ilvl="0" w:tplc="52F01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6405D0"/>
    <w:multiLevelType w:val="multilevel"/>
    <w:tmpl w:val="45483F7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1BC61FB5"/>
    <w:multiLevelType w:val="multilevel"/>
    <w:tmpl w:val="45483F7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1DF276EE"/>
    <w:multiLevelType w:val="hybridMultilevel"/>
    <w:tmpl w:val="C09217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5A7C31"/>
    <w:multiLevelType w:val="hybridMultilevel"/>
    <w:tmpl w:val="7AA807F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17F07CE"/>
    <w:multiLevelType w:val="hybridMultilevel"/>
    <w:tmpl w:val="345627E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6B6809"/>
    <w:multiLevelType w:val="hybridMultilevel"/>
    <w:tmpl w:val="981C11F6"/>
    <w:lvl w:ilvl="0" w:tplc="893645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BE62ED"/>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67A77F7"/>
    <w:multiLevelType w:val="hybridMultilevel"/>
    <w:tmpl w:val="BD3055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728121E"/>
    <w:multiLevelType w:val="hybridMultilevel"/>
    <w:tmpl w:val="559A5B2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7705F05"/>
    <w:multiLevelType w:val="hybridMultilevel"/>
    <w:tmpl w:val="9D3234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C980495"/>
    <w:multiLevelType w:val="hybridMultilevel"/>
    <w:tmpl w:val="0344C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3A62FD"/>
    <w:multiLevelType w:val="hybridMultilevel"/>
    <w:tmpl w:val="9D3234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7090A98"/>
    <w:multiLevelType w:val="hybridMultilevel"/>
    <w:tmpl w:val="37841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551F6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D8D04DE"/>
    <w:multiLevelType w:val="hybridMultilevel"/>
    <w:tmpl w:val="0390FE3A"/>
    <w:lvl w:ilvl="0" w:tplc="BD7268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98584E"/>
    <w:multiLevelType w:val="hybridMultilevel"/>
    <w:tmpl w:val="FFE0CBD0"/>
    <w:lvl w:ilvl="0" w:tplc="69DA40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E1116A"/>
    <w:multiLevelType w:val="multilevel"/>
    <w:tmpl w:val="45483F7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15:restartNumberingAfterBreak="0">
    <w:nsid w:val="7D253552"/>
    <w:multiLevelType w:val="hybridMultilevel"/>
    <w:tmpl w:val="FFE0CBD0"/>
    <w:lvl w:ilvl="0" w:tplc="69DA40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12"/>
  </w:num>
  <w:num w:numId="12">
    <w:abstractNumId w:val="22"/>
  </w:num>
  <w:num w:numId="13">
    <w:abstractNumId w:val="10"/>
  </w:num>
  <w:num w:numId="14">
    <w:abstractNumId w:val="14"/>
  </w:num>
  <w:num w:numId="15">
    <w:abstractNumId w:val="31"/>
  </w:num>
  <w:num w:numId="16">
    <w:abstractNumId w:val="13"/>
  </w:num>
  <w:num w:numId="17">
    <w:abstractNumId w:val="26"/>
  </w:num>
  <w:num w:numId="18">
    <w:abstractNumId w:val="16"/>
  </w:num>
  <w:num w:numId="19">
    <w:abstractNumId w:val="15"/>
  </w:num>
  <w:num w:numId="20">
    <w:abstractNumId w:val="20"/>
  </w:num>
  <w:num w:numId="21">
    <w:abstractNumId w:val="29"/>
  </w:num>
  <w:num w:numId="22">
    <w:abstractNumId w:val="25"/>
  </w:num>
  <w:num w:numId="23">
    <w:abstractNumId w:val="21"/>
  </w:num>
  <w:num w:numId="24">
    <w:abstractNumId w:val="28"/>
  </w:num>
  <w:num w:numId="25">
    <w:abstractNumId w:val="30"/>
  </w:num>
  <w:num w:numId="26">
    <w:abstractNumId w:val="27"/>
  </w:num>
  <w:num w:numId="27">
    <w:abstractNumId w:val="17"/>
  </w:num>
  <w:num w:numId="28">
    <w:abstractNumId w:val="23"/>
  </w:num>
  <w:num w:numId="29">
    <w:abstractNumId w:val="33"/>
  </w:num>
  <w:num w:numId="30">
    <w:abstractNumId w:val="1"/>
  </w:num>
  <w:num w:numId="31">
    <w:abstractNumId w:val="19"/>
  </w:num>
  <w:num w:numId="32">
    <w:abstractNumId w:val="32"/>
  </w:num>
  <w:num w:numId="33">
    <w:abstractNumId w:val="35"/>
  </w:num>
  <w:num w:numId="34">
    <w:abstractNumId w:val="18"/>
  </w:num>
  <w:num w:numId="35">
    <w:abstractNumId w:val="3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C0"/>
    <w:rsid w:val="00142744"/>
    <w:rsid w:val="001527C0"/>
    <w:rsid w:val="001A414D"/>
    <w:rsid w:val="001B313B"/>
    <w:rsid w:val="002A4241"/>
    <w:rsid w:val="002B18A6"/>
    <w:rsid w:val="0032713C"/>
    <w:rsid w:val="003279B5"/>
    <w:rsid w:val="00437458"/>
    <w:rsid w:val="004A0B94"/>
    <w:rsid w:val="005659F0"/>
    <w:rsid w:val="005F1843"/>
    <w:rsid w:val="00604EAA"/>
    <w:rsid w:val="00695494"/>
    <w:rsid w:val="006A52F7"/>
    <w:rsid w:val="006D7885"/>
    <w:rsid w:val="006E29B5"/>
    <w:rsid w:val="00793816"/>
    <w:rsid w:val="007A2B9B"/>
    <w:rsid w:val="007D1F3A"/>
    <w:rsid w:val="009C01C8"/>
    <w:rsid w:val="00A10F32"/>
    <w:rsid w:val="00A2111E"/>
    <w:rsid w:val="00AC0EDF"/>
    <w:rsid w:val="00AD66FD"/>
    <w:rsid w:val="00B308DD"/>
    <w:rsid w:val="00B94EA2"/>
    <w:rsid w:val="00BF0241"/>
    <w:rsid w:val="00C0406B"/>
    <w:rsid w:val="00C36372"/>
    <w:rsid w:val="00D768E8"/>
    <w:rsid w:val="00DC2092"/>
    <w:rsid w:val="00DF253B"/>
    <w:rsid w:val="00F51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1E66B-F135-48C1-AF52-A4010BAC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27C0"/>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Nagwek2">
    <w:name w:val="heading 2"/>
    <w:basedOn w:val="Normalny"/>
    <w:next w:val="Normalny"/>
    <w:link w:val="Nagwek2Znak"/>
    <w:qFormat/>
    <w:rsid w:val="001527C0"/>
    <w:pPr>
      <w:keepNext/>
      <w:numPr>
        <w:ilvl w:val="1"/>
        <w:numId w:val="1"/>
      </w:numPr>
      <w:spacing w:before="240" w:after="60"/>
      <w:outlineLvl w:val="1"/>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527C0"/>
    <w:rPr>
      <w:rFonts w:ascii="Times New Roman" w:eastAsia="Lucida Sans Unicode" w:hAnsi="Times New Roman" w:cs="Times New Roman"/>
      <w:b/>
      <w:i/>
      <w:kern w:val="1"/>
      <w:sz w:val="24"/>
      <w:szCs w:val="24"/>
      <w:lang w:eastAsia="ar-SA"/>
    </w:rPr>
  </w:style>
  <w:style w:type="character" w:styleId="Hipercze">
    <w:name w:val="Hyperlink"/>
    <w:rsid w:val="001527C0"/>
    <w:rPr>
      <w:color w:val="0000FF"/>
      <w:u w:val="single"/>
    </w:rPr>
  </w:style>
  <w:style w:type="paragraph" w:styleId="Akapitzlist">
    <w:name w:val="List Paragraph"/>
    <w:basedOn w:val="Normalny"/>
    <w:qFormat/>
    <w:rsid w:val="001527C0"/>
    <w:pPr>
      <w:ind w:left="720"/>
    </w:pPr>
  </w:style>
  <w:style w:type="paragraph" w:customStyle="1" w:styleId="Zawartotabeli">
    <w:name w:val="Zawartość tabeli"/>
    <w:basedOn w:val="Normalny"/>
    <w:rsid w:val="001527C0"/>
    <w:pPr>
      <w:suppressLineNumbers/>
    </w:pPr>
    <w:rPr>
      <w:rFonts w:eastAsia="Arial Unicode MS"/>
    </w:rPr>
  </w:style>
  <w:style w:type="paragraph" w:styleId="Tekstpodstawowywcity">
    <w:name w:val="Body Text Indent"/>
    <w:basedOn w:val="Normalny"/>
    <w:link w:val="TekstpodstawowywcityZnak"/>
    <w:rsid w:val="001527C0"/>
    <w:pPr>
      <w:ind w:left="360"/>
    </w:pPr>
    <w:rPr>
      <w:rFonts w:eastAsia="Arial Unicode MS"/>
    </w:rPr>
  </w:style>
  <w:style w:type="character" w:customStyle="1" w:styleId="TekstpodstawowywcityZnak">
    <w:name w:val="Tekst podstawowy wcięty Znak"/>
    <w:basedOn w:val="Domylnaczcionkaakapitu"/>
    <w:link w:val="Tekstpodstawowywcity"/>
    <w:rsid w:val="001527C0"/>
    <w:rPr>
      <w:rFonts w:ascii="Times New Roman" w:eastAsia="Arial Unicode MS" w:hAnsi="Times New Roman" w:cs="Times New Roman"/>
      <w:kern w:val="1"/>
      <w:sz w:val="24"/>
      <w:szCs w:val="24"/>
      <w:lang w:eastAsia="ar-SA"/>
    </w:rPr>
  </w:style>
  <w:style w:type="paragraph" w:customStyle="1" w:styleId="msolistparagraph0">
    <w:name w:val="msolistparagraph"/>
    <w:basedOn w:val="Normalny"/>
    <w:rsid w:val="001527C0"/>
    <w:pPr>
      <w:widowControl/>
      <w:suppressAutoHyphens w:val="0"/>
      <w:spacing w:before="100" w:beforeAutospacing="1" w:after="100" w:afterAutospacing="1"/>
    </w:pPr>
    <w:rPr>
      <w:rFonts w:eastAsia="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9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ina@brochow.pl" TargetMode="External"/><Relationship Id="rId5" Type="http://schemas.openxmlformats.org/officeDocument/2006/relationships/hyperlink" Target="http://www.brochow.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13</Pages>
  <Words>3508</Words>
  <Characters>21051</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15</cp:revision>
  <dcterms:created xsi:type="dcterms:W3CDTF">2016-01-07T13:30:00Z</dcterms:created>
  <dcterms:modified xsi:type="dcterms:W3CDTF">2016-01-15T10:47:00Z</dcterms:modified>
</cp:coreProperties>
</file>