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D2E3" w14:textId="4CB985C3" w:rsidR="007A2917" w:rsidRDefault="007A2917" w:rsidP="007A2917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044D5C0A" wp14:editId="26D0A913">
            <wp:extent cx="5760720" cy="553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B394" w14:textId="105530C6" w:rsidR="00840186" w:rsidRPr="00F87A98" w:rsidRDefault="004747E6" w:rsidP="007A2917">
      <w:pPr>
        <w:pStyle w:val="Nagwek"/>
        <w:jc w:val="right"/>
        <w:rPr>
          <w:rFonts w:ascii="Times New Roman" w:hAnsi="Times New Roman"/>
          <w:b/>
        </w:rPr>
      </w:pPr>
      <w:r w:rsidRPr="00F87A98">
        <w:rPr>
          <w:rFonts w:ascii="Times New Roman" w:hAnsi="Times New Roman"/>
          <w:b/>
        </w:rPr>
        <w:t>Załącznik nr 12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2F7338BA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484476">
        <w:rPr>
          <w:rFonts w:ascii="Times New Roman" w:hAnsi="Times New Roman"/>
          <w:b/>
        </w:rPr>
        <w:t>Ochrona powietrza poprzez wymianę kotłów CO, budowę instalacji OZE i termomodernizację budynku Szkoły Podstawowej im. Fryderyka Chopina w Brochowie</w:t>
      </w:r>
      <w:r w:rsidR="0093760B" w:rsidRPr="0093760B">
        <w:rPr>
          <w:rFonts w:ascii="Times New Roman" w:hAnsi="Times New Roman"/>
          <w:b/>
        </w:rPr>
        <w:t>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I/części II</w:t>
      </w:r>
      <w:r w:rsidR="003F2A52">
        <w:rPr>
          <w:rFonts w:ascii="Times New Roman" w:hAnsi="Times New Roman"/>
          <w:b/>
        </w:rPr>
        <w:t>*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53E395A2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sieci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36C27966" w14:textId="0A58FE30" w:rsidR="00755BD6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 xml:space="preserve">* niepotrzebne skreślić </w:t>
      </w:r>
    </w:p>
    <w:p w14:paraId="467A1A57" w14:textId="4568966D" w:rsidR="003C64C6" w:rsidRPr="00755BD6" w:rsidRDefault="00614FEA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  <w:r w:rsidRPr="00755BD6">
        <w:rPr>
          <w:rFonts w:ascii="Times New Roman" w:hAnsi="Times New Roman"/>
          <w:b/>
          <w:bCs/>
          <w:i/>
          <w:iCs/>
        </w:rPr>
        <w:t>W przypadku, gdy</w:t>
      </w:r>
      <w:r w:rsidR="00755BD6">
        <w:rPr>
          <w:rFonts w:ascii="Times New Roman" w:hAnsi="Times New Roman"/>
          <w:b/>
          <w:bCs/>
          <w:i/>
          <w:iCs/>
        </w:rPr>
        <w:t xml:space="preserve"> Wykonawca/</w:t>
      </w:r>
      <w:r w:rsidRPr="00755BD6">
        <w:rPr>
          <w:rFonts w:ascii="Times New Roman" w:hAnsi="Times New Roman"/>
          <w:b/>
          <w:bCs/>
          <w:i/>
          <w:iCs/>
        </w:rPr>
        <w:t xml:space="preserve">Wykonawcy </w:t>
      </w:r>
      <w:r w:rsidR="00755BD6">
        <w:rPr>
          <w:rFonts w:ascii="Times New Roman" w:hAnsi="Times New Roman"/>
          <w:b/>
          <w:bCs/>
          <w:i/>
          <w:iCs/>
        </w:rPr>
        <w:t>ubiega/</w:t>
      </w:r>
      <w:r w:rsidRPr="00755BD6">
        <w:rPr>
          <w:rFonts w:ascii="Times New Roman" w:hAnsi="Times New Roman"/>
          <w:b/>
          <w:bCs/>
          <w:i/>
          <w:iCs/>
        </w:rPr>
        <w:t xml:space="preserve">ubiegają się o udzielnie zamówienia na część I </w:t>
      </w:r>
      <w:proofErr w:type="spellStart"/>
      <w:r w:rsidRPr="00755BD6">
        <w:rPr>
          <w:rFonts w:ascii="Times New Roman" w:hAnsi="Times New Roman"/>
          <w:b/>
          <w:bCs/>
          <w:i/>
          <w:iCs/>
        </w:rPr>
        <w:t>i</w:t>
      </w:r>
      <w:proofErr w:type="spellEnd"/>
      <w:r w:rsidRPr="00755BD6">
        <w:rPr>
          <w:rFonts w:ascii="Times New Roman" w:hAnsi="Times New Roman"/>
          <w:b/>
          <w:bCs/>
          <w:i/>
          <w:iCs/>
        </w:rPr>
        <w:t xml:space="preserve"> część II. Składa</w:t>
      </w:r>
      <w:r w:rsidR="00755BD6">
        <w:rPr>
          <w:rFonts w:ascii="Times New Roman" w:hAnsi="Times New Roman"/>
          <w:b/>
          <w:bCs/>
          <w:i/>
          <w:iCs/>
        </w:rPr>
        <w:t>/składają</w:t>
      </w:r>
      <w:r w:rsidRPr="00755BD6">
        <w:rPr>
          <w:rFonts w:ascii="Times New Roman" w:hAnsi="Times New Roman"/>
          <w:b/>
          <w:bCs/>
          <w:i/>
          <w:iCs/>
        </w:rPr>
        <w:t xml:space="preserve"> oddzielne oświadczenie dla każdej z części.</w:t>
      </w:r>
    </w:p>
    <w:sectPr w:rsidR="003C64C6" w:rsidRPr="00755BD6" w:rsidSect="00560265">
      <w:footerReference w:type="default" r:id="rId8"/>
      <w:headerReference w:type="first" r:id="rId9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A599" w14:textId="77777777" w:rsidR="007F62CC" w:rsidRDefault="007F62CC" w:rsidP="009A3477">
      <w:pPr>
        <w:spacing w:after="0" w:line="240" w:lineRule="auto"/>
      </w:pPr>
      <w:r>
        <w:separator/>
      </w:r>
    </w:p>
  </w:endnote>
  <w:endnote w:type="continuationSeparator" w:id="0">
    <w:p w14:paraId="32DEF2B7" w14:textId="77777777" w:rsidR="007F62CC" w:rsidRDefault="007F62CC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2917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B579" w14:textId="77777777" w:rsidR="007F62CC" w:rsidRDefault="007F62CC" w:rsidP="009A3477">
      <w:pPr>
        <w:spacing w:after="0" w:line="240" w:lineRule="auto"/>
      </w:pPr>
      <w:r>
        <w:separator/>
      </w:r>
    </w:p>
  </w:footnote>
  <w:footnote w:type="continuationSeparator" w:id="0">
    <w:p w14:paraId="08D9E095" w14:textId="77777777" w:rsidR="007F62CC" w:rsidRDefault="007F62CC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1BA5F1D" w:rsidR="000E1403" w:rsidRPr="00484476" w:rsidRDefault="004747E6">
    <w:pPr>
      <w:pStyle w:val="Nagwek"/>
      <w:rPr>
        <w:rFonts w:ascii="Times New Roman" w:hAnsi="Times New Roman"/>
        <w:color w:val="FF0000"/>
      </w:rPr>
    </w:pPr>
    <w:r w:rsidRPr="00484476">
      <w:rPr>
        <w:rFonts w:ascii="Times New Roman" w:hAnsi="Times New Roman"/>
        <w:color w:val="FF0000"/>
      </w:rPr>
      <w:t>ZP.271.1.2021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84476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A2917"/>
    <w:rsid w:val="007A4982"/>
    <w:rsid w:val="007E7D66"/>
    <w:rsid w:val="007F62CC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66CF6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Joanna</cp:lastModifiedBy>
  <cp:revision>3</cp:revision>
  <cp:lastPrinted>2020-11-03T11:18:00Z</cp:lastPrinted>
  <dcterms:created xsi:type="dcterms:W3CDTF">2022-04-08T09:23:00Z</dcterms:created>
  <dcterms:modified xsi:type="dcterms:W3CDTF">2022-04-08T09:30:00Z</dcterms:modified>
</cp:coreProperties>
</file>